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B4" w:rsidRDefault="007074B4"/>
    <w:p w:rsidR="00DE64B8" w:rsidRPr="00744401" w:rsidRDefault="00DE64B8" w:rsidP="00DE64B8">
      <w:pPr>
        <w:jc w:val="center"/>
      </w:pPr>
      <w:r w:rsidRPr="003874B5">
        <w:rPr>
          <w:rFonts w:ascii="Arial" w:hAnsi="Arial" w:cs="Arial"/>
          <w:b/>
          <w:bCs/>
          <w:color w:val="000080"/>
          <w:sz w:val="28"/>
          <w:szCs w:val="20"/>
          <w:u w:val="single"/>
        </w:rPr>
        <w:t xml:space="preserve">Séquence : </w:t>
      </w:r>
      <w:proofErr w:type="spellStart"/>
      <w:r w:rsidRPr="003874B5">
        <w:rPr>
          <w:rFonts w:ascii="Arial" w:hAnsi="Arial" w:cs="Arial"/>
          <w:b/>
          <w:bCs/>
          <w:color w:val="000080"/>
          <w:sz w:val="28"/>
          <w:szCs w:val="20"/>
          <w:u w:val="single"/>
        </w:rPr>
        <w:t>I'm</w:t>
      </w:r>
      <w:proofErr w:type="spellEnd"/>
      <w:r w:rsidRPr="003874B5">
        <w:rPr>
          <w:rFonts w:ascii="Arial" w:hAnsi="Arial" w:cs="Arial"/>
          <w:b/>
          <w:bCs/>
          <w:color w:val="000080"/>
          <w:sz w:val="28"/>
          <w:szCs w:val="20"/>
          <w:u w:val="single"/>
        </w:rPr>
        <w:t xml:space="preserve"> a  </w:t>
      </w:r>
      <w:proofErr w:type="spellStart"/>
      <w:r w:rsidRPr="003874B5">
        <w:rPr>
          <w:rFonts w:ascii="Arial" w:hAnsi="Arial" w:cs="Arial"/>
          <w:b/>
          <w:bCs/>
          <w:color w:val="000080"/>
          <w:sz w:val="28"/>
          <w:szCs w:val="20"/>
          <w:u w:val="single"/>
        </w:rPr>
        <w:t>journalist</w:t>
      </w:r>
      <w:proofErr w:type="spellEnd"/>
      <w:r w:rsidRPr="003874B5">
        <w:rPr>
          <w:rFonts w:ascii="Arial" w:hAnsi="Arial" w:cs="Arial"/>
          <w:b/>
          <w:bCs/>
          <w:color w:val="000080"/>
          <w:sz w:val="28"/>
          <w:szCs w:val="20"/>
          <w:u w:val="single"/>
        </w:rPr>
        <w:t> !</w:t>
      </w:r>
    </w:p>
    <w:p w:rsidR="00DE64B8" w:rsidRDefault="00DE64B8"/>
    <w:p w:rsidR="00DE64B8" w:rsidRDefault="00DE64B8"/>
    <w:p w:rsidR="00DE64B8" w:rsidRPr="00DE64B8" w:rsidRDefault="00DE64B8" w:rsidP="00DE64B8">
      <w:pPr>
        <w:rPr>
          <w:rFonts w:ascii="Arial" w:hAnsi="Arial" w:cs="Arial"/>
        </w:rPr>
      </w:pPr>
      <w:r w:rsidRPr="00DE64B8">
        <w:rPr>
          <w:rFonts w:ascii="Arial" w:hAnsi="Arial" w:cs="Arial"/>
        </w:rPr>
        <w:t xml:space="preserve">Scénario   </w:t>
      </w:r>
    </w:p>
    <w:p w:rsidR="00DE64B8" w:rsidRPr="00DE64B8" w:rsidRDefault="00DE64B8" w:rsidP="00DE64B8">
      <w:pPr>
        <w:rPr>
          <w:rFonts w:ascii="Arial" w:hAnsi="Arial" w:cs="Arial"/>
        </w:rPr>
      </w:pPr>
      <w:r w:rsidRPr="00DE64B8">
        <w:rPr>
          <w:rFonts w:ascii="Arial" w:hAnsi="Arial" w:cs="Arial"/>
        </w:rPr>
        <w:t xml:space="preserve">Domaine public </w:t>
      </w:r>
    </w:p>
    <w:p w:rsidR="00DE64B8" w:rsidRDefault="00DE64B8" w:rsidP="00DE64B8">
      <w:pPr>
        <w:rPr>
          <w:rFonts w:ascii="Arial" w:hAnsi="Arial" w:cs="Arial"/>
          <w:b/>
        </w:rPr>
      </w:pPr>
      <w:r w:rsidRPr="00DE64B8">
        <w:rPr>
          <w:rFonts w:ascii="Arial" w:hAnsi="Arial" w:cs="Arial"/>
          <w:b/>
        </w:rPr>
        <w:t>Classe : Terminale Professionnelle</w:t>
      </w:r>
    </w:p>
    <w:p w:rsidR="00DE64B8" w:rsidRPr="00710A33" w:rsidRDefault="00DE64B8" w:rsidP="00DE64B8">
      <w:pPr>
        <w:rPr>
          <w:rFonts w:ascii="Arial" w:hAnsi="Arial" w:cs="Arial"/>
          <w:b/>
          <w:i/>
          <w:u w:val="single"/>
        </w:rPr>
      </w:pPr>
      <w:r w:rsidRPr="00710A33">
        <w:rPr>
          <w:rFonts w:ascii="Arial" w:hAnsi="Arial" w:cs="Arial"/>
          <w:b/>
          <w:i/>
          <w:u w:val="single"/>
        </w:rPr>
        <w:t>ACL: production orale en continu</w:t>
      </w:r>
    </w:p>
    <w:p w:rsidR="00DE64B8" w:rsidRDefault="00DE64B8" w:rsidP="00DE64B8">
      <w:pPr>
        <w:rPr>
          <w:rFonts w:ascii="Arial" w:hAnsi="Arial" w:cs="Arial"/>
          <w:b/>
          <w:i/>
        </w:rPr>
      </w:pPr>
    </w:p>
    <w:p w:rsidR="00DE64B8" w:rsidRDefault="00DE64B8" w:rsidP="00DE64B8">
      <w:pPr>
        <w:rPr>
          <w:rFonts w:ascii="Arial" w:hAnsi="Arial" w:cs="Arial"/>
          <w:b/>
          <w: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183"/>
      </w:tblGrid>
      <w:tr w:rsidR="00DE64B8" w:rsidTr="00DE64B8">
        <w:tc>
          <w:tcPr>
            <w:tcW w:w="4748" w:type="dxa"/>
          </w:tcPr>
          <w:p w:rsidR="00DE64B8" w:rsidRDefault="00DE64B8" w:rsidP="00DE64B8">
            <w:pPr>
              <w:rPr>
                <w:rFonts w:ascii="Arial" w:hAnsi="Arial" w:cs="Arial"/>
                <w:b/>
                <w:i/>
              </w:rPr>
            </w:pPr>
            <w:r>
              <w:rPr>
                <w:noProof/>
                <w:lang w:eastAsia="fr-FR" w:bidi="ar-SA"/>
              </w:rPr>
              <w:drawing>
                <wp:inline distT="0" distB="0" distL="0" distR="0" wp14:anchorId="4F5B1E1F" wp14:editId="759F5F07">
                  <wp:extent cx="2695575" cy="24574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457450"/>
                          </a:xfrm>
                          <a:prstGeom prst="rect">
                            <a:avLst/>
                          </a:prstGeom>
                          <a:solidFill>
                            <a:srgbClr val="FFFFFF"/>
                          </a:solidFill>
                          <a:ln>
                            <a:noFill/>
                          </a:ln>
                        </pic:spPr>
                      </pic:pic>
                    </a:graphicData>
                  </a:graphic>
                </wp:inline>
              </w:drawing>
            </w:r>
          </w:p>
          <w:p w:rsidR="00DE64B8" w:rsidRDefault="00DE64B8" w:rsidP="00DE64B8">
            <w:pPr>
              <w:rPr>
                <w:rFonts w:ascii="Arial" w:hAnsi="Arial" w:cs="Arial"/>
                <w:b/>
                <w:i/>
              </w:rPr>
            </w:pPr>
          </w:p>
          <w:p w:rsidR="00DE64B8" w:rsidRDefault="00DE64B8" w:rsidP="00DE64B8">
            <w:pPr>
              <w:rPr>
                <w:rFonts w:ascii="Arial" w:hAnsi="Arial" w:cs="Arial"/>
                <w:b/>
                <w:i/>
              </w:rPr>
            </w:pPr>
            <w:r>
              <w:rPr>
                <w:sz w:val="18"/>
                <w:szCs w:val="18"/>
              </w:rPr>
              <w:t xml:space="preserve">Illustration </w:t>
            </w:r>
            <w:r>
              <w:rPr>
                <w:sz w:val="18"/>
                <w:szCs w:val="18"/>
              </w:rPr>
              <w:fldChar w:fldCharType="begin"/>
            </w:r>
            <w:r>
              <w:rPr>
                <w:sz w:val="18"/>
                <w:szCs w:val="18"/>
              </w:rPr>
              <w:instrText xml:space="preserve"> SEQ "Illustration" \*Arabic </w:instrText>
            </w:r>
            <w:r>
              <w:rPr>
                <w:sz w:val="18"/>
                <w:szCs w:val="18"/>
              </w:rPr>
              <w:fldChar w:fldCharType="separate"/>
            </w:r>
            <w:r>
              <w:rPr>
                <w:sz w:val="18"/>
                <w:szCs w:val="18"/>
              </w:rPr>
              <w:t>1</w:t>
            </w:r>
            <w:r>
              <w:rPr>
                <w:sz w:val="18"/>
                <w:szCs w:val="18"/>
              </w:rPr>
              <w:fldChar w:fldCharType="end"/>
            </w:r>
            <w:r>
              <w:rPr>
                <w:sz w:val="18"/>
                <w:szCs w:val="18"/>
              </w:rPr>
              <w:t xml:space="preserve">: </w:t>
            </w:r>
            <w:hyperlink r:id="rId9" w:history="1">
              <w:r w:rsidRPr="00A041D7">
                <w:rPr>
                  <w:rStyle w:val="Lienhypertexte"/>
                  <w:sz w:val="18"/>
                  <w:szCs w:val="18"/>
                </w:rPr>
                <w:t>http://www.absolutebodo.com/?p=6600</w:t>
              </w:r>
            </w:hyperlink>
          </w:p>
        </w:tc>
        <w:tc>
          <w:tcPr>
            <w:tcW w:w="4748" w:type="dxa"/>
          </w:tcPr>
          <w:p w:rsidR="00DE64B8" w:rsidRDefault="00DE64B8" w:rsidP="00DE64B8">
            <w:r>
              <w:rPr>
                <w:noProof/>
                <w:lang w:eastAsia="fr-FR" w:bidi="ar-SA"/>
              </w:rPr>
              <w:drawing>
                <wp:inline distT="0" distB="0" distL="0" distR="0" wp14:anchorId="7E0D9297" wp14:editId="69BD9F38">
                  <wp:extent cx="3209925" cy="20288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028825"/>
                          </a:xfrm>
                          <a:prstGeom prst="rect">
                            <a:avLst/>
                          </a:prstGeom>
                          <a:solidFill>
                            <a:srgbClr val="FFFFFF"/>
                          </a:solidFill>
                          <a:ln>
                            <a:noFill/>
                          </a:ln>
                        </pic:spPr>
                      </pic:pic>
                    </a:graphicData>
                  </a:graphic>
                </wp:inline>
              </w:drawing>
            </w:r>
          </w:p>
          <w:p w:rsidR="00DE64B8" w:rsidRDefault="00DE64B8" w:rsidP="00DE64B8"/>
          <w:p w:rsidR="00DE64B8" w:rsidRDefault="00DE64B8" w:rsidP="00DE64B8">
            <w:pPr>
              <w:rPr>
                <w:rStyle w:val="Lienhypertexte"/>
                <w:sz w:val="18"/>
                <w:szCs w:val="18"/>
              </w:rPr>
            </w:pPr>
            <w:r>
              <w:t>I</w:t>
            </w:r>
            <w:r>
              <w:rPr>
                <w:sz w:val="18"/>
                <w:szCs w:val="18"/>
              </w:rPr>
              <w:t xml:space="preserve">llustration </w:t>
            </w:r>
            <w:r>
              <w:rPr>
                <w:sz w:val="18"/>
                <w:szCs w:val="18"/>
              </w:rPr>
              <w:fldChar w:fldCharType="begin"/>
            </w:r>
            <w:r>
              <w:rPr>
                <w:sz w:val="18"/>
                <w:szCs w:val="18"/>
              </w:rPr>
              <w:instrText xml:space="preserve"> SEQ "Illustration" \*Arabic </w:instrText>
            </w:r>
            <w:r>
              <w:rPr>
                <w:sz w:val="18"/>
                <w:szCs w:val="18"/>
              </w:rPr>
              <w:fldChar w:fldCharType="separate"/>
            </w:r>
            <w:r>
              <w:rPr>
                <w:sz w:val="18"/>
                <w:szCs w:val="18"/>
              </w:rPr>
              <w:t>2</w:t>
            </w:r>
            <w:r>
              <w:rPr>
                <w:sz w:val="18"/>
                <w:szCs w:val="18"/>
              </w:rPr>
              <w:fldChar w:fldCharType="end"/>
            </w:r>
            <w:r>
              <w:rPr>
                <w:sz w:val="18"/>
                <w:szCs w:val="18"/>
              </w:rPr>
              <w:t xml:space="preserve">: </w:t>
            </w:r>
            <w:hyperlink r:id="rId11" w:history="1">
              <w:r>
                <w:rPr>
                  <w:rStyle w:val="Lienhypertexte"/>
                  <w:sz w:val="18"/>
                  <w:szCs w:val="18"/>
                </w:rPr>
                <w:t>http://www.marketing-professionnel.fr/wp-content/uploads/2011/03/claire-chazal-laurent-delahousse.jpg</w:t>
              </w:r>
            </w:hyperlink>
            <w:r>
              <w:rPr>
                <w:sz w:val="18"/>
                <w:szCs w:val="18"/>
              </w:rPr>
              <w:br/>
            </w:r>
            <w:hyperlink r:id="rId12" w:history="1">
              <w:r>
                <w:rPr>
                  <w:rStyle w:val="Lienhypertexte"/>
                  <w:sz w:val="18"/>
                  <w:szCs w:val="18"/>
                </w:rPr>
                <w:t>http://telecaps.infos-tele.fr/wp-content/uploads/David-Pujadas-France-2-29-ao%C3%BBt-2013-2.jpg</w:t>
              </w:r>
            </w:hyperlink>
          </w:p>
          <w:p w:rsidR="00DE64B8" w:rsidRDefault="00DE64B8" w:rsidP="00DE64B8">
            <w:pPr>
              <w:rPr>
                <w:rFonts w:ascii="Arial" w:hAnsi="Arial" w:cs="Arial"/>
                <w:b/>
                <w:i/>
              </w:rPr>
            </w:pPr>
          </w:p>
        </w:tc>
      </w:tr>
    </w:tbl>
    <w:p w:rsidR="00DE64B8" w:rsidRDefault="00DE64B8" w:rsidP="00DE64B8">
      <w:pPr>
        <w:rPr>
          <w:rFonts w:ascii="Arial" w:hAnsi="Arial" w:cs="Arial"/>
          <w:b/>
          <w:i/>
        </w:rPr>
      </w:pPr>
    </w:p>
    <w:p w:rsidR="00DE64B8" w:rsidRDefault="00DE64B8" w:rsidP="00DE64B8">
      <w:pPr>
        <w:rPr>
          <w:rFonts w:ascii="Arial" w:hAnsi="Arial" w:cs="Arial"/>
          <w:b/>
          <w:i/>
        </w:rPr>
      </w:pPr>
    </w:p>
    <w:p w:rsidR="00DE64B8" w:rsidRDefault="00DE64B8" w:rsidP="00DE64B8">
      <w:pPr>
        <w:rPr>
          <w:rFonts w:ascii="Arial" w:hAnsi="Arial" w:cs="Arial"/>
          <w:b/>
          <w:i/>
        </w:rPr>
      </w:pPr>
    </w:p>
    <w:p w:rsidR="00DE64B8" w:rsidRDefault="00DE64B8" w:rsidP="00DE64B8">
      <w:pPr>
        <w:rPr>
          <w:rFonts w:ascii="Arial" w:hAnsi="Arial" w:cs="Arial"/>
          <w:sz w:val="20"/>
          <w:szCs w:val="20"/>
          <w:lang w:val="en-US"/>
        </w:rPr>
      </w:pPr>
      <w:proofErr w:type="gramStart"/>
      <w:r w:rsidRPr="009B7DC4">
        <w:rPr>
          <w:rFonts w:ascii="Arial" w:hAnsi="Arial" w:cs="Arial"/>
          <w:b/>
          <w:bCs/>
          <w:i/>
          <w:iCs/>
          <w:sz w:val="20"/>
          <w:szCs w:val="20"/>
          <w:u w:val="single"/>
          <w:lang w:val="en-US"/>
        </w:rPr>
        <w:t>Mission :</w:t>
      </w:r>
      <w:proofErr w:type="gramEnd"/>
      <w:r w:rsidRPr="009B7DC4">
        <w:rPr>
          <w:rFonts w:ascii="Arial" w:hAnsi="Arial" w:cs="Arial"/>
          <w:sz w:val="20"/>
          <w:szCs w:val="20"/>
          <w:lang w:val="en-US"/>
        </w:rPr>
        <w:t xml:space="preserve">  </w:t>
      </w:r>
      <w:r>
        <w:rPr>
          <w:rFonts w:ascii="Arial" w:hAnsi="Arial" w:cs="Arial"/>
          <w:sz w:val="20"/>
          <w:szCs w:val="20"/>
          <w:lang w:val="en-US"/>
        </w:rPr>
        <w:tab/>
      </w:r>
      <w:r w:rsidRPr="009B7DC4">
        <w:rPr>
          <w:rFonts w:ascii="Arial" w:hAnsi="Arial" w:cs="Arial"/>
          <w:sz w:val="20"/>
          <w:szCs w:val="20"/>
          <w:lang w:val="en-US"/>
        </w:rPr>
        <w:t xml:space="preserve">You are a journalist for BBC. </w:t>
      </w:r>
    </w:p>
    <w:p w:rsidR="00DE64B8" w:rsidRDefault="00DE64B8" w:rsidP="00DE64B8">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Pr="009B7DC4">
        <w:rPr>
          <w:rFonts w:ascii="Arial" w:hAnsi="Arial" w:cs="Arial"/>
          <w:sz w:val="20"/>
          <w:szCs w:val="20"/>
          <w:lang w:val="en-US"/>
        </w:rPr>
        <w:t>You are asked to do and present a report answering</w:t>
      </w:r>
      <w:r>
        <w:rPr>
          <w:rFonts w:ascii="Arial" w:hAnsi="Arial" w:cs="Arial"/>
          <w:sz w:val="20"/>
          <w:szCs w:val="20"/>
          <w:lang w:val="en-US"/>
        </w:rPr>
        <w:t xml:space="preserve"> two </w:t>
      </w:r>
      <w:proofErr w:type="gramStart"/>
      <w:r>
        <w:rPr>
          <w:rFonts w:ascii="Arial" w:hAnsi="Arial" w:cs="Arial"/>
          <w:sz w:val="20"/>
          <w:szCs w:val="20"/>
          <w:lang w:val="en-US"/>
        </w:rPr>
        <w:t>questions :</w:t>
      </w:r>
      <w:proofErr w:type="gramEnd"/>
      <w:r>
        <w:rPr>
          <w:rFonts w:ascii="Arial" w:hAnsi="Arial" w:cs="Arial"/>
          <w:sz w:val="20"/>
          <w:szCs w:val="20"/>
          <w:lang w:val="en-US"/>
        </w:rPr>
        <w:t xml:space="preserve"> </w:t>
      </w:r>
    </w:p>
    <w:p w:rsidR="00DE64B8" w:rsidRDefault="00DE64B8" w:rsidP="00DE64B8">
      <w:pPr>
        <w:rPr>
          <w:rFonts w:ascii="Arial" w:hAnsi="Arial" w:cs="Arial"/>
          <w:b/>
          <w:bCs/>
          <w:sz w:val="20"/>
          <w:szCs w:val="20"/>
          <w:lang w:val="en-US"/>
        </w:rPr>
      </w:pPr>
      <w:r>
        <w:rPr>
          <w:rFonts w:ascii="Arial" w:hAnsi="Arial" w:cs="Arial"/>
          <w:sz w:val="20"/>
          <w:szCs w:val="20"/>
          <w:lang w:val="en-US"/>
        </w:rPr>
        <w:tab/>
      </w:r>
      <w:r>
        <w:rPr>
          <w:rFonts w:ascii="Arial" w:hAnsi="Arial" w:cs="Arial"/>
          <w:sz w:val="20"/>
          <w:szCs w:val="20"/>
          <w:lang w:val="en-US"/>
        </w:rPr>
        <w:tab/>
      </w:r>
      <w:r w:rsidRPr="003874B5">
        <w:rPr>
          <w:rFonts w:ascii="Arial" w:hAnsi="Arial" w:cs="Arial"/>
          <w:i/>
          <w:sz w:val="20"/>
          <w:szCs w:val="20"/>
          <w:lang w:val="en-US"/>
        </w:rPr>
        <w:t xml:space="preserve">« Is Earth dying? </w:t>
      </w:r>
      <w:proofErr w:type="gramStart"/>
      <w:r w:rsidRPr="003874B5">
        <w:rPr>
          <w:rFonts w:ascii="Arial" w:hAnsi="Arial" w:cs="Arial"/>
          <w:i/>
          <w:sz w:val="20"/>
          <w:szCs w:val="20"/>
          <w:lang w:val="en-US"/>
        </w:rPr>
        <w:t>If so, how and why?</w:t>
      </w:r>
      <w:proofErr w:type="gramEnd"/>
      <w:r w:rsidRPr="003874B5">
        <w:rPr>
          <w:rFonts w:ascii="Arial" w:hAnsi="Arial" w:cs="Arial"/>
          <w:i/>
          <w:sz w:val="20"/>
          <w:szCs w:val="20"/>
          <w:lang w:val="en-US"/>
        </w:rPr>
        <w:t xml:space="preserve"> And what can Mankind do to avoid this? ».</w:t>
      </w:r>
      <w:r w:rsidRPr="009B7DC4">
        <w:rPr>
          <w:rFonts w:ascii="Arial" w:hAnsi="Arial" w:cs="Arial"/>
          <w:sz w:val="20"/>
          <w:szCs w:val="20"/>
          <w:lang w:val="en-US"/>
        </w:rPr>
        <w:t xml:space="preserve"> </w:t>
      </w:r>
      <w:r w:rsidRPr="009B7DC4">
        <w:rPr>
          <w:rFonts w:ascii="Arial" w:hAnsi="Arial" w:cs="Arial"/>
          <w:sz w:val="20"/>
          <w:szCs w:val="20"/>
          <w:lang w:val="en-US"/>
        </w:rPr>
        <w:br/>
      </w:r>
      <w:r w:rsidRPr="009B7DC4">
        <w:rPr>
          <w:rFonts w:ascii="Arial" w:hAnsi="Arial" w:cs="Arial"/>
          <w:b/>
          <w:bCs/>
          <w:sz w:val="20"/>
          <w:szCs w:val="20"/>
          <w:lang w:val="en-US"/>
        </w:rPr>
        <w:t>This is an ORAL task</w:t>
      </w:r>
      <w:r>
        <w:rPr>
          <w:rFonts w:ascii="Arial" w:hAnsi="Arial" w:cs="Arial"/>
          <w:b/>
          <w:bCs/>
          <w:sz w:val="20"/>
          <w:szCs w:val="20"/>
          <w:lang w:val="en-US"/>
        </w:rPr>
        <w:t>.</w:t>
      </w:r>
    </w:p>
    <w:p w:rsidR="00DE64B8" w:rsidRDefault="00DE64B8" w:rsidP="00DE64B8">
      <w:pPr>
        <w:rPr>
          <w:rFonts w:ascii="Arial" w:hAnsi="Arial" w:cs="Arial"/>
          <w:b/>
          <w:bCs/>
          <w:sz w:val="20"/>
          <w:szCs w:val="20"/>
          <w:lang w:val="en-US"/>
        </w:rPr>
      </w:pPr>
    </w:p>
    <w:p w:rsidR="00DE64B8" w:rsidRDefault="00DE64B8" w:rsidP="00DE64B8">
      <w:pPr>
        <w:rPr>
          <w:rFonts w:ascii="Arial" w:hAnsi="Arial" w:cs="Arial"/>
          <w:b/>
          <w:bCs/>
          <w:sz w:val="20"/>
          <w:szCs w:val="20"/>
          <w:lang w:val="en-US"/>
        </w:rPr>
      </w:pPr>
    </w:p>
    <w:p w:rsidR="00DE64B8" w:rsidRDefault="00DE64B8" w:rsidP="00DE64B8">
      <w:pPr>
        <w:rPr>
          <w:rFonts w:ascii="Arial" w:hAnsi="Arial" w:cs="Arial"/>
          <w:b/>
          <w:bCs/>
          <w:sz w:val="20"/>
          <w:szCs w:val="20"/>
          <w:lang w:val="en-US"/>
        </w:rPr>
      </w:pPr>
      <w:proofErr w:type="spellStart"/>
      <w:r w:rsidRPr="00535C03">
        <w:rPr>
          <w:rFonts w:ascii="Arial" w:hAnsi="Arial" w:cs="Arial"/>
          <w:b/>
          <w:bCs/>
          <w:sz w:val="20"/>
          <w:szCs w:val="20"/>
          <w:u w:val="single"/>
          <w:lang w:val="en-US"/>
        </w:rPr>
        <w:t>Niveau</w:t>
      </w:r>
      <w:proofErr w:type="spellEnd"/>
      <w:r w:rsidRPr="00535C03">
        <w:rPr>
          <w:rFonts w:ascii="Arial" w:hAnsi="Arial" w:cs="Arial"/>
          <w:b/>
          <w:bCs/>
          <w:sz w:val="20"/>
          <w:szCs w:val="20"/>
          <w:u w:val="single"/>
          <w:lang w:val="en-US"/>
        </w:rPr>
        <w:t xml:space="preserve"> </w:t>
      </w:r>
      <w:proofErr w:type="spellStart"/>
      <w:proofErr w:type="gramStart"/>
      <w:r w:rsidRPr="00535C03">
        <w:rPr>
          <w:rFonts w:ascii="Arial" w:hAnsi="Arial" w:cs="Arial"/>
          <w:b/>
          <w:bCs/>
          <w:sz w:val="20"/>
          <w:szCs w:val="20"/>
          <w:u w:val="single"/>
          <w:lang w:val="en-US"/>
        </w:rPr>
        <w:t>visé</w:t>
      </w:r>
      <w:proofErr w:type="spellEnd"/>
      <w:r w:rsidRPr="00535C03">
        <w:rPr>
          <w:rFonts w:ascii="Arial" w:hAnsi="Arial" w:cs="Arial"/>
          <w:b/>
          <w:bCs/>
          <w:sz w:val="20"/>
          <w:szCs w:val="20"/>
          <w:u w:val="single"/>
          <w:lang w:val="en-US"/>
        </w:rPr>
        <w:t xml:space="preserve"> :</w:t>
      </w:r>
      <w:proofErr w:type="gramEnd"/>
      <w:r w:rsidRPr="00DE64B8">
        <w:rPr>
          <w:rFonts w:ascii="Arial" w:hAnsi="Arial" w:cs="Arial"/>
          <w:b/>
          <w:bCs/>
          <w:sz w:val="20"/>
          <w:szCs w:val="20"/>
          <w:lang w:val="en-US"/>
        </w:rPr>
        <w:t xml:space="preserve"> B1</w:t>
      </w:r>
    </w:p>
    <w:p w:rsidR="00535C03" w:rsidRPr="00DE64B8" w:rsidRDefault="00535C03" w:rsidP="00DE64B8">
      <w:pPr>
        <w:rPr>
          <w:rFonts w:ascii="Arial" w:hAnsi="Arial" w:cs="Arial"/>
          <w:b/>
          <w:bCs/>
          <w:sz w:val="20"/>
          <w:szCs w:val="20"/>
          <w:lang w:val="en-US"/>
        </w:rPr>
      </w:pPr>
    </w:p>
    <w:p w:rsidR="00DE64B8" w:rsidRPr="00535C03" w:rsidRDefault="00DE64B8" w:rsidP="00DE64B8">
      <w:pPr>
        <w:rPr>
          <w:rFonts w:ascii="Arial" w:hAnsi="Arial" w:cs="Arial"/>
          <w:bCs/>
          <w:sz w:val="20"/>
          <w:szCs w:val="20"/>
          <w:lang w:val="en-US"/>
        </w:rPr>
      </w:pPr>
      <w:r w:rsidRPr="00535C03">
        <w:rPr>
          <w:rFonts w:ascii="Arial" w:hAnsi="Arial" w:cs="Arial"/>
          <w:b/>
          <w:bCs/>
          <w:sz w:val="20"/>
          <w:szCs w:val="20"/>
          <w:u w:val="single"/>
          <w:lang w:val="en-US"/>
        </w:rPr>
        <w:t xml:space="preserve">You </w:t>
      </w:r>
      <w:proofErr w:type="gramStart"/>
      <w:r w:rsidRPr="00535C03">
        <w:rPr>
          <w:rFonts w:ascii="Arial" w:hAnsi="Arial" w:cs="Arial"/>
          <w:b/>
          <w:bCs/>
          <w:sz w:val="20"/>
          <w:szCs w:val="20"/>
          <w:u w:val="single"/>
          <w:lang w:val="en-US"/>
        </w:rPr>
        <w:t>MUST</w:t>
      </w:r>
      <w:r w:rsidR="00535C03" w:rsidRPr="00535C03">
        <w:rPr>
          <w:rFonts w:ascii="Arial" w:hAnsi="Arial" w:cs="Arial"/>
          <w:b/>
          <w:bCs/>
          <w:sz w:val="20"/>
          <w:szCs w:val="20"/>
          <w:u w:val="single"/>
          <w:lang w:val="en-US"/>
        </w:rPr>
        <w:t xml:space="preserve"> </w:t>
      </w:r>
      <w:r w:rsidRPr="00535C03">
        <w:rPr>
          <w:rFonts w:ascii="Arial" w:hAnsi="Arial" w:cs="Arial"/>
          <w:b/>
          <w:bCs/>
          <w:sz w:val="20"/>
          <w:szCs w:val="20"/>
          <w:u w:val="single"/>
          <w:lang w:val="en-US"/>
        </w:rPr>
        <w:t>:</w:t>
      </w:r>
      <w:proofErr w:type="gramEnd"/>
      <w:r>
        <w:rPr>
          <w:rFonts w:ascii="Arial" w:hAnsi="Arial" w:cs="Arial"/>
          <w:b/>
          <w:bCs/>
          <w:sz w:val="20"/>
          <w:szCs w:val="20"/>
          <w:lang w:val="en-US"/>
        </w:rPr>
        <w:tab/>
      </w:r>
      <w:r w:rsidRPr="00535C03">
        <w:rPr>
          <w:rFonts w:ascii="Arial" w:hAnsi="Arial" w:cs="Arial"/>
          <w:bCs/>
          <w:sz w:val="20"/>
          <w:szCs w:val="20"/>
          <w:lang w:val="en-US"/>
        </w:rPr>
        <w:t xml:space="preserve">- Speak for at least 1 minute </w:t>
      </w:r>
      <w:r w:rsidRPr="00535C03">
        <w:rPr>
          <w:rFonts w:ascii="Arial" w:hAnsi="Arial" w:cs="Arial"/>
          <w:b/>
          <w:bCs/>
          <w:color w:val="FF0000"/>
          <w:sz w:val="20"/>
          <w:szCs w:val="20"/>
          <w:lang w:val="en-US"/>
        </w:rPr>
        <w:t>without any notes.</w:t>
      </w:r>
      <w:r w:rsidRPr="00535C03">
        <w:rPr>
          <w:rFonts w:ascii="Arial" w:hAnsi="Arial" w:cs="Arial"/>
          <w:bCs/>
          <w:color w:val="FF0000"/>
          <w:sz w:val="20"/>
          <w:szCs w:val="20"/>
          <w:lang w:val="en-US"/>
        </w:rPr>
        <w:t xml:space="preserve">  </w:t>
      </w:r>
    </w:p>
    <w:p w:rsidR="00DE64B8" w:rsidRPr="00535C03" w:rsidRDefault="00DE64B8" w:rsidP="00DE64B8">
      <w:pPr>
        <w:rPr>
          <w:rFonts w:ascii="Arial" w:hAnsi="Arial" w:cs="Arial"/>
          <w:bCs/>
          <w:sz w:val="20"/>
          <w:szCs w:val="20"/>
          <w:lang w:val="en-US"/>
        </w:rPr>
      </w:pPr>
      <w:r w:rsidRPr="00535C03">
        <w:rPr>
          <w:rFonts w:ascii="Arial" w:hAnsi="Arial" w:cs="Arial"/>
          <w:bCs/>
          <w:sz w:val="20"/>
          <w:szCs w:val="20"/>
          <w:lang w:val="en-US"/>
        </w:rPr>
        <w:t xml:space="preserve">                    </w:t>
      </w:r>
      <w:r w:rsidRPr="00535C03">
        <w:rPr>
          <w:rFonts w:ascii="Arial" w:hAnsi="Arial" w:cs="Arial"/>
          <w:bCs/>
          <w:sz w:val="20"/>
          <w:szCs w:val="20"/>
          <w:lang w:val="en-US"/>
        </w:rPr>
        <w:tab/>
        <w:t>- Please mind your pronunciation!</w:t>
      </w:r>
    </w:p>
    <w:p w:rsidR="00DE64B8" w:rsidRPr="00535C03" w:rsidRDefault="00DE64B8" w:rsidP="00DE64B8">
      <w:pPr>
        <w:rPr>
          <w:rFonts w:ascii="Arial" w:hAnsi="Arial" w:cs="Arial"/>
          <w:bCs/>
          <w:sz w:val="20"/>
          <w:szCs w:val="20"/>
          <w:lang w:val="en-US"/>
        </w:rPr>
      </w:pPr>
      <w:r w:rsidRPr="00535C03">
        <w:rPr>
          <w:rFonts w:ascii="Arial" w:hAnsi="Arial" w:cs="Arial"/>
          <w:bCs/>
          <w:sz w:val="20"/>
          <w:szCs w:val="20"/>
          <w:lang w:val="en-US"/>
        </w:rPr>
        <w:t xml:space="preserve">                    </w:t>
      </w:r>
      <w:r w:rsidRPr="00535C03">
        <w:rPr>
          <w:rFonts w:ascii="Arial" w:hAnsi="Arial" w:cs="Arial"/>
          <w:bCs/>
          <w:sz w:val="20"/>
          <w:szCs w:val="20"/>
          <w:lang w:val="en-US"/>
        </w:rPr>
        <w:tab/>
        <w:t xml:space="preserve">- Use all the elements studied in class (articles, pictures, audio etc.)  </w:t>
      </w:r>
    </w:p>
    <w:p w:rsidR="00DE64B8" w:rsidRPr="00535C03" w:rsidRDefault="00DE64B8" w:rsidP="00DE64B8">
      <w:pPr>
        <w:rPr>
          <w:rFonts w:ascii="Arial" w:hAnsi="Arial" w:cs="Arial"/>
          <w:bCs/>
          <w:sz w:val="20"/>
          <w:szCs w:val="20"/>
          <w:lang w:val="en-US"/>
        </w:rPr>
      </w:pPr>
      <w:r w:rsidRPr="00535C03">
        <w:rPr>
          <w:rFonts w:ascii="Arial" w:hAnsi="Arial" w:cs="Arial"/>
          <w:bCs/>
          <w:sz w:val="20"/>
          <w:szCs w:val="20"/>
          <w:lang w:val="en-US"/>
        </w:rPr>
        <w:t xml:space="preserve">                   </w:t>
      </w:r>
      <w:r w:rsidRPr="00535C03">
        <w:rPr>
          <w:rFonts w:ascii="Arial" w:hAnsi="Arial" w:cs="Arial"/>
          <w:bCs/>
          <w:sz w:val="20"/>
          <w:szCs w:val="20"/>
          <w:lang w:val="en-US"/>
        </w:rPr>
        <w:tab/>
        <w:t xml:space="preserve">- Introduce yourself </w:t>
      </w:r>
    </w:p>
    <w:p w:rsidR="00DE64B8" w:rsidRPr="00535C03" w:rsidRDefault="00DE64B8" w:rsidP="00DE64B8">
      <w:pPr>
        <w:rPr>
          <w:rFonts w:ascii="Arial" w:hAnsi="Arial" w:cs="Arial"/>
          <w:bCs/>
          <w:sz w:val="20"/>
          <w:szCs w:val="20"/>
          <w:lang w:val="en-US"/>
        </w:rPr>
      </w:pPr>
      <w:r w:rsidRPr="00535C03">
        <w:rPr>
          <w:rFonts w:ascii="Arial" w:hAnsi="Arial" w:cs="Arial"/>
          <w:bCs/>
          <w:sz w:val="20"/>
          <w:szCs w:val="20"/>
          <w:lang w:val="en-US"/>
        </w:rPr>
        <w:t xml:space="preserve">                    </w:t>
      </w:r>
      <w:r w:rsidR="00535C03">
        <w:rPr>
          <w:rFonts w:ascii="Arial" w:hAnsi="Arial" w:cs="Arial"/>
          <w:bCs/>
          <w:sz w:val="20"/>
          <w:szCs w:val="20"/>
          <w:lang w:val="en-US"/>
        </w:rPr>
        <w:tab/>
      </w:r>
      <w:r w:rsidRPr="00535C03">
        <w:rPr>
          <w:rFonts w:ascii="Arial" w:hAnsi="Arial" w:cs="Arial"/>
          <w:bCs/>
          <w:sz w:val="20"/>
          <w:szCs w:val="20"/>
          <w:lang w:val="en-US"/>
        </w:rPr>
        <w:t>- Have a problematic and a 2 or 3 parts plan</w:t>
      </w:r>
    </w:p>
    <w:p w:rsidR="00DE64B8" w:rsidRDefault="00DE64B8" w:rsidP="00DE64B8">
      <w:pPr>
        <w:rPr>
          <w:rFonts w:ascii="Arial" w:hAnsi="Arial" w:cs="Arial"/>
          <w:b/>
          <w:bCs/>
          <w:sz w:val="20"/>
          <w:szCs w:val="20"/>
          <w:lang w:val="en-US"/>
        </w:rPr>
      </w:pPr>
      <w:r w:rsidRPr="00535C03">
        <w:rPr>
          <w:rFonts w:ascii="Arial" w:hAnsi="Arial" w:cs="Arial"/>
          <w:bCs/>
          <w:sz w:val="20"/>
          <w:szCs w:val="20"/>
          <w:lang w:val="en-US"/>
        </w:rPr>
        <w:t xml:space="preserve">                   </w:t>
      </w:r>
      <w:r w:rsidRPr="00535C03">
        <w:rPr>
          <w:rFonts w:ascii="Arial" w:hAnsi="Arial" w:cs="Arial"/>
          <w:bCs/>
          <w:sz w:val="20"/>
          <w:szCs w:val="20"/>
          <w:lang w:val="en-US"/>
        </w:rPr>
        <w:tab/>
        <w:t>- Have a conclusion</w:t>
      </w:r>
      <w:r>
        <w:rPr>
          <w:rFonts w:ascii="Arial" w:hAnsi="Arial" w:cs="Arial"/>
          <w:b/>
          <w:bCs/>
          <w:sz w:val="20"/>
          <w:szCs w:val="20"/>
          <w:lang w:val="en-US"/>
        </w:rPr>
        <w:t>.</w:t>
      </w:r>
    </w:p>
    <w:p w:rsidR="00DE64B8" w:rsidRDefault="00DE64B8" w:rsidP="00DE64B8">
      <w:pPr>
        <w:rPr>
          <w:rFonts w:ascii="Arial" w:hAnsi="Arial" w:cs="Arial"/>
          <w:b/>
          <w:bCs/>
          <w:sz w:val="20"/>
          <w:szCs w:val="20"/>
          <w:lang w:val="en-US"/>
        </w:rPr>
      </w:pPr>
    </w:p>
    <w:p w:rsidR="00DE64B8" w:rsidRDefault="00DE64B8" w:rsidP="00DE64B8">
      <w:pPr>
        <w:rPr>
          <w:rFonts w:ascii="Arial" w:hAnsi="Arial" w:cs="Arial"/>
          <w:b/>
          <w:bCs/>
          <w:sz w:val="20"/>
          <w:szCs w:val="20"/>
          <w:lang w:val="en-US"/>
        </w:rPr>
      </w:pPr>
    </w:p>
    <w:p w:rsidR="00DE64B8" w:rsidRDefault="00DE64B8" w:rsidP="00DE64B8">
      <w:pPr>
        <w:rPr>
          <w:rFonts w:ascii="Arial" w:hAnsi="Arial" w:cs="Arial"/>
          <w:b/>
          <w:bCs/>
          <w:sz w:val="20"/>
          <w:szCs w:val="20"/>
          <w:lang w:val="en-US"/>
        </w:rPr>
      </w:pPr>
      <w:r w:rsidRPr="009B7DC4">
        <w:rPr>
          <w:rFonts w:ascii="Arial" w:hAnsi="Arial" w:cs="Arial"/>
          <w:b/>
          <w:bCs/>
          <w:sz w:val="20"/>
          <w:szCs w:val="20"/>
          <w:u w:val="single"/>
          <w:lang w:val="en-US"/>
        </w:rPr>
        <w:t xml:space="preserve">You </w:t>
      </w:r>
      <w:proofErr w:type="gramStart"/>
      <w:r w:rsidRPr="009B7DC4">
        <w:rPr>
          <w:rFonts w:ascii="Arial" w:hAnsi="Arial" w:cs="Arial"/>
          <w:b/>
          <w:bCs/>
          <w:sz w:val="20"/>
          <w:szCs w:val="20"/>
          <w:u w:val="single"/>
          <w:lang w:val="en-US"/>
        </w:rPr>
        <w:t>CAN :</w:t>
      </w:r>
      <w:proofErr w:type="gramEnd"/>
      <w:r w:rsidRPr="009B7DC4">
        <w:rPr>
          <w:rFonts w:ascii="Arial" w:hAnsi="Arial" w:cs="Arial"/>
          <w:sz w:val="20"/>
          <w:szCs w:val="20"/>
          <w:lang w:val="en-US"/>
        </w:rPr>
        <w:t xml:space="preserve"> Use pictures to illustrate your thoughts or make a video !</w:t>
      </w:r>
    </w:p>
    <w:p w:rsidR="00DE64B8" w:rsidRDefault="00DE64B8" w:rsidP="00DE64B8">
      <w:pPr>
        <w:rPr>
          <w:rFonts w:ascii="Arial" w:hAnsi="Arial" w:cs="Arial"/>
          <w:b/>
          <w:bCs/>
          <w:sz w:val="20"/>
          <w:szCs w:val="20"/>
          <w:lang w:val="en-US"/>
        </w:rPr>
      </w:pPr>
    </w:p>
    <w:p w:rsidR="00DE64B8" w:rsidRDefault="00DE64B8" w:rsidP="00DE64B8">
      <w:pPr>
        <w:rPr>
          <w:rFonts w:ascii="Arial" w:hAnsi="Arial" w:cs="Arial"/>
          <w:b/>
          <w:bCs/>
          <w:sz w:val="20"/>
          <w:szCs w:val="20"/>
          <w:lang w:val="en-US"/>
        </w:rPr>
      </w:pPr>
    </w:p>
    <w:p w:rsidR="00DE64B8" w:rsidRDefault="00DE64B8" w:rsidP="00DE64B8">
      <w:pPr>
        <w:rPr>
          <w:rFonts w:ascii="Arial" w:hAnsi="Arial" w:cs="Arial"/>
          <w:b/>
          <w:bCs/>
          <w:sz w:val="20"/>
          <w:szCs w:val="20"/>
          <w:lang w:val="en-US"/>
        </w:rPr>
      </w:pPr>
    </w:p>
    <w:p w:rsidR="00710A33" w:rsidRPr="003874B5" w:rsidRDefault="00710A33" w:rsidP="00710A33">
      <w:pPr>
        <w:jc w:val="both"/>
        <w:rPr>
          <w:b/>
        </w:rPr>
      </w:pPr>
      <w:r w:rsidRPr="003874B5">
        <w:rPr>
          <w:b/>
          <w:u w:val="single"/>
        </w:rPr>
        <w:t xml:space="preserve">Retour de l’enseignant à l’issue de la séquence </w:t>
      </w:r>
      <w:r w:rsidRPr="003874B5">
        <w:rPr>
          <w:b/>
        </w:rPr>
        <w:t>:</w:t>
      </w:r>
    </w:p>
    <w:p w:rsidR="00710A33" w:rsidRPr="00AE4F68" w:rsidRDefault="00710A33" w:rsidP="00710A33">
      <w:pPr>
        <w:jc w:val="both"/>
      </w:pPr>
      <w:r>
        <w:t>Si la thématique n'était pas source de motivation au départ, petit à petit, avec ou grâce aussi à l'actualité (préparation de la COP21), les élèves ont voulu réaliser un travail très minutieux au niveau des posters réalisés. Toutefois, la production orale reste fragile et l'exercice sans notes difficile mais néanmoins, cela a provoqué une prise de conscience du travail qu'il faudra fournir pour réussir l'épreuve de CCF.</w:t>
      </w:r>
    </w:p>
    <w:p w:rsidR="00DE64B8" w:rsidRPr="00710A33" w:rsidRDefault="00DE64B8" w:rsidP="00DE64B8">
      <w:pPr>
        <w:rPr>
          <w:rFonts w:ascii="Arial" w:hAnsi="Arial" w:cs="Arial"/>
          <w:b/>
          <w:bCs/>
          <w:sz w:val="20"/>
          <w:szCs w:val="20"/>
        </w:rPr>
      </w:pPr>
    </w:p>
    <w:p w:rsidR="00DE64B8" w:rsidRPr="00710A33" w:rsidRDefault="00DE64B8" w:rsidP="00DE64B8">
      <w:pPr>
        <w:rPr>
          <w:rFonts w:ascii="Arial" w:hAnsi="Arial" w:cs="Arial"/>
          <w:b/>
          <w:i/>
        </w:rPr>
      </w:pPr>
    </w:p>
    <w:p w:rsidR="00DE64B8" w:rsidRPr="00710A33" w:rsidRDefault="00DE64B8" w:rsidP="00DE64B8">
      <w:pPr>
        <w:rPr>
          <w:rFonts w:ascii="Arial" w:hAnsi="Arial" w:cs="Arial"/>
          <w:b/>
          <w:i/>
        </w:rPr>
      </w:pPr>
      <w:r w:rsidRPr="00710A33">
        <w:rPr>
          <w:rFonts w:ascii="Arial" w:hAnsi="Arial" w:cs="Arial"/>
          <w:b/>
          <w:i/>
        </w:rPr>
        <w:tab/>
      </w:r>
    </w:p>
    <w:p w:rsidR="00535C03" w:rsidRPr="00744401" w:rsidRDefault="00535C03" w:rsidP="00535C03">
      <w:pPr>
        <w:ind w:left="709" w:hanging="709"/>
        <w:rPr>
          <w:rFonts w:cs="Times New Roman"/>
          <w:sz w:val="40"/>
          <w:szCs w:val="40"/>
        </w:rPr>
      </w:pPr>
      <w:r w:rsidRPr="00744401">
        <w:rPr>
          <w:rFonts w:cs="Times New Roman"/>
          <w:sz w:val="40"/>
          <w:szCs w:val="40"/>
          <w:u w:val="single"/>
        </w:rPr>
        <w:t xml:space="preserve">Ressources utilisées </w:t>
      </w:r>
      <w:r w:rsidRPr="00744401">
        <w:rPr>
          <w:rFonts w:cs="Times New Roman"/>
          <w:sz w:val="40"/>
          <w:szCs w:val="40"/>
        </w:rPr>
        <w:t>:</w:t>
      </w:r>
    </w:p>
    <w:p w:rsidR="00535C03" w:rsidRPr="00744401" w:rsidRDefault="00535C03" w:rsidP="00535C03">
      <w:pPr>
        <w:pStyle w:val="Paragraphedeliste"/>
        <w:rPr>
          <w:rFonts w:cs="Times New Roman"/>
          <w:szCs w:val="24"/>
        </w:rPr>
      </w:pPr>
    </w:p>
    <w:p w:rsidR="00535C03" w:rsidRPr="00744401" w:rsidRDefault="00B34442" w:rsidP="00535C03">
      <w:pPr>
        <w:pStyle w:val="Paragraphedeliste"/>
        <w:ind w:left="0"/>
        <w:rPr>
          <w:rStyle w:val="Lienhypertexte"/>
          <w:rFonts w:cs="Times New Roman"/>
          <w:b/>
          <w:bCs/>
          <w:szCs w:val="24"/>
        </w:rPr>
      </w:pPr>
      <w:hyperlink r:id="rId13" w:history="1">
        <w:r w:rsidR="00535C03" w:rsidRPr="00744401">
          <w:rPr>
            <w:rStyle w:val="Lienhypertexte"/>
            <w:rFonts w:cs="Times New Roman"/>
            <w:b/>
            <w:bCs/>
            <w:szCs w:val="24"/>
          </w:rPr>
          <w:t>http://www.ilfattoquotidiano.it/2015/08/13/earth-overshoot-day-2015-esaurite-tutte-risorse-del-pianeta-da-oggi-stiamo-depredando-la-terra/1956752/</w:t>
        </w:r>
      </w:hyperlink>
    </w:p>
    <w:p w:rsidR="00066598" w:rsidRPr="00744401" w:rsidRDefault="00B34442" w:rsidP="00066598">
      <w:pPr>
        <w:rPr>
          <w:rStyle w:val="Lienhypertexte"/>
          <w:rFonts w:cs="Times New Roman"/>
        </w:rPr>
      </w:pPr>
      <w:hyperlink r:id="rId14" w:history="1">
        <w:r w:rsidR="00066598" w:rsidRPr="00744401">
          <w:rPr>
            <w:rStyle w:val="Lienhypertexte"/>
            <w:rFonts w:cs="Times New Roman"/>
          </w:rPr>
          <w:t>http://www.theweeklyobserver.com/wp-content/uploads/2015/08/Earth-Overshoot-Day-1.jpg</w:t>
        </w:r>
      </w:hyperlink>
    </w:p>
    <w:p w:rsidR="00066598" w:rsidRPr="00744401" w:rsidRDefault="00066598" w:rsidP="00535C03">
      <w:pPr>
        <w:rPr>
          <w:rStyle w:val="Lienhypertexte"/>
          <w:rFonts w:cs="Times New Roman"/>
        </w:rPr>
      </w:pPr>
    </w:p>
    <w:p w:rsidR="00535C03" w:rsidRPr="00744401" w:rsidRDefault="00535C03" w:rsidP="00535C03">
      <w:pPr>
        <w:rPr>
          <w:rStyle w:val="Lienhypertexte"/>
          <w:rFonts w:cs="Times New Roman"/>
        </w:rPr>
      </w:pPr>
    </w:p>
    <w:p w:rsidR="00535C03" w:rsidRDefault="00535C03" w:rsidP="00535C03">
      <w:pPr>
        <w:rPr>
          <w:rFonts w:ascii="Arial" w:hAnsi="Arial" w:cs="Arial"/>
          <w:b/>
          <w:i/>
          <w:lang w:val="en-US"/>
        </w:rPr>
      </w:pPr>
      <w:r>
        <w:rPr>
          <w:noProof/>
          <w:lang w:eastAsia="fr-FR" w:bidi="ar-SA"/>
        </w:rPr>
        <w:drawing>
          <wp:inline distT="0" distB="0" distL="0" distR="0" wp14:anchorId="5F674830" wp14:editId="18493B5F">
            <wp:extent cx="5753100" cy="2757477"/>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4366" b="12610"/>
                    <a:stretch/>
                  </pic:blipFill>
                  <pic:spPr bwMode="auto">
                    <a:xfrm>
                      <a:off x="0" y="0"/>
                      <a:ext cx="5753100" cy="2757477"/>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535C03" w:rsidRDefault="00535C03" w:rsidP="00535C03">
      <w:pPr>
        <w:rPr>
          <w:rFonts w:cs="Times New Roman"/>
          <w:b/>
          <w:lang w:val="en-US"/>
        </w:rPr>
      </w:pPr>
    </w:p>
    <w:p w:rsidR="0044400D" w:rsidRDefault="0044400D" w:rsidP="00535C03">
      <w:pPr>
        <w:rPr>
          <w:rFonts w:cs="Times New Roman"/>
          <w:b/>
          <w:lang w:val="en-US"/>
        </w:rPr>
      </w:pPr>
    </w:p>
    <w:p w:rsidR="0044400D" w:rsidRPr="00535C03" w:rsidRDefault="0044400D" w:rsidP="00535C03">
      <w:pPr>
        <w:rPr>
          <w:rFonts w:cs="Times New Roman"/>
          <w:b/>
          <w:lang w:val="en-US"/>
        </w:rPr>
      </w:pPr>
      <w:r>
        <w:rPr>
          <w:rFonts w:cs="Times New Roman"/>
          <w:b/>
          <w:noProof/>
          <w:lang w:eastAsia="fr-FR" w:bidi="ar-SA"/>
        </w:rPr>
        <w:drawing>
          <wp:inline distT="0" distB="0" distL="0" distR="0" wp14:anchorId="0F653237" wp14:editId="38443276">
            <wp:extent cx="3990975" cy="25538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0975" cy="2553831"/>
                    </a:xfrm>
                    <a:prstGeom prst="rect">
                      <a:avLst/>
                    </a:prstGeom>
                    <a:noFill/>
                    <a:ln>
                      <a:noFill/>
                    </a:ln>
                  </pic:spPr>
                </pic:pic>
              </a:graphicData>
            </a:graphic>
          </wp:inline>
        </w:drawing>
      </w:r>
    </w:p>
    <w:p w:rsidR="00535C03" w:rsidRPr="00535C03" w:rsidRDefault="0026718C" w:rsidP="00535C03">
      <w:pPr>
        <w:rPr>
          <w:rFonts w:cs="Times New Roman"/>
          <w:b/>
          <w:lang w:val="en-US"/>
        </w:rPr>
      </w:pPr>
      <w:hyperlink r:id="rId17" w:history="1">
        <w:r w:rsidR="00535C03" w:rsidRPr="00535C03">
          <w:rPr>
            <w:rStyle w:val="Lienhypertexte"/>
            <w:rFonts w:cs="Times New Roman"/>
            <w:b/>
            <w:lang w:val="en-US"/>
          </w:rPr>
          <w:t>https://www.youtube.com/watch?v=0gajDuCL1xc</w:t>
        </w:r>
      </w:hyperlink>
    </w:p>
    <w:p w:rsidR="00535C03" w:rsidRPr="00535C03" w:rsidRDefault="00535C03" w:rsidP="00535C03">
      <w:pPr>
        <w:rPr>
          <w:rFonts w:cs="Times New Roman"/>
          <w:b/>
          <w:lang w:val="en-US"/>
        </w:rPr>
      </w:pPr>
    </w:p>
    <w:p w:rsidR="00535C03" w:rsidRPr="00535C03" w:rsidRDefault="00535C03" w:rsidP="00535C03">
      <w:pPr>
        <w:rPr>
          <w:rFonts w:cs="Times New Roman"/>
          <w:b/>
          <w:i/>
          <w:lang w:val="en-US"/>
        </w:rPr>
      </w:pPr>
    </w:p>
    <w:p w:rsidR="00DE64B8" w:rsidRPr="00535C03" w:rsidRDefault="00DE64B8" w:rsidP="00DE64B8">
      <w:pPr>
        <w:rPr>
          <w:rStyle w:val="Lienhypertexte"/>
          <w:rFonts w:cs="Times New Roman"/>
          <w:sz w:val="18"/>
          <w:szCs w:val="18"/>
          <w:lang w:val="en-US"/>
        </w:rPr>
      </w:pPr>
    </w:p>
    <w:p w:rsidR="00DE64B8" w:rsidRPr="00DE64B8" w:rsidRDefault="00DE64B8" w:rsidP="00DE64B8">
      <w:pPr>
        <w:rPr>
          <w:rStyle w:val="Lienhypertexte"/>
          <w:sz w:val="18"/>
          <w:szCs w:val="18"/>
          <w:lang w:val="en-US"/>
        </w:rPr>
      </w:pPr>
    </w:p>
    <w:p w:rsidR="00DE64B8" w:rsidRDefault="00535C03" w:rsidP="00DE64B8">
      <w:pPr>
        <w:rPr>
          <w:rFonts w:ascii="Arial" w:hAnsi="Arial" w:cs="Arial"/>
          <w:b/>
          <w:i/>
          <w:lang w:val="en-US"/>
        </w:rPr>
      </w:pPr>
      <w:r>
        <w:rPr>
          <w:noProof/>
          <w:lang w:eastAsia="fr-FR" w:bidi="ar-SA"/>
        </w:rPr>
        <w:lastRenderedPageBreak/>
        <w:drawing>
          <wp:inline distT="0" distB="0" distL="0" distR="0" wp14:anchorId="03395E5F" wp14:editId="4AE60A73">
            <wp:extent cx="5153025" cy="2985865"/>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2985865"/>
                    </a:xfrm>
                    <a:prstGeom prst="rect">
                      <a:avLst/>
                    </a:prstGeom>
                    <a:solidFill>
                      <a:srgbClr val="FFFFFF"/>
                    </a:solidFill>
                    <a:ln>
                      <a:noFill/>
                    </a:ln>
                  </pic:spPr>
                </pic:pic>
              </a:graphicData>
            </a:graphic>
          </wp:inline>
        </w:drawing>
      </w:r>
    </w:p>
    <w:p w:rsidR="00947B34" w:rsidRPr="00535C03" w:rsidRDefault="0026718C" w:rsidP="00947B34">
      <w:pPr>
        <w:rPr>
          <w:rFonts w:cs="Times New Roman"/>
          <w:b/>
          <w:lang w:val="en-US"/>
        </w:rPr>
      </w:pPr>
      <w:hyperlink r:id="rId19" w:history="1">
        <w:r w:rsidR="00947B34" w:rsidRPr="00535C03">
          <w:rPr>
            <w:rStyle w:val="Lienhypertexte"/>
            <w:rFonts w:cs="Times New Roman"/>
            <w:b/>
            <w:lang w:val="en-US"/>
          </w:rPr>
          <w:t>http://i.telegraph.co.uk/multimedia/archive/02511/globalwarming_2511421b.jpg</w:t>
        </w:r>
      </w:hyperlink>
    </w:p>
    <w:p w:rsidR="00947B34" w:rsidRDefault="00947B34" w:rsidP="00DE64B8">
      <w:pPr>
        <w:rPr>
          <w:rFonts w:ascii="Arial" w:hAnsi="Arial" w:cs="Arial"/>
          <w:b/>
          <w:i/>
          <w:lang w:val="en-US"/>
        </w:rPr>
      </w:pPr>
    </w:p>
    <w:p w:rsidR="0083208C" w:rsidRDefault="0083208C" w:rsidP="006B12F1">
      <w:pPr>
        <w:jc w:val="center"/>
        <w:rPr>
          <w:rFonts w:ascii="Arial" w:hAnsi="Arial" w:cs="Arial"/>
          <w:b/>
          <w:i/>
          <w:lang w:val="en-US"/>
        </w:rPr>
      </w:pPr>
    </w:p>
    <w:p w:rsidR="006B12F1" w:rsidRDefault="006B12F1" w:rsidP="0083208C">
      <w:pPr>
        <w:rPr>
          <w:lang w:val="en-US"/>
        </w:rPr>
      </w:pPr>
      <w:r>
        <w:rPr>
          <w:noProof/>
          <w:sz w:val="18"/>
          <w:szCs w:val="18"/>
          <w:lang w:eastAsia="fr-FR" w:bidi="ar-SA"/>
        </w:rPr>
        <w:drawing>
          <wp:inline distT="0" distB="0" distL="0" distR="0" wp14:anchorId="4C6936DB" wp14:editId="7B6A3AC9">
            <wp:extent cx="4391025" cy="30688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3068820"/>
                    </a:xfrm>
                    <a:prstGeom prst="rect">
                      <a:avLst/>
                    </a:prstGeom>
                    <a:solidFill>
                      <a:srgbClr val="FFFFFF"/>
                    </a:solidFill>
                    <a:ln>
                      <a:noFill/>
                    </a:ln>
                  </pic:spPr>
                </pic:pic>
              </a:graphicData>
            </a:graphic>
          </wp:inline>
        </w:drawing>
      </w:r>
    </w:p>
    <w:p w:rsidR="006B12F1" w:rsidRPr="006B12F1" w:rsidRDefault="0026718C" w:rsidP="006B12F1">
      <w:pPr>
        <w:pStyle w:val="Paragraphedeliste"/>
        <w:ind w:left="0"/>
        <w:rPr>
          <w:rFonts w:cs="Times New Roman"/>
          <w:szCs w:val="24"/>
          <w:lang w:val="en-US"/>
        </w:rPr>
      </w:pPr>
      <w:hyperlink r:id="rId21" w:history="1">
        <w:r w:rsidR="006B12F1" w:rsidRPr="006B12F1">
          <w:rPr>
            <w:rStyle w:val="Lienhypertexte"/>
            <w:rFonts w:cs="Times New Roman"/>
            <w:szCs w:val="24"/>
            <w:lang w:val="en-US"/>
          </w:rPr>
          <w:t>http://www.livescience.com/37003-global-warming.html</w:t>
        </w:r>
      </w:hyperlink>
    </w:p>
    <w:p w:rsidR="006B12F1" w:rsidRDefault="006B12F1" w:rsidP="006B12F1">
      <w:pPr>
        <w:rPr>
          <w:lang w:val="en-US"/>
        </w:rPr>
      </w:pPr>
    </w:p>
    <w:p w:rsidR="006B12F1" w:rsidRPr="00D730C3" w:rsidRDefault="006B12F1" w:rsidP="006B12F1">
      <w:pPr>
        <w:pStyle w:val="Corpsdetexte"/>
        <w:jc w:val="both"/>
        <w:rPr>
          <w:lang w:val="en-US"/>
        </w:rPr>
      </w:pPr>
      <w:r w:rsidRPr="00D730C3">
        <w:rPr>
          <w:lang w:val="en-US"/>
        </w:rPr>
        <w:t>Global warming is the gradual heating of Earth's surface, oceans and atmosphere. Scientists have documented the rise in average temperatures worldwide since the late 1800s.[...] Temperatures are projected to rise another 2 to 11.5 degrees F (1.133 to 6.42 degrees C) over the next 100 years.</w:t>
      </w:r>
    </w:p>
    <w:p w:rsidR="006B12F1" w:rsidRPr="00D730C3" w:rsidRDefault="006B12F1" w:rsidP="006B12F1">
      <w:pPr>
        <w:pStyle w:val="Corpsdetexte"/>
        <w:jc w:val="both"/>
        <w:rPr>
          <w:lang w:val="en-US"/>
        </w:rPr>
      </w:pPr>
      <w:r w:rsidRPr="00D730C3">
        <w:rPr>
          <w:lang w:val="en-US"/>
        </w:rPr>
        <w:t>Most of the leading scientific organizations in the world acknowledge the existence of global warming as fact, according to a NASA report. Furthermore, </w:t>
      </w:r>
      <w:hyperlink r:id="rId22" w:history="1">
        <w:r w:rsidRPr="00AE4F68">
          <w:rPr>
            <w:rStyle w:val="Lienhypertexte"/>
            <w:lang w:val="en-US"/>
          </w:rPr>
          <w:t>97 percent of climate scientists agree</w:t>
        </w:r>
      </w:hyperlink>
      <w:r w:rsidRPr="00D730C3">
        <w:rPr>
          <w:lang w:val="en-US"/>
        </w:rPr>
        <w:t> that the rate of global warming trends the planet is now experiencing is not a natural occurrence, but is primarily the result of human activity. [...]</w:t>
      </w:r>
    </w:p>
    <w:p w:rsidR="006B12F1" w:rsidRPr="00D730C3" w:rsidRDefault="006B12F1" w:rsidP="006B12F1">
      <w:pPr>
        <w:pStyle w:val="Corpsdetexte"/>
        <w:jc w:val="both"/>
        <w:rPr>
          <w:lang w:val="en-US"/>
        </w:rPr>
      </w:pPr>
      <w:r w:rsidRPr="00D730C3">
        <w:rPr>
          <w:lang w:val="en-US"/>
        </w:rPr>
        <w:t>Human-caused global warming occurs when human activity introduces too much of certain types of gas into the atmosphere. More of this gas equals more warming. The atmospheric gases primarily responsible for the greenhouse effect are known as "greenhouse gases" and include water vapor, carbon dioxide (CO</w:t>
      </w:r>
      <w:r w:rsidRPr="00D730C3">
        <w:rPr>
          <w:position w:val="-3"/>
          <w:sz w:val="19"/>
          <w:lang w:val="en-US"/>
        </w:rPr>
        <w:t>2</w:t>
      </w:r>
      <w:r w:rsidRPr="00D730C3">
        <w:rPr>
          <w:lang w:val="en-US"/>
        </w:rPr>
        <w:t>), methane (CH</w:t>
      </w:r>
      <w:r w:rsidRPr="00D730C3">
        <w:rPr>
          <w:position w:val="-3"/>
          <w:sz w:val="19"/>
          <w:lang w:val="en-US"/>
        </w:rPr>
        <w:t>4</w:t>
      </w:r>
      <w:r w:rsidRPr="00D730C3">
        <w:rPr>
          <w:lang w:val="en-US"/>
        </w:rPr>
        <w:t>) and nitrous oxide (N</w:t>
      </w:r>
      <w:r w:rsidRPr="00D730C3">
        <w:rPr>
          <w:position w:val="-3"/>
          <w:sz w:val="19"/>
          <w:lang w:val="en-US"/>
        </w:rPr>
        <w:t>2</w:t>
      </w:r>
      <w:r w:rsidRPr="00D730C3">
        <w:rPr>
          <w:lang w:val="en-US"/>
        </w:rPr>
        <w:t>O). […]</w:t>
      </w:r>
    </w:p>
    <w:p w:rsidR="006B12F1" w:rsidRDefault="006B12F1" w:rsidP="006B12F1">
      <w:pPr>
        <w:pStyle w:val="Corpsdetexte"/>
        <w:jc w:val="both"/>
      </w:pPr>
      <w:r w:rsidRPr="00D730C3">
        <w:rPr>
          <w:lang w:val="en-US"/>
        </w:rPr>
        <w:t xml:space="preserve">The effects of global warming are already visible in many areas of the world. For example, in </w:t>
      </w:r>
      <w:r w:rsidRPr="00D730C3">
        <w:rPr>
          <w:lang w:val="en-US"/>
        </w:rPr>
        <w:lastRenderedPageBreak/>
        <w:t xml:space="preserve">Montana's Glacier National Park, where about 150 glaciers were once located, only 25 glaciers larger than 25 acres remain, according to the U.S. Geological Survey (USGS). </w:t>
      </w:r>
      <w:r>
        <w:t>[...]</w:t>
      </w:r>
    </w:p>
    <w:p w:rsidR="006B12F1" w:rsidRDefault="006B12F1" w:rsidP="00DE64B8">
      <w:pPr>
        <w:rPr>
          <w:rFonts w:ascii="Arial" w:hAnsi="Arial" w:cs="Arial"/>
          <w:b/>
          <w:i/>
          <w:lang w:val="en-US"/>
        </w:rPr>
      </w:pPr>
    </w:p>
    <w:p w:rsidR="008A2CE9" w:rsidRDefault="008A2CE9" w:rsidP="00DE64B8">
      <w:pPr>
        <w:rPr>
          <w:rFonts w:ascii="Arial" w:hAnsi="Arial" w:cs="Arial"/>
          <w:b/>
          <w:i/>
          <w:lang w:val="en-US"/>
        </w:rPr>
      </w:pPr>
    </w:p>
    <w:p w:rsidR="0026718C" w:rsidRDefault="0026718C" w:rsidP="00DE64B8">
      <w:pPr>
        <w:rPr>
          <w:rFonts w:ascii="Arial" w:hAnsi="Arial" w:cs="Arial"/>
          <w:b/>
          <w:i/>
          <w:lang w:val="en-US"/>
        </w:rPr>
      </w:pPr>
    </w:p>
    <w:p w:rsidR="0083208C" w:rsidRDefault="0083208C" w:rsidP="00DE64B8">
      <w:pPr>
        <w:rPr>
          <w:rFonts w:ascii="Arial" w:hAnsi="Arial" w:cs="Arial"/>
          <w:b/>
          <w:i/>
          <w:lang w:val="en-US"/>
        </w:rPr>
      </w:pPr>
      <w:r>
        <w:rPr>
          <w:rFonts w:ascii="Arial" w:hAnsi="Arial" w:cs="Arial"/>
          <w:b/>
          <w:i/>
          <w:noProof/>
          <w:lang w:eastAsia="fr-FR" w:bidi="ar-SA"/>
        </w:rPr>
        <w:drawing>
          <wp:inline distT="0" distB="0" distL="0" distR="0">
            <wp:extent cx="4138839" cy="2664000"/>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8839" cy="2664000"/>
                    </a:xfrm>
                    <a:prstGeom prst="rect">
                      <a:avLst/>
                    </a:prstGeom>
                    <a:noFill/>
                    <a:ln>
                      <a:noFill/>
                    </a:ln>
                  </pic:spPr>
                </pic:pic>
              </a:graphicData>
            </a:graphic>
          </wp:inline>
        </w:drawing>
      </w:r>
    </w:p>
    <w:p w:rsidR="0083208C" w:rsidRPr="0083208C" w:rsidRDefault="0083208C" w:rsidP="0083208C">
      <w:pPr>
        <w:pStyle w:val="Paragraphedeliste"/>
        <w:ind w:left="0"/>
        <w:rPr>
          <w:rStyle w:val="Lienhypertexte"/>
          <w:color w:val="auto"/>
          <w:szCs w:val="24"/>
          <w:u w:val="none"/>
          <w:lang w:val="en-US"/>
        </w:rPr>
      </w:pPr>
      <w:proofErr w:type="gramStart"/>
      <w:r w:rsidRPr="0083208C">
        <w:rPr>
          <w:szCs w:val="24"/>
          <w:lang w:val="en-US"/>
        </w:rPr>
        <w:t>h</w:t>
      </w:r>
      <w:proofErr w:type="gramEnd"/>
      <w:r w:rsidRPr="0083208C">
        <w:fldChar w:fldCharType="begin"/>
      </w:r>
      <w:r w:rsidRPr="0083208C">
        <w:rPr>
          <w:szCs w:val="24"/>
          <w:lang w:val="en-US"/>
        </w:rPr>
        <w:instrText xml:space="preserve"> HYPERLINK "https://www.youtube.com/watch?v=w0LiQZltpC8" </w:instrText>
      </w:r>
      <w:r w:rsidRPr="0083208C">
        <w:fldChar w:fldCharType="separate"/>
      </w:r>
      <w:r w:rsidRPr="0083208C">
        <w:rPr>
          <w:rStyle w:val="Lienhypertexte"/>
          <w:szCs w:val="24"/>
          <w:lang w:val="en-US"/>
        </w:rPr>
        <w:t>ttps://www.youtube.com/watch?v=w0LiQZltpC8</w:t>
      </w:r>
      <w:r w:rsidRPr="0083208C">
        <w:rPr>
          <w:rStyle w:val="Lienhypertexte"/>
          <w:szCs w:val="24"/>
          <w:u w:val="none"/>
        </w:rPr>
        <w:fldChar w:fldCharType="end"/>
      </w:r>
    </w:p>
    <w:p w:rsidR="0083208C" w:rsidRDefault="0083208C" w:rsidP="0083208C">
      <w:pPr>
        <w:rPr>
          <w:lang w:val="en-US"/>
        </w:rPr>
      </w:pPr>
    </w:p>
    <w:p w:rsidR="0083208C" w:rsidRDefault="0083208C" w:rsidP="0083208C">
      <w:pPr>
        <w:rPr>
          <w:lang w:val="en-US"/>
        </w:rPr>
      </w:pPr>
    </w:p>
    <w:p w:rsidR="0083208C" w:rsidRDefault="0083208C" w:rsidP="0083208C">
      <w:pPr>
        <w:rPr>
          <w:lang w:val="en-US"/>
        </w:rPr>
      </w:pPr>
    </w:p>
    <w:p w:rsidR="0083208C" w:rsidRPr="0083208C" w:rsidRDefault="0083208C" w:rsidP="0083208C">
      <w:pPr>
        <w:rPr>
          <w:rFonts w:cs="Times New Roman"/>
          <w:lang w:val="en-US"/>
        </w:rPr>
      </w:pPr>
      <w:r>
        <w:rPr>
          <w:noProof/>
          <w:lang w:eastAsia="fr-FR" w:bidi="ar-SA"/>
        </w:rPr>
        <w:drawing>
          <wp:inline distT="0" distB="0" distL="0" distR="0">
            <wp:extent cx="4011637" cy="25920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1637" cy="2592000"/>
                    </a:xfrm>
                    <a:prstGeom prst="rect">
                      <a:avLst/>
                    </a:prstGeom>
                    <a:noFill/>
                    <a:ln>
                      <a:noFill/>
                    </a:ln>
                  </pic:spPr>
                </pic:pic>
              </a:graphicData>
            </a:graphic>
          </wp:inline>
        </w:drawing>
      </w:r>
      <w:r w:rsidR="00B34442">
        <w:fldChar w:fldCharType="begin"/>
      </w:r>
      <w:r w:rsidR="00B34442" w:rsidRPr="00DE7194">
        <w:rPr>
          <w:lang w:val="en-US"/>
        </w:rPr>
        <w:instrText xml:space="preserve"> HYPERLINK "https://www.youtube.com/watch?v=OstvvP8QuxQ" </w:instrText>
      </w:r>
      <w:r w:rsidR="00B34442">
        <w:fldChar w:fldCharType="separate"/>
      </w:r>
      <w:r w:rsidRPr="0083208C">
        <w:rPr>
          <w:rStyle w:val="Lienhypertexte"/>
          <w:rFonts w:cs="Times New Roman"/>
          <w:lang w:val="en-US"/>
        </w:rPr>
        <w:t>https://www.youtube.com/watch?v=OstvvP8QuxQ</w:t>
      </w:r>
      <w:r w:rsidR="00B34442">
        <w:rPr>
          <w:rStyle w:val="Lienhypertexte"/>
          <w:rFonts w:cs="Times New Roman"/>
          <w:lang w:val="en-US"/>
        </w:rPr>
        <w:fldChar w:fldCharType="end"/>
      </w:r>
    </w:p>
    <w:p w:rsidR="0083208C" w:rsidRDefault="0083208C" w:rsidP="00DE64B8">
      <w:pPr>
        <w:rPr>
          <w:rFonts w:ascii="Arial" w:hAnsi="Arial" w:cs="Arial"/>
          <w:b/>
          <w:i/>
          <w:lang w:val="en-US"/>
        </w:rPr>
      </w:pPr>
    </w:p>
    <w:p w:rsidR="008A2CE9" w:rsidRDefault="008A2CE9">
      <w:pPr>
        <w:widowControl/>
        <w:suppressAutoHyphens w:val="0"/>
        <w:spacing w:after="200" w:line="276" w:lineRule="auto"/>
        <w:rPr>
          <w:rFonts w:ascii="Arial" w:hAnsi="Arial" w:cs="Arial"/>
          <w:b/>
          <w:i/>
          <w:lang w:val="en-US"/>
        </w:rPr>
      </w:pPr>
      <w:r>
        <w:rPr>
          <w:rFonts w:ascii="Arial" w:hAnsi="Arial" w:cs="Arial"/>
          <w:b/>
          <w:i/>
          <w:lang w:val="en-US"/>
        </w:rPr>
        <w:br w:type="page"/>
      </w:r>
    </w:p>
    <w:p w:rsidR="008A2CE9" w:rsidRPr="008A2CE9" w:rsidRDefault="008A2CE9" w:rsidP="008A2CE9">
      <w:pPr>
        <w:ind w:left="360"/>
        <w:jc w:val="center"/>
        <w:rPr>
          <w:sz w:val="44"/>
          <w:lang w:val="en-US"/>
        </w:rPr>
      </w:pPr>
      <w:r w:rsidRPr="008A2CE9">
        <w:rPr>
          <w:sz w:val="44"/>
          <w:lang w:val="en-US"/>
        </w:rPr>
        <w:lastRenderedPageBreak/>
        <w:t>"Earth Song"</w:t>
      </w:r>
    </w:p>
    <w:p w:rsidR="008A2CE9" w:rsidRPr="008A2CE9" w:rsidRDefault="00B34442" w:rsidP="008A2CE9">
      <w:pPr>
        <w:pStyle w:val="Paragraphedeliste"/>
        <w:jc w:val="right"/>
        <w:rPr>
          <w:szCs w:val="24"/>
          <w:lang w:val="en-US"/>
        </w:rPr>
      </w:pPr>
      <w:r>
        <w:fldChar w:fldCharType="begin"/>
      </w:r>
      <w:r w:rsidRPr="00DE7194">
        <w:rPr>
          <w:lang w:val="en-US"/>
        </w:rPr>
        <w:instrText xml:space="preserve"> HYPERLINK "http://www.azlyrics.com/lyrics/michaeljackson/earthsong.html" </w:instrText>
      </w:r>
      <w:r>
        <w:fldChar w:fldCharType="separate"/>
      </w:r>
      <w:r w:rsidR="008A2CE9" w:rsidRPr="008A2CE9">
        <w:rPr>
          <w:rStyle w:val="Lienhypertexte"/>
          <w:rFonts w:cs="Times New Roman"/>
          <w:b/>
          <w:bCs/>
          <w:szCs w:val="24"/>
          <w:lang w:val="en-US"/>
        </w:rPr>
        <w:t>http://www.azlyrics.com/lyrics/michaeljackson/earthsong.html</w:t>
      </w:r>
      <w:r>
        <w:rPr>
          <w:rStyle w:val="Lienhypertexte"/>
          <w:rFonts w:cs="Times New Roman"/>
          <w:b/>
          <w:bCs/>
          <w:szCs w:val="24"/>
          <w:lang w:val="en-US"/>
        </w:rPr>
        <w:fldChar w:fldCharType="end"/>
      </w:r>
    </w:p>
    <w:p w:rsidR="008A2CE9" w:rsidRDefault="008A2CE9" w:rsidP="008A2CE9">
      <w:pPr>
        <w:ind w:left="360"/>
        <w:rPr>
          <w:lang w:val="en-US"/>
        </w:rPr>
      </w:pPr>
    </w:p>
    <w:p w:rsidR="008A2CE9" w:rsidRDefault="008A2CE9" w:rsidP="008A2CE9">
      <w:pPr>
        <w:ind w:left="360"/>
        <w:rPr>
          <w:rFonts w:cs="Times New Roman"/>
          <w:sz w:val="22"/>
          <w:szCs w:val="22"/>
          <w:lang w:val="en-US"/>
        </w:rPr>
        <w:sectPr w:rsidR="008A2CE9" w:rsidSect="00DE7194">
          <w:headerReference w:type="even" r:id="rId25"/>
          <w:headerReference w:type="default" r:id="rId26"/>
          <w:footerReference w:type="even" r:id="rId27"/>
          <w:footerReference w:type="default" r:id="rId28"/>
          <w:headerReference w:type="first" r:id="rId29"/>
          <w:footerReference w:type="first" r:id="rId30"/>
          <w:pgSz w:w="11906" w:h="16838"/>
          <w:pgMar w:top="993" w:right="1133" w:bottom="709" w:left="1417" w:header="708" w:footer="314" w:gutter="0"/>
          <w:cols w:space="708"/>
          <w:docGrid w:linePitch="360"/>
        </w:sectPr>
      </w:pPr>
    </w:p>
    <w:p w:rsidR="008A2CE9" w:rsidRPr="008A2CE9" w:rsidRDefault="008A2CE9" w:rsidP="008A2CE9">
      <w:pPr>
        <w:ind w:left="360"/>
        <w:rPr>
          <w:rFonts w:cs="Times New Roman"/>
          <w:sz w:val="22"/>
          <w:szCs w:val="22"/>
          <w:lang w:val="en-US"/>
        </w:rPr>
      </w:pPr>
      <w:r w:rsidRPr="008A2CE9">
        <w:rPr>
          <w:rFonts w:cs="Times New Roman"/>
          <w:sz w:val="22"/>
          <w:szCs w:val="22"/>
          <w:lang w:val="en-US"/>
        </w:rPr>
        <w:lastRenderedPageBreak/>
        <w:t>What about _________________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__________________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all the______________________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That you said we were to gain...</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killing fields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Is there a 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all the things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That you said was ___________ and 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Did you ever stop to </w:t>
      </w:r>
      <w:proofErr w:type="gramStart"/>
      <w:r w:rsidRPr="008A2CE9">
        <w:rPr>
          <w:rFonts w:cs="Times New Roman"/>
          <w:sz w:val="22"/>
          <w:szCs w:val="22"/>
          <w:lang w:val="en-US"/>
        </w:rPr>
        <w:t>notice</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All the blood we've shed before</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Did you ever stop to </w:t>
      </w:r>
      <w:proofErr w:type="gramStart"/>
      <w:r w:rsidRPr="008A2CE9">
        <w:rPr>
          <w:rFonts w:cs="Times New Roman"/>
          <w:sz w:val="22"/>
          <w:szCs w:val="22"/>
          <w:lang w:val="en-US"/>
        </w:rPr>
        <w:t>notice</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The crying __________ the weeping shores?</w:t>
      </w:r>
    </w:p>
    <w:p w:rsidR="008A2CE9" w:rsidRPr="008A2CE9" w:rsidRDefault="008A2CE9" w:rsidP="008A2CE9">
      <w:pPr>
        <w:ind w:left="360"/>
        <w:rPr>
          <w:rFonts w:cs="Times New Roman"/>
          <w:sz w:val="22"/>
          <w:szCs w:val="22"/>
          <w:lang w:val="en-US"/>
        </w:rPr>
      </w:pPr>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have we done to the ___________________</w:t>
      </w:r>
      <w:proofErr w:type="gramStart"/>
      <w:r w:rsidRPr="008A2CE9">
        <w:rPr>
          <w:rFonts w:cs="Times New Roman"/>
          <w:sz w:val="22"/>
          <w:szCs w:val="22"/>
          <w:lang w:val="en-US"/>
        </w:rPr>
        <w:t>_</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Look what we've done</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all the 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That you pledge your only son...</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_____________ fields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Is there a time</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all the ____________________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That you said was yours and mine...</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Did you ever stop to </w:t>
      </w:r>
      <w:proofErr w:type="gramStart"/>
      <w:r w:rsidRPr="008A2CE9">
        <w:rPr>
          <w:rFonts w:cs="Times New Roman"/>
          <w:sz w:val="22"/>
          <w:szCs w:val="22"/>
          <w:lang w:val="en-US"/>
        </w:rPr>
        <w:t>notice</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All the _____________ dead from war</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Did you ever stop to </w:t>
      </w:r>
      <w:proofErr w:type="gramStart"/>
      <w:r w:rsidRPr="008A2CE9">
        <w:rPr>
          <w:rFonts w:cs="Times New Roman"/>
          <w:sz w:val="22"/>
          <w:szCs w:val="22"/>
          <w:lang w:val="en-US"/>
        </w:rPr>
        <w:t>notice</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The crying Earth the weeping shores</w:t>
      </w:r>
    </w:p>
    <w:p w:rsidR="008A2CE9" w:rsidRPr="008A2CE9" w:rsidRDefault="008A2CE9" w:rsidP="008A2CE9">
      <w:pPr>
        <w:ind w:left="360"/>
        <w:rPr>
          <w:rFonts w:cs="Times New Roman"/>
          <w:sz w:val="22"/>
          <w:szCs w:val="22"/>
          <w:lang w:val="en-US"/>
        </w:rPr>
      </w:pPr>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
    <w:p w:rsidR="008A2CE9" w:rsidRPr="008A2CE9" w:rsidRDefault="008A2CE9" w:rsidP="008A2CE9">
      <w:pPr>
        <w:ind w:left="360"/>
        <w:rPr>
          <w:rFonts w:cs="Times New Roman"/>
          <w:sz w:val="22"/>
          <w:szCs w:val="22"/>
          <w:lang w:val="en-US"/>
        </w:rPr>
      </w:pPr>
      <w:r w:rsidRPr="008A2CE9">
        <w:rPr>
          <w:rFonts w:cs="Times New Roman"/>
          <w:sz w:val="22"/>
          <w:szCs w:val="22"/>
          <w:lang w:val="en-US"/>
        </w:rPr>
        <w:t>I used to dream</w:t>
      </w:r>
    </w:p>
    <w:p w:rsidR="008A2CE9" w:rsidRPr="008A2CE9" w:rsidRDefault="008A2CE9" w:rsidP="008A2CE9">
      <w:pPr>
        <w:ind w:left="360"/>
        <w:rPr>
          <w:rFonts w:cs="Times New Roman"/>
          <w:sz w:val="22"/>
          <w:szCs w:val="22"/>
          <w:lang w:val="en-US"/>
        </w:rPr>
      </w:pPr>
      <w:r w:rsidRPr="008A2CE9">
        <w:rPr>
          <w:rFonts w:cs="Times New Roman"/>
          <w:sz w:val="22"/>
          <w:szCs w:val="22"/>
          <w:lang w:val="en-US"/>
        </w:rPr>
        <w:t>I used to glance beyond the 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Now I don't know where we are</w:t>
      </w:r>
    </w:p>
    <w:p w:rsidR="008A2CE9" w:rsidRPr="008A2CE9" w:rsidRDefault="008A2CE9" w:rsidP="008A2CE9">
      <w:pPr>
        <w:ind w:left="360"/>
        <w:rPr>
          <w:rFonts w:cs="Times New Roman"/>
          <w:sz w:val="22"/>
          <w:szCs w:val="22"/>
          <w:lang w:val="en-US"/>
        </w:rPr>
      </w:pPr>
      <w:r w:rsidRPr="008A2CE9">
        <w:rPr>
          <w:rFonts w:cs="Times New Roman"/>
          <w:sz w:val="22"/>
          <w:szCs w:val="22"/>
          <w:lang w:val="en-US"/>
        </w:rPr>
        <w:t>Although I know we've drifted far</w:t>
      </w:r>
    </w:p>
    <w:p w:rsidR="008A2CE9" w:rsidRPr="008A2CE9" w:rsidRDefault="008A2CE9" w:rsidP="008A2CE9">
      <w:pPr>
        <w:ind w:left="360"/>
        <w:rPr>
          <w:rFonts w:cs="Times New Roman"/>
          <w:sz w:val="22"/>
          <w:szCs w:val="22"/>
          <w:lang w:val="en-US"/>
        </w:rPr>
      </w:pPr>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roofErr w:type="spellStart"/>
      <w:r w:rsidRPr="008A2CE9">
        <w:rPr>
          <w:rFonts w:cs="Times New Roman"/>
          <w:sz w:val="22"/>
          <w:szCs w:val="22"/>
          <w:lang w:val="en-US"/>
        </w:rPr>
        <w:t>Aaaaaaaaah</w:t>
      </w:r>
      <w:proofErr w:type="spellEnd"/>
      <w:r w:rsidRPr="008A2CE9">
        <w:rPr>
          <w:rFonts w:cs="Times New Roman"/>
          <w:sz w:val="22"/>
          <w:szCs w:val="22"/>
          <w:lang w:val="en-US"/>
        </w:rPr>
        <w:t xml:space="preserve"> </w:t>
      </w:r>
      <w:proofErr w:type="spellStart"/>
      <w:r w:rsidRPr="008A2CE9">
        <w:rPr>
          <w:rFonts w:cs="Times New Roman"/>
          <w:sz w:val="22"/>
          <w:szCs w:val="22"/>
          <w:lang w:val="en-US"/>
        </w:rPr>
        <w:t>Oooooooooh</w:t>
      </w:r>
      <w:proofErr w:type="spellEnd"/>
    </w:p>
    <w:p w:rsidR="008A2CE9" w:rsidRPr="008A2CE9" w:rsidRDefault="008A2CE9" w:rsidP="008A2CE9">
      <w:pPr>
        <w:ind w:left="360"/>
        <w:rPr>
          <w:rFonts w:cs="Times New Roman"/>
          <w:sz w:val="22"/>
          <w:szCs w:val="22"/>
          <w:lang w:val="en-US"/>
        </w:rPr>
      </w:pPr>
    </w:p>
    <w:p w:rsidR="008A2CE9" w:rsidRPr="008A2CE9" w:rsidRDefault="008A2CE9" w:rsidP="008A2CE9">
      <w:pPr>
        <w:ind w:left="360"/>
        <w:rPr>
          <w:rFonts w:cs="Times New Roman"/>
          <w:sz w:val="22"/>
          <w:szCs w:val="22"/>
          <w:lang w:val="en-US"/>
        </w:rPr>
      </w:pPr>
      <w:r w:rsidRPr="008A2CE9">
        <w:rPr>
          <w:rFonts w:cs="Times New Roman"/>
          <w:sz w:val="22"/>
          <w:szCs w:val="22"/>
          <w:lang w:val="en-US"/>
        </w:rPr>
        <w:t>Hey, what about yesterday</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the 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The heavens are falling down</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I can't even breathe</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apathy</w:t>
      </w:r>
    </w:p>
    <w:p w:rsidR="008A2CE9" w:rsidRPr="008A2CE9" w:rsidRDefault="008A2CE9" w:rsidP="008A2CE9">
      <w:pPr>
        <w:ind w:left="360"/>
        <w:rPr>
          <w:rFonts w:cs="Times New Roman"/>
          <w:sz w:val="22"/>
          <w:szCs w:val="22"/>
          <w:lang w:val="en-US"/>
        </w:rPr>
      </w:pPr>
      <w:r w:rsidRPr="008A2CE9">
        <w:rPr>
          <w:rFonts w:cs="Times New Roman"/>
          <w:sz w:val="22"/>
          <w:szCs w:val="22"/>
          <w:lang w:val="en-US"/>
        </w:rPr>
        <w:lastRenderedPageBreak/>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I need you</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____________ worth</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t>
      </w:r>
      <w:proofErr w:type="spellStart"/>
      <w:r w:rsidRPr="008A2CE9">
        <w:rPr>
          <w:rFonts w:cs="Times New Roman"/>
          <w:sz w:val="22"/>
          <w:szCs w:val="22"/>
          <w:lang w:val="en-US"/>
        </w:rPr>
        <w:t>Ooo</w:t>
      </w:r>
      <w:proofErr w:type="spellEnd"/>
      <w:r w:rsidRPr="008A2CE9">
        <w:rPr>
          <w:rFonts w:cs="Times New Roman"/>
          <w:sz w:val="22"/>
          <w:szCs w:val="22"/>
          <w:lang w:val="en-US"/>
        </w:rPr>
        <w:t xml:space="preserve">, </w:t>
      </w:r>
      <w:proofErr w:type="spellStart"/>
      <w:r w:rsidRPr="008A2CE9">
        <w:rPr>
          <w:rFonts w:cs="Times New Roman"/>
          <w:sz w:val="22"/>
          <w:szCs w:val="22"/>
          <w:lang w:val="en-US"/>
        </w:rPr>
        <w:t>ooo</w:t>
      </w:r>
      <w:proofErr w:type="spellEnd"/>
      <w:r w:rsidRPr="008A2CE9">
        <w:rPr>
          <w:rFonts w:cs="Times New Roman"/>
          <w:sz w:val="22"/>
          <w:szCs w:val="22"/>
          <w:lang w:val="en-US"/>
        </w:rPr>
        <w: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It's our planet's womb</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_______________________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it)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We've turned kingdoms to dust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_____________________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Have we lost their </w:t>
      </w:r>
      <w:proofErr w:type="gramStart"/>
      <w:r w:rsidRPr="008A2CE9">
        <w:rPr>
          <w:rFonts w:cs="Times New Roman"/>
          <w:sz w:val="22"/>
          <w:szCs w:val="22"/>
          <w:lang w:val="en-US"/>
        </w:rPr>
        <w:t>trust</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____________ whales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We're ravaging the ____________</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What about forest </w:t>
      </w:r>
      <w:proofErr w:type="gramStart"/>
      <w:r w:rsidRPr="008A2CE9">
        <w:rPr>
          <w:rFonts w:cs="Times New Roman"/>
          <w:sz w:val="22"/>
          <w:szCs w:val="22"/>
          <w:lang w:val="en-US"/>
        </w:rPr>
        <w:t>trails</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w:t>
      </w:r>
      <w:proofErr w:type="spellStart"/>
      <w:r w:rsidRPr="008A2CE9">
        <w:rPr>
          <w:rFonts w:cs="Times New Roman"/>
          <w:sz w:val="22"/>
          <w:szCs w:val="22"/>
          <w:lang w:val="en-US"/>
        </w:rPr>
        <w:t>Ooo</w:t>
      </w:r>
      <w:proofErr w:type="spellEnd"/>
      <w:r w:rsidRPr="008A2CE9">
        <w:rPr>
          <w:rFonts w:cs="Times New Roman"/>
          <w:sz w:val="22"/>
          <w:szCs w:val="22"/>
          <w:lang w:val="en-US"/>
        </w:rPr>
        <w:t xml:space="preserve">, </w:t>
      </w:r>
      <w:proofErr w:type="spellStart"/>
      <w:r w:rsidRPr="008A2CE9">
        <w:rPr>
          <w:rFonts w:cs="Times New Roman"/>
          <w:sz w:val="22"/>
          <w:szCs w:val="22"/>
          <w:lang w:val="en-US"/>
        </w:rPr>
        <w:t>ooo</w:t>
      </w:r>
      <w:proofErr w:type="spellEnd"/>
      <w:r w:rsidRPr="008A2CE9">
        <w:rPr>
          <w:rFonts w:cs="Times New Roman"/>
          <w:sz w:val="22"/>
          <w:szCs w:val="22"/>
          <w:lang w:val="en-US"/>
        </w:rPr>
        <w: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Burnt despite our pleas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the holy land</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it)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Torn apart by creed</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the common man</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Can't we set him </w:t>
      </w:r>
      <w:proofErr w:type="gramStart"/>
      <w:r w:rsidRPr="008A2CE9">
        <w:rPr>
          <w:rFonts w:cs="Times New Roman"/>
          <w:sz w:val="22"/>
          <w:szCs w:val="22"/>
          <w:lang w:val="en-US"/>
        </w:rPr>
        <w:t>free</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children dying</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Can't you hear them </w:t>
      </w:r>
      <w:proofErr w:type="gramStart"/>
      <w:r w:rsidRPr="008A2CE9">
        <w:rPr>
          <w:rFonts w:cs="Times New Roman"/>
          <w:sz w:val="22"/>
          <w:szCs w:val="22"/>
          <w:lang w:val="en-US"/>
        </w:rPr>
        <w:t>cry</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Where did we go </w:t>
      </w:r>
      <w:proofErr w:type="gramStart"/>
      <w:r w:rsidRPr="008A2CE9">
        <w:rPr>
          <w:rFonts w:cs="Times New Roman"/>
          <w:sz w:val="22"/>
          <w:szCs w:val="22"/>
          <w:lang w:val="en-US"/>
        </w:rPr>
        <w:t>wrong</w:t>
      </w:r>
      <w:proofErr w:type="gramEnd"/>
    </w:p>
    <w:p w:rsidR="008A2CE9" w:rsidRPr="008A2CE9" w:rsidRDefault="008A2CE9" w:rsidP="008A2CE9">
      <w:pPr>
        <w:ind w:left="360"/>
        <w:rPr>
          <w:rFonts w:cs="Times New Roman"/>
          <w:sz w:val="22"/>
          <w:szCs w:val="22"/>
          <w:lang w:val="en-US"/>
        </w:rPr>
      </w:pPr>
      <w:r w:rsidRPr="008A2CE9">
        <w:rPr>
          <w:rFonts w:cs="Times New Roman"/>
          <w:sz w:val="22"/>
          <w:szCs w:val="22"/>
          <w:lang w:val="en-US"/>
        </w:rPr>
        <w:t>(</w:t>
      </w:r>
      <w:proofErr w:type="spellStart"/>
      <w:r w:rsidRPr="008A2CE9">
        <w:rPr>
          <w:rFonts w:cs="Times New Roman"/>
          <w:sz w:val="22"/>
          <w:szCs w:val="22"/>
          <w:lang w:val="en-US"/>
        </w:rPr>
        <w:t>Ooo</w:t>
      </w:r>
      <w:proofErr w:type="spellEnd"/>
      <w:r w:rsidRPr="008A2CE9">
        <w:rPr>
          <w:rFonts w:cs="Times New Roman"/>
          <w:sz w:val="22"/>
          <w:szCs w:val="22"/>
          <w:lang w:val="en-US"/>
        </w:rPr>
        <w:t xml:space="preserve">, </w:t>
      </w:r>
      <w:proofErr w:type="spellStart"/>
      <w:r w:rsidRPr="008A2CE9">
        <w:rPr>
          <w:rFonts w:cs="Times New Roman"/>
          <w:sz w:val="22"/>
          <w:szCs w:val="22"/>
          <w:lang w:val="en-US"/>
        </w:rPr>
        <w:t>ooo</w:t>
      </w:r>
      <w:proofErr w:type="spellEnd"/>
      <w:r w:rsidRPr="008A2CE9">
        <w:rPr>
          <w:rFonts w:cs="Times New Roman"/>
          <w:sz w:val="22"/>
          <w:szCs w:val="22"/>
          <w:lang w:val="en-US"/>
        </w:rPr>
        <w: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Someone tell me why</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babies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it)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the days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all their joy</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the man</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the crying man</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Abraham</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us)</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What about death again</w:t>
      </w:r>
    </w:p>
    <w:p w:rsidR="008A2CE9" w:rsidRPr="008A2CE9" w:rsidRDefault="008A2CE9" w:rsidP="008A2CE9">
      <w:pPr>
        <w:ind w:left="360"/>
        <w:rPr>
          <w:rFonts w:cs="Times New Roman"/>
          <w:sz w:val="22"/>
          <w:szCs w:val="22"/>
          <w:lang w:val="en-US"/>
        </w:rPr>
      </w:pPr>
      <w:r w:rsidRPr="008A2CE9">
        <w:rPr>
          <w:rFonts w:cs="Times New Roman"/>
          <w:sz w:val="22"/>
          <w:szCs w:val="22"/>
          <w:lang w:val="en-US"/>
        </w:rPr>
        <w:t>(</w:t>
      </w:r>
      <w:proofErr w:type="spellStart"/>
      <w:r w:rsidRPr="008A2CE9">
        <w:rPr>
          <w:rFonts w:cs="Times New Roman"/>
          <w:sz w:val="22"/>
          <w:szCs w:val="22"/>
          <w:lang w:val="en-US"/>
        </w:rPr>
        <w:t>Ooo</w:t>
      </w:r>
      <w:proofErr w:type="spellEnd"/>
      <w:r w:rsidRPr="008A2CE9">
        <w:rPr>
          <w:rFonts w:cs="Times New Roman"/>
          <w:sz w:val="22"/>
          <w:szCs w:val="22"/>
          <w:lang w:val="en-US"/>
        </w:rPr>
        <w:t xml:space="preserve">, </w:t>
      </w:r>
      <w:proofErr w:type="spellStart"/>
      <w:r w:rsidRPr="008A2CE9">
        <w:rPr>
          <w:rFonts w:cs="Times New Roman"/>
          <w:sz w:val="22"/>
          <w:szCs w:val="22"/>
          <w:lang w:val="en-US"/>
        </w:rPr>
        <w:t>ooo</w:t>
      </w:r>
      <w:proofErr w:type="spellEnd"/>
      <w:r w:rsidRPr="008A2CE9">
        <w:rPr>
          <w:rFonts w:cs="Times New Roman"/>
          <w:sz w:val="22"/>
          <w:szCs w:val="22"/>
          <w:lang w:val="en-US"/>
        </w:rPr>
        <w:t>)</w:t>
      </w:r>
    </w:p>
    <w:p w:rsidR="008A2CE9" w:rsidRPr="008A2CE9" w:rsidRDefault="008A2CE9" w:rsidP="008A2CE9">
      <w:pPr>
        <w:ind w:left="360"/>
        <w:rPr>
          <w:rFonts w:cs="Times New Roman"/>
          <w:sz w:val="22"/>
          <w:szCs w:val="22"/>
          <w:lang w:val="en-US"/>
        </w:rPr>
      </w:pPr>
      <w:r w:rsidRPr="008A2CE9">
        <w:rPr>
          <w:rFonts w:cs="Times New Roman"/>
          <w:sz w:val="22"/>
          <w:szCs w:val="22"/>
          <w:lang w:val="en-US"/>
        </w:rPr>
        <w:t xml:space="preserve">Do we give a </w:t>
      </w:r>
      <w:proofErr w:type="gramStart"/>
      <w:r w:rsidRPr="008A2CE9">
        <w:rPr>
          <w:rFonts w:cs="Times New Roman"/>
          <w:sz w:val="22"/>
          <w:szCs w:val="22"/>
          <w:lang w:val="en-US"/>
        </w:rPr>
        <w:t>damn</w:t>
      </w:r>
      <w:proofErr w:type="gramEnd"/>
    </w:p>
    <w:p w:rsidR="008A2CE9" w:rsidRDefault="008A2CE9" w:rsidP="008A2CE9">
      <w:pPr>
        <w:rPr>
          <w:rFonts w:ascii="Arial" w:hAnsi="Arial" w:cs="Arial"/>
          <w:b/>
          <w:i/>
          <w:lang w:val="en-US"/>
        </w:rPr>
        <w:sectPr w:rsidR="008A2CE9" w:rsidSect="008A2CE9">
          <w:type w:val="continuous"/>
          <w:pgSz w:w="11906" w:h="16838"/>
          <w:pgMar w:top="1417" w:right="1133" w:bottom="709" w:left="1417" w:header="708" w:footer="708" w:gutter="0"/>
          <w:cols w:num="2" w:space="708"/>
          <w:docGrid w:linePitch="360"/>
        </w:sectPr>
      </w:pPr>
    </w:p>
    <w:p w:rsidR="008A2CE9" w:rsidRPr="00DE64B8" w:rsidRDefault="008A2CE9" w:rsidP="008A2CE9">
      <w:pPr>
        <w:rPr>
          <w:rFonts w:ascii="Arial" w:hAnsi="Arial" w:cs="Arial"/>
          <w:b/>
          <w:i/>
          <w:lang w:val="en-US"/>
        </w:rPr>
      </w:pPr>
    </w:p>
    <w:sectPr w:rsidR="008A2CE9" w:rsidRPr="00DE64B8" w:rsidSect="008A2CE9">
      <w:type w:val="continuous"/>
      <w:pgSz w:w="11906" w:h="16838"/>
      <w:pgMar w:top="1417"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42" w:rsidRDefault="00B34442" w:rsidP="00DE7194">
      <w:r>
        <w:separator/>
      </w:r>
    </w:p>
  </w:endnote>
  <w:endnote w:type="continuationSeparator" w:id="0">
    <w:p w:rsidR="00B34442" w:rsidRDefault="00B34442" w:rsidP="00DE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94" w:rsidRDefault="00DE71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94" w:rsidRPr="00DE7194" w:rsidRDefault="00DE7194">
    <w:pPr>
      <w:pStyle w:val="Pieddepage"/>
      <w:rPr>
        <w:b/>
        <w:sz w:val="20"/>
        <w:szCs w:val="20"/>
      </w:rPr>
    </w:pPr>
    <w:r w:rsidRPr="00DE7194">
      <w:rPr>
        <w:b/>
        <w:sz w:val="20"/>
        <w:szCs w:val="20"/>
      </w:rPr>
      <w:t>Documents réalisés et proposés par B. CHAMPIGNEUL</w:t>
    </w:r>
  </w:p>
  <w:p w:rsidR="00DE7194" w:rsidRDefault="00DE7194">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94" w:rsidRDefault="00DE71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42" w:rsidRDefault="00B34442" w:rsidP="00DE7194">
      <w:r>
        <w:separator/>
      </w:r>
    </w:p>
  </w:footnote>
  <w:footnote w:type="continuationSeparator" w:id="0">
    <w:p w:rsidR="00B34442" w:rsidRDefault="00B34442" w:rsidP="00DE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94" w:rsidRDefault="00DE71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94" w:rsidRDefault="00DE71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94" w:rsidRDefault="00DE71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607"/>
    <w:multiLevelType w:val="hybridMultilevel"/>
    <w:tmpl w:val="7EC00B68"/>
    <w:lvl w:ilvl="0" w:tplc="97E0EA0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B8"/>
    <w:rsid w:val="00066598"/>
    <w:rsid w:val="001B378A"/>
    <w:rsid w:val="0026718C"/>
    <w:rsid w:val="0044400D"/>
    <w:rsid w:val="00535C03"/>
    <w:rsid w:val="006B12F1"/>
    <w:rsid w:val="007074B4"/>
    <w:rsid w:val="00710A33"/>
    <w:rsid w:val="00744401"/>
    <w:rsid w:val="0083208C"/>
    <w:rsid w:val="008A2CE9"/>
    <w:rsid w:val="00947B34"/>
    <w:rsid w:val="00B34442"/>
    <w:rsid w:val="00DE64B8"/>
    <w:rsid w:val="00DE7194"/>
    <w:rsid w:val="00FB7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B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64B8"/>
    <w:rPr>
      <w:rFonts w:ascii="Tahoma" w:hAnsi="Tahoma"/>
      <w:sz w:val="16"/>
      <w:szCs w:val="14"/>
    </w:rPr>
  </w:style>
  <w:style w:type="character" w:customStyle="1" w:styleId="TextedebullesCar">
    <w:name w:val="Texte de bulles Car"/>
    <w:basedOn w:val="Policepardfaut"/>
    <w:link w:val="Textedebulles"/>
    <w:uiPriority w:val="99"/>
    <w:semiHidden/>
    <w:rsid w:val="00DE64B8"/>
    <w:rPr>
      <w:rFonts w:ascii="Tahoma" w:eastAsia="SimSun" w:hAnsi="Tahoma" w:cs="Mangal"/>
      <w:kern w:val="1"/>
      <w:sz w:val="16"/>
      <w:szCs w:val="14"/>
      <w:lang w:eastAsia="hi-IN" w:bidi="hi-IN"/>
    </w:rPr>
  </w:style>
  <w:style w:type="character" w:styleId="Lienhypertexte">
    <w:name w:val="Hyperlink"/>
    <w:rsid w:val="00DE64B8"/>
    <w:rPr>
      <w:color w:val="000080"/>
      <w:u w:val="single"/>
    </w:rPr>
  </w:style>
  <w:style w:type="table" w:styleId="Grilledutableau">
    <w:name w:val="Table Grid"/>
    <w:basedOn w:val="TableauNormal"/>
    <w:uiPriority w:val="59"/>
    <w:rsid w:val="00DE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5C03"/>
    <w:pPr>
      <w:ind w:left="720"/>
      <w:contextualSpacing/>
    </w:pPr>
    <w:rPr>
      <w:szCs w:val="21"/>
    </w:rPr>
  </w:style>
  <w:style w:type="character" w:styleId="Lienhypertextesuivivisit">
    <w:name w:val="FollowedHyperlink"/>
    <w:basedOn w:val="Policepardfaut"/>
    <w:uiPriority w:val="99"/>
    <w:semiHidden/>
    <w:unhideWhenUsed/>
    <w:rsid w:val="00535C03"/>
    <w:rPr>
      <w:color w:val="800080" w:themeColor="followedHyperlink"/>
      <w:u w:val="single"/>
    </w:rPr>
  </w:style>
  <w:style w:type="paragraph" w:styleId="Corpsdetexte">
    <w:name w:val="Body Text"/>
    <w:basedOn w:val="Normal"/>
    <w:link w:val="CorpsdetexteCar"/>
    <w:rsid w:val="006B12F1"/>
    <w:pPr>
      <w:spacing w:after="120"/>
    </w:pPr>
  </w:style>
  <w:style w:type="character" w:customStyle="1" w:styleId="CorpsdetexteCar">
    <w:name w:val="Corps de texte Car"/>
    <w:basedOn w:val="Policepardfaut"/>
    <w:link w:val="Corpsdetexte"/>
    <w:rsid w:val="006B12F1"/>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DE7194"/>
    <w:pPr>
      <w:tabs>
        <w:tab w:val="center" w:pos="4536"/>
        <w:tab w:val="right" w:pos="9072"/>
      </w:tabs>
    </w:pPr>
    <w:rPr>
      <w:szCs w:val="21"/>
    </w:rPr>
  </w:style>
  <w:style w:type="character" w:customStyle="1" w:styleId="En-tteCar">
    <w:name w:val="En-tête Car"/>
    <w:basedOn w:val="Policepardfaut"/>
    <w:link w:val="En-tte"/>
    <w:uiPriority w:val="99"/>
    <w:rsid w:val="00DE7194"/>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DE7194"/>
    <w:pPr>
      <w:tabs>
        <w:tab w:val="center" w:pos="4536"/>
        <w:tab w:val="right" w:pos="9072"/>
      </w:tabs>
    </w:pPr>
    <w:rPr>
      <w:szCs w:val="21"/>
    </w:rPr>
  </w:style>
  <w:style w:type="character" w:customStyle="1" w:styleId="PieddepageCar">
    <w:name w:val="Pied de page Car"/>
    <w:basedOn w:val="Policepardfaut"/>
    <w:link w:val="Pieddepage"/>
    <w:uiPriority w:val="99"/>
    <w:rsid w:val="00DE7194"/>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B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64B8"/>
    <w:rPr>
      <w:rFonts w:ascii="Tahoma" w:hAnsi="Tahoma"/>
      <w:sz w:val="16"/>
      <w:szCs w:val="14"/>
    </w:rPr>
  </w:style>
  <w:style w:type="character" w:customStyle="1" w:styleId="TextedebullesCar">
    <w:name w:val="Texte de bulles Car"/>
    <w:basedOn w:val="Policepardfaut"/>
    <w:link w:val="Textedebulles"/>
    <w:uiPriority w:val="99"/>
    <w:semiHidden/>
    <w:rsid w:val="00DE64B8"/>
    <w:rPr>
      <w:rFonts w:ascii="Tahoma" w:eastAsia="SimSun" w:hAnsi="Tahoma" w:cs="Mangal"/>
      <w:kern w:val="1"/>
      <w:sz w:val="16"/>
      <w:szCs w:val="14"/>
      <w:lang w:eastAsia="hi-IN" w:bidi="hi-IN"/>
    </w:rPr>
  </w:style>
  <w:style w:type="character" w:styleId="Lienhypertexte">
    <w:name w:val="Hyperlink"/>
    <w:rsid w:val="00DE64B8"/>
    <w:rPr>
      <w:color w:val="000080"/>
      <w:u w:val="single"/>
    </w:rPr>
  </w:style>
  <w:style w:type="table" w:styleId="Grilledutableau">
    <w:name w:val="Table Grid"/>
    <w:basedOn w:val="TableauNormal"/>
    <w:uiPriority w:val="59"/>
    <w:rsid w:val="00DE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5C03"/>
    <w:pPr>
      <w:ind w:left="720"/>
      <w:contextualSpacing/>
    </w:pPr>
    <w:rPr>
      <w:szCs w:val="21"/>
    </w:rPr>
  </w:style>
  <w:style w:type="character" w:styleId="Lienhypertextesuivivisit">
    <w:name w:val="FollowedHyperlink"/>
    <w:basedOn w:val="Policepardfaut"/>
    <w:uiPriority w:val="99"/>
    <w:semiHidden/>
    <w:unhideWhenUsed/>
    <w:rsid w:val="00535C03"/>
    <w:rPr>
      <w:color w:val="800080" w:themeColor="followedHyperlink"/>
      <w:u w:val="single"/>
    </w:rPr>
  </w:style>
  <w:style w:type="paragraph" w:styleId="Corpsdetexte">
    <w:name w:val="Body Text"/>
    <w:basedOn w:val="Normal"/>
    <w:link w:val="CorpsdetexteCar"/>
    <w:rsid w:val="006B12F1"/>
    <w:pPr>
      <w:spacing w:after="120"/>
    </w:pPr>
  </w:style>
  <w:style w:type="character" w:customStyle="1" w:styleId="CorpsdetexteCar">
    <w:name w:val="Corps de texte Car"/>
    <w:basedOn w:val="Policepardfaut"/>
    <w:link w:val="Corpsdetexte"/>
    <w:rsid w:val="006B12F1"/>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DE7194"/>
    <w:pPr>
      <w:tabs>
        <w:tab w:val="center" w:pos="4536"/>
        <w:tab w:val="right" w:pos="9072"/>
      </w:tabs>
    </w:pPr>
    <w:rPr>
      <w:szCs w:val="21"/>
    </w:rPr>
  </w:style>
  <w:style w:type="character" w:customStyle="1" w:styleId="En-tteCar">
    <w:name w:val="En-tête Car"/>
    <w:basedOn w:val="Policepardfaut"/>
    <w:link w:val="En-tte"/>
    <w:uiPriority w:val="99"/>
    <w:rsid w:val="00DE7194"/>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DE7194"/>
    <w:pPr>
      <w:tabs>
        <w:tab w:val="center" w:pos="4536"/>
        <w:tab w:val="right" w:pos="9072"/>
      </w:tabs>
    </w:pPr>
    <w:rPr>
      <w:szCs w:val="21"/>
    </w:rPr>
  </w:style>
  <w:style w:type="character" w:customStyle="1" w:styleId="PieddepageCar">
    <w:name w:val="Pied de page Car"/>
    <w:basedOn w:val="Policepardfaut"/>
    <w:link w:val="Pieddepage"/>
    <w:uiPriority w:val="99"/>
    <w:rsid w:val="00DE7194"/>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lfattoquotidiano.it/2015/08/13/earth-overshoot-day-2015-esaurite-tutte-risorse-del-pianeta-da-oggi-stiamo-depredando-la-terra/1956752/" TargetMode="External"/><Relationship Id="rId18" Type="http://schemas.openxmlformats.org/officeDocument/2006/relationships/image" Target="media/image5.jpe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livescience.com/37003-global-warming.html" TargetMode="External"/><Relationship Id="rId7" Type="http://schemas.openxmlformats.org/officeDocument/2006/relationships/endnotes" Target="endnotes.xml"/><Relationship Id="rId12" Type="http://schemas.openxmlformats.org/officeDocument/2006/relationships/hyperlink" Target="http://telecaps.infos-tele.fr/wp-content/uploads/David-Pujadas-France-2-29-ao&#251;t-2013-2.jpg" TargetMode="External"/><Relationship Id="rId17" Type="http://schemas.openxmlformats.org/officeDocument/2006/relationships/hyperlink" Target="https://www.youtube.com/watch?v=0gajDuCL1x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keting-professionnel.fr/wp-content/uploads/2011/03/claire-chazal-laurent-delahousse.jpg"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i.telegraph.co.uk/multimedia/archive/02511/globalwarming_2511421b.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solutebodo.com/?p=6600" TargetMode="External"/><Relationship Id="rId14" Type="http://schemas.openxmlformats.org/officeDocument/2006/relationships/hyperlink" Target="http://www.theweeklyobserver.com/wp-content/uploads/2015/08/Earth-Overshoot-Day-1.jpg" TargetMode="External"/><Relationship Id="rId22" Type="http://schemas.openxmlformats.org/officeDocument/2006/relationships/hyperlink" Target="http://climate.nasa.gov/scientific-consensu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1056</Words>
  <Characters>5810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Nath</cp:lastModifiedBy>
  <cp:revision>9</cp:revision>
  <dcterms:created xsi:type="dcterms:W3CDTF">2016-01-03T21:53:00Z</dcterms:created>
  <dcterms:modified xsi:type="dcterms:W3CDTF">2016-01-04T19:48:00Z</dcterms:modified>
</cp:coreProperties>
</file>