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271" w:rsidRPr="00884B82" w:rsidRDefault="00884B82" w:rsidP="00FC0040">
      <w:pPr>
        <w:jc w:val="center"/>
        <w:rPr>
          <w:rFonts w:ascii="Arial Black" w:hAnsi="Arial Black" w:cs="Arial"/>
          <w:b/>
          <w:color w:val="C00000"/>
          <w:sz w:val="32"/>
          <w:szCs w:val="32"/>
          <w:lang w:val="en-US"/>
        </w:rPr>
      </w:pPr>
      <w:r w:rsidRPr="00884B82">
        <w:rPr>
          <w:rFonts w:ascii="Arial Black" w:hAnsi="Arial Black" w:cs="Arial"/>
          <w:b/>
          <w:color w:val="C00000"/>
          <w:sz w:val="32"/>
          <w:szCs w:val="32"/>
          <w:lang w:val="en-US"/>
        </w:rPr>
        <w:t xml:space="preserve">Ô </w:t>
      </w:r>
      <w:r w:rsidR="009C0372" w:rsidRPr="00884B82">
        <w:rPr>
          <w:rFonts w:ascii="Arial Black" w:hAnsi="Arial Black" w:cs="Arial"/>
          <w:b/>
          <w:color w:val="C00000"/>
          <w:sz w:val="32"/>
          <w:szCs w:val="32"/>
          <w:lang w:val="en-US"/>
        </w:rPr>
        <w:t>SHAKESPEARE</w:t>
      </w:r>
      <w:r w:rsidRPr="00884B82">
        <w:rPr>
          <w:rFonts w:ascii="Arial Black" w:hAnsi="Arial Black" w:cs="Arial"/>
          <w:b/>
          <w:color w:val="C00000"/>
          <w:sz w:val="32"/>
          <w:szCs w:val="32"/>
          <w:lang w:val="en-US"/>
        </w:rPr>
        <w:t>, SHAKESPEARE!</w:t>
      </w:r>
    </w:p>
    <w:p w:rsidR="006C3271" w:rsidRPr="00B17001" w:rsidRDefault="006C3271" w:rsidP="005976E1">
      <w:pPr>
        <w:spacing w:line="240" w:lineRule="auto"/>
        <w:jc w:val="center"/>
        <w:rPr>
          <w:sz w:val="16"/>
          <w:szCs w:val="16"/>
        </w:rPr>
      </w:pPr>
    </w:p>
    <w:p w:rsidR="00B17001" w:rsidRDefault="00CE5340" w:rsidP="005976E1">
      <w:pPr>
        <w:spacing w:line="240" w:lineRule="auto"/>
        <w:jc w:val="center"/>
      </w:pPr>
      <w:r>
        <w:rPr>
          <w:noProof/>
          <w:lang w:eastAsia="fr-FR"/>
        </w:rPr>
        <w:drawing>
          <wp:inline distT="0" distB="0" distL="0" distR="0">
            <wp:extent cx="3063875" cy="3681095"/>
            <wp:effectExtent l="0" t="0" r="3175" b="0"/>
            <wp:docPr id="1" name="Image 1" descr="800px-The_Swan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The_Swan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875" cy="3681095"/>
                    </a:xfrm>
                    <a:prstGeom prst="rect">
                      <a:avLst/>
                    </a:prstGeom>
                    <a:noFill/>
                    <a:ln>
                      <a:noFill/>
                    </a:ln>
                  </pic:spPr>
                </pic:pic>
              </a:graphicData>
            </a:graphic>
          </wp:inline>
        </w:drawing>
      </w:r>
    </w:p>
    <w:p w:rsidR="00B17001" w:rsidRPr="0037543A" w:rsidRDefault="0037543A" w:rsidP="005976E1">
      <w:pPr>
        <w:spacing w:line="240" w:lineRule="auto"/>
        <w:jc w:val="center"/>
        <w:rPr>
          <w:b/>
          <w:color w:val="984806"/>
          <w:sz w:val="24"/>
          <w:szCs w:val="24"/>
          <w:lang w:val="en-US"/>
        </w:rPr>
      </w:pPr>
      <w:proofErr w:type="gramStart"/>
      <w:r w:rsidRPr="0037543A">
        <w:rPr>
          <w:b/>
          <w:color w:val="984806"/>
          <w:sz w:val="24"/>
          <w:szCs w:val="24"/>
          <w:lang w:val="en-US"/>
        </w:rPr>
        <w:t xml:space="preserve">THE THEATRE OF </w:t>
      </w:r>
      <w:hyperlink r:id="rId10" w:tooltip="England" w:history="1">
        <w:r w:rsidRPr="0037543A">
          <w:rPr>
            <w:rStyle w:val="Lienhypertexte"/>
            <w:b/>
            <w:color w:val="984806"/>
            <w:sz w:val="24"/>
            <w:szCs w:val="24"/>
            <w:u w:val="none"/>
            <w:lang w:val="en-US"/>
          </w:rPr>
          <w:t>ENGLAND</w:t>
        </w:r>
      </w:hyperlink>
      <w:r w:rsidRPr="0037543A">
        <w:rPr>
          <w:b/>
          <w:color w:val="984806"/>
          <w:sz w:val="24"/>
          <w:szCs w:val="24"/>
          <w:lang w:val="en-US"/>
        </w:rPr>
        <w:t xml:space="preserve"> BETWEEN 1562 AND 1642.</w:t>
      </w:r>
      <w:proofErr w:type="gramEnd"/>
    </w:p>
    <w:p w:rsidR="006C3271" w:rsidRDefault="006C3271" w:rsidP="005976E1">
      <w:pPr>
        <w:spacing w:line="240" w:lineRule="auto"/>
        <w:jc w:val="center"/>
        <w:rPr>
          <w:rFonts w:cs="Tahoma"/>
          <w:color w:val="000000"/>
          <w:sz w:val="16"/>
          <w:szCs w:val="16"/>
        </w:rPr>
      </w:pPr>
      <w:r w:rsidRPr="00F672AF">
        <w:rPr>
          <w:rFonts w:cs="Tahoma"/>
          <w:color w:val="000000"/>
          <w:sz w:val="16"/>
          <w:szCs w:val="16"/>
        </w:rPr>
        <w:t xml:space="preserve">Sources : </w:t>
      </w:r>
      <w:hyperlink r:id="rId11" w:anchor="/media/File:The_Swan_cropped.png" w:history="1">
        <w:r w:rsidR="00B17001" w:rsidRPr="00734513">
          <w:rPr>
            <w:rStyle w:val="Lienhypertexte"/>
            <w:rFonts w:cs="Tahoma"/>
            <w:sz w:val="16"/>
            <w:szCs w:val="16"/>
          </w:rPr>
          <w:t>https://en.wikipedia.org/wiki/English_Renaissance_theatre#/media/File:The_Swan_cropped.png</w:t>
        </w:r>
      </w:hyperlink>
    </w:p>
    <w:p w:rsidR="00884B82" w:rsidRPr="00F672AF" w:rsidRDefault="00884B82" w:rsidP="005976E1">
      <w:pPr>
        <w:spacing w:line="240" w:lineRule="auto"/>
        <w:jc w:val="center"/>
        <w:rPr>
          <w:rFonts w:cs="Tahoma"/>
          <w:color w:val="000000"/>
          <w:sz w:val="16"/>
          <w:szCs w:val="16"/>
        </w:rPr>
      </w:pPr>
    </w:p>
    <w:p w:rsidR="009B2A9C" w:rsidRDefault="00CE5340" w:rsidP="00FC0040">
      <w:pPr>
        <w:jc w:val="center"/>
      </w:pPr>
      <w:r>
        <w:rPr>
          <w:noProof/>
          <w:lang w:eastAsia="fr-FR"/>
        </w:rPr>
        <w:drawing>
          <wp:inline distT="0" distB="0" distL="0" distR="0">
            <wp:extent cx="2137410" cy="2743200"/>
            <wp:effectExtent l="0" t="0" r="0" b="0"/>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410" cy="2743200"/>
                    </a:xfrm>
                    <a:prstGeom prst="rect">
                      <a:avLst/>
                    </a:prstGeom>
                    <a:noFill/>
                    <a:ln>
                      <a:noFill/>
                    </a:ln>
                  </pic:spPr>
                </pic:pic>
              </a:graphicData>
            </a:graphic>
          </wp:inline>
        </w:drawing>
      </w:r>
    </w:p>
    <w:p w:rsidR="00B17001" w:rsidRPr="005A06B5" w:rsidRDefault="0037543A" w:rsidP="00FC0040">
      <w:pPr>
        <w:jc w:val="center"/>
        <w:rPr>
          <w:rFonts w:ascii="Arial" w:hAnsi="Arial" w:cs="Arial"/>
          <w:b/>
          <w:color w:val="984806"/>
          <w:sz w:val="24"/>
          <w:szCs w:val="24"/>
          <w:u w:val="single"/>
          <w:lang w:val="en-US"/>
        </w:rPr>
      </w:pPr>
      <w:r w:rsidRPr="005A06B5">
        <w:rPr>
          <w:b/>
          <w:color w:val="984806"/>
          <w:sz w:val="24"/>
          <w:szCs w:val="24"/>
          <w:lang w:val="en-US"/>
        </w:rPr>
        <w:t>WILLIAM SHAKESPEARE (1564-1616)</w:t>
      </w:r>
    </w:p>
    <w:p w:rsidR="006C3271" w:rsidRPr="002B5932" w:rsidRDefault="009B2A9C" w:rsidP="00FC0040">
      <w:pPr>
        <w:jc w:val="center"/>
        <w:rPr>
          <w:rFonts w:cs="Arial"/>
          <w:color w:val="000000"/>
          <w:sz w:val="16"/>
          <w:szCs w:val="16"/>
          <w:lang w:val="en-US"/>
        </w:rPr>
      </w:pPr>
      <w:proofErr w:type="gramStart"/>
      <w:r w:rsidRPr="002B5932">
        <w:rPr>
          <w:rFonts w:cs="Arial"/>
          <w:color w:val="000000"/>
          <w:sz w:val="16"/>
          <w:szCs w:val="16"/>
          <w:lang w:val="en-US"/>
        </w:rPr>
        <w:t>Sources :</w:t>
      </w:r>
      <w:proofErr w:type="gramEnd"/>
      <w:r w:rsidRPr="002B5932">
        <w:rPr>
          <w:rFonts w:cs="Arial"/>
          <w:color w:val="000000"/>
          <w:sz w:val="16"/>
          <w:szCs w:val="16"/>
          <w:lang w:val="en-US"/>
        </w:rPr>
        <w:t xml:space="preserve"> </w:t>
      </w:r>
      <w:hyperlink r:id="rId13" w:history="1">
        <w:r w:rsidR="00884B82" w:rsidRPr="002B5932">
          <w:rPr>
            <w:rStyle w:val="Lienhypertexte"/>
            <w:rFonts w:cs="Arial"/>
            <w:sz w:val="16"/>
            <w:szCs w:val="16"/>
            <w:lang w:val="en-US"/>
          </w:rPr>
          <w:t>https://en.wikipedia.org/wiki/William_Shakespeare</w:t>
        </w:r>
      </w:hyperlink>
    </w:p>
    <w:p w:rsidR="005A06B5" w:rsidRPr="002B5932" w:rsidRDefault="005A06B5" w:rsidP="005A06B5">
      <w:pPr>
        <w:rPr>
          <w:rFonts w:cs="Arial"/>
          <w:color w:val="000000"/>
          <w:sz w:val="16"/>
          <w:szCs w:val="16"/>
          <w:lang w:val="en-US"/>
        </w:rPr>
      </w:pPr>
    </w:p>
    <w:p w:rsidR="00884B82" w:rsidRPr="002B5932" w:rsidRDefault="00884B82" w:rsidP="00FC0040">
      <w:pPr>
        <w:jc w:val="center"/>
        <w:rPr>
          <w:rFonts w:cs="Arial"/>
          <w:color w:val="000000"/>
          <w:sz w:val="16"/>
          <w:szCs w:val="16"/>
          <w:lang w:val="en-US"/>
        </w:rPr>
      </w:pPr>
    </w:p>
    <w:p w:rsidR="00FC0040" w:rsidRPr="0043331F" w:rsidRDefault="00FC0040" w:rsidP="00FC0040">
      <w:pPr>
        <w:rPr>
          <w:rFonts w:cs="Arial"/>
          <w:sz w:val="24"/>
          <w:szCs w:val="24"/>
        </w:rPr>
      </w:pPr>
      <w:r w:rsidRPr="0043331F">
        <w:rPr>
          <w:rFonts w:cs="Arial"/>
          <w:b/>
          <w:color w:val="C00000"/>
          <w:sz w:val="24"/>
          <w:szCs w:val="24"/>
        </w:rPr>
        <w:t>Niveau </w:t>
      </w:r>
      <w:r w:rsidR="005A06B5">
        <w:rPr>
          <w:rFonts w:cs="Arial"/>
          <w:b/>
          <w:color w:val="C00000"/>
          <w:sz w:val="24"/>
          <w:szCs w:val="24"/>
        </w:rPr>
        <w:t xml:space="preserve">visé </w:t>
      </w:r>
      <w:r w:rsidRPr="0043331F">
        <w:rPr>
          <w:rFonts w:cs="Arial"/>
          <w:b/>
          <w:color w:val="C00000"/>
          <w:sz w:val="24"/>
          <w:szCs w:val="24"/>
        </w:rPr>
        <w:t>:</w:t>
      </w:r>
      <w:r w:rsidRPr="0043331F">
        <w:rPr>
          <w:rFonts w:cs="Arial"/>
          <w:sz w:val="24"/>
          <w:szCs w:val="24"/>
        </w:rPr>
        <w:t xml:space="preserve"> </w:t>
      </w:r>
      <w:r w:rsidRPr="0043331F">
        <w:rPr>
          <w:rFonts w:cs="Arial"/>
          <w:color w:val="002060"/>
          <w:sz w:val="24"/>
          <w:szCs w:val="24"/>
        </w:rPr>
        <w:t>B1</w:t>
      </w:r>
      <w:r w:rsidRPr="0043331F">
        <w:rPr>
          <w:rFonts w:cs="Arial"/>
          <w:b/>
          <w:color w:val="C00000"/>
          <w:sz w:val="24"/>
          <w:szCs w:val="24"/>
        </w:rPr>
        <w:tab/>
      </w:r>
      <w:r w:rsidRPr="0043331F">
        <w:rPr>
          <w:rFonts w:cs="Arial"/>
          <w:b/>
          <w:color w:val="C00000"/>
          <w:sz w:val="24"/>
          <w:szCs w:val="24"/>
        </w:rPr>
        <w:tab/>
      </w:r>
      <w:r w:rsidRPr="0043331F">
        <w:rPr>
          <w:rFonts w:cs="Arial"/>
          <w:b/>
          <w:color w:val="C00000"/>
          <w:sz w:val="24"/>
          <w:szCs w:val="24"/>
        </w:rPr>
        <w:tab/>
      </w:r>
      <w:r w:rsidRPr="0043331F">
        <w:rPr>
          <w:rFonts w:cs="Arial"/>
          <w:b/>
          <w:color w:val="C00000"/>
          <w:sz w:val="24"/>
          <w:szCs w:val="24"/>
        </w:rPr>
        <w:tab/>
      </w:r>
      <w:r w:rsidR="009C0372">
        <w:rPr>
          <w:rFonts w:cs="Arial"/>
          <w:b/>
          <w:color w:val="C00000"/>
          <w:sz w:val="24"/>
          <w:szCs w:val="24"/>
        </w:rPr>
        <w:tab/>
      </w:r>
      <w:r w:rsidR="009C0372">
        <w:rPr>
          <w:rFonts w:cs="Arial"/>
          <w:b/>
          <w:color w:val="C00000"/>
          <w:sz w:val="24"/>
          <w:szCs w:val="24"/>
        </w:rPr>
        <w:tab/>
      </w:r>
      <w:r w:rsidRPr="0043331F">
        <w:rPr>
          <w:rFonts w:cs="Arial"/>
          <w:b/>
          <w:color w:val="C00000"/>
          <w:sz w:val="24"/>
          <w:szCs w:val="24"/>
        </w:rPr>
        <w:tab/>
        <w:t>A</w:t>
      </w:r>
      <w:r w:rsidR="005A06B5">
        <w:rPr>
          <w:rFonts w:cs="Arial"/>
          <w:b/>
          <w:color w:val="C00000"/>
          <w:sz w:val="24"/>
          <w:szCs w:val="24"/>
        </w:rPr>
        <w:t>.</w:t>
      </w:r>
      <w:r w:rsidRPr="0043331F">
        <w:rPr>
          <w:rFonts w:cs="Arial"/>
          <w:b/>
          <w:color w:val="C00000"/>
          <w:sz w:val="24"/>
          <w:szCs w:val="24"/>
        </w:rPr>
        <w:t>L</w:t>
      </w:r>
      <w:r w:rsidR="005A06B5">
        <w:rPr>
          <w:rFonts w:cs="Arial"/>
          <w:b/>
          <w:color w:val="C00000"/>
          <w:sz w:val="24"/>
          <w:szCs w:val="24"/>
        </w:rPr>
        <w:t>.</w:t>
      </w:r>
      <w:r w:rsidRPr="0043331F">
        <w:rPr>
          <w:rFonts w:cs="Arial"/>
          <w:b/>
          <w:color w:val="C00000"/>
          <w:sz w:val="24"/>
          <w:szCs w:val="24"/>
        </w:rPr>
        <w:t xml:space="preserve"> dominante :</w:t>
      </w:r>
      <w:r w:rsidRPr="0043331F">
        <w:rPr>
          <w:rFonts w:cs="Arial"/>
          <w:b/>
          <w:sz w:val="24"/>
          <w:szCs w:val="24"/>
        </w:rPr>
        <w:t xml:space="preserve"> </w:t>
      </w:r>
      <w:r w:rsidR="001D3A1E">
        <w:rPr>
          <w:rFonts w:cs="Arial"/>
          <w:b/>
          <w:color w:val="002060"/>
          <w:sz w:val="24"/>
          <w:szCs w:val="24"/>
        </w:rPr>
        <w:t>EOC</w:t>
      </w:r>
    </w:p>
    <w:p w:rsidR="007F08C9" w:rsidRDefault="00FC0040" w:rsidP="00FC0040">
      <w:pPr>
        <w:rPr>
          <w:rFonts w:cs="Arial"/>
          <w:b/>
          <w:color w:val="C00000"/>
          <w:sz w:val="24"/>
          <w:szCs w:val="24"/>
        </w:rPr>
      </w:pPr>
      <w:r w:rsidRPr="0043331F">
        <w:rPr>
          <w:rFonts w:cs="Arial"/>
          <w:b/>
          <w:color w:val="C00000"/>
          <w:sz w:val="24"/>
          <w:szCs w:val="24"/>
          <w:u w:val="single"/>
        </w:rPr>
        <w:t>Domaine</w:t>
      </w:r>
      <w:r w:rsidRPr="0043331F">
        <w:rPr>
          <w:rFonts w:cs="Arial"/>
          <w:b/>
          <w:color w:val="C00000"/>
          <w:sz w:val="24"/>
          <w:szCs w:val="24"/>
        </w:rPr>
        <w:t> :</w:t>
      </w:r>
      <w:r w:rsidRPr="0043331F">
        <w:rPr>
          <w:rFonts w:cs="Arial"/>
          <w:sz w:val="24"/>
          <w:szCs w:val="24"/>
        </w:rPr>
        <w:t xml:space="preserve"> </w:t>
      </w:r>
      <w:r>
        <w:rPr>
          <w:rFonts w:cs="Arial"/>
          <w:color w:val="002060"/>
          <w:sz w:val="24"/>
          <w:szCs w:val="24"/>
        </w:rPr>
        <w:t xml:space="preserve">Se cultiver et se divertir- </w:t>
      </w:r>
      <w:r w:rsidR="005A06B5">
        <w:rPr>
          <w:rFonts w:cs="Arial"/>
          <w:color w:val="002060"/>
          <w:sz w:val="24"/>
          <w:szCs w:val="24"/>
        </w:rPr>
        <w:t>(</w:t>
      </w:r>
      <w:r>
        <w:rPr>
          <w:rFonts w:cs="Arial"/>
          <w:color w:val="002060"/>
          <w:sz w:val="24"/>
          <w:szCs w:val="24"/>
        </w:rPr>
        <w:t xml:space="preserve">Monde et histoire des arts- </w:t>
      </w:r>
      <w:proofErr w:type="spellStart"/>
      <w:r>
        <w:rPr>
          <w:rFonts w:cs="Arial"/>
          <w:color w:val="002060"/>
          <w:sz w:val="24"/>
          <w:szCs w:val="24"/>
        </w:rPr>
        <w:t>Literature</w:t>
      </w:r>
      <w:proofErr w:type="spellEnd"/>
      <w:r>
        <w:rPr>
          <w:rFonts w:cs="Arial"/>
          <w:color w:val="002060"/>
          <w:sz w:val="24"/>
          <w:szCs w:val="24"/>
        </w:rPr>
        <w:t xml:space="preserve"> and </w:t>
      </w:r>
      <w:proofErr w:type="spellStart"/>
      <w:r>
        <w:rPr>
          <w:rFonts w:cs="Arial"/>
          <w:color w:val="002060"/>
          <w:sz w:val="24"/>
          <w:szCs w:val="24"/>
        </w:rPr>
        <w:t>theatre</w:t>
      </w:r>
      <w:proofErr w:type="spellEnd"/>
      <w:r w:rsidR="005A06B5">
        <w:rPr>
          <w:rFonts w:cs="Arial"/>
          <w:color w:val="002060"/>
          <w:sz w:val="24"/>
          <w:szCs w:val="24"/>
        </w:rPr>
        <w:t>)</w:t>
      </w:r>
    </w:p>
    <w:p w:rsidR="00FC0040" w:rsidRDefault="00FC0040" w:rsidP="00FC0040">
      <w:pPr>
        <w:rPr>
          <w:rFonts w:cs="Arial"/>
          <w:b/>
          <w:color w:val="C00000"/>
          <w:sz w:val="24"/>
          <w:szCs w:val="24"/>
        </w:rPr>
      </w:pPr>
      <w:r>
        <w:rPr>
          <w:rFonts w:cs="Arial"/>
          <w:b/>
          <w:color w:val="C00000"/>
          <w:sz w:val="24"/>
          <w:szCs w:val="24"/>
        </w:rPr>
        <w:t xml:space="preserve">Evaluation </w:t>
      </w:r>
      <w:r w:rsidR="009F64FF">
        <w:rPr>
          <w:rFonts w:cs="Arial"/>
          <w:b/>
          <w:color w:val="C00000"/>
          <w:sz w:val="24"/>
          <w:szCs w:val="24"/>
        </w:rPr>
        <w:t>individuelle en E</w:t>
      </w:r>
      <w:r w:rsidR="005A06B5">
        <w:rPr>
          <w:rFonts w:cs="Arial"/>
          <w:b/>
          <w:color w:val="C00000"/>
          <w:sz w:val="24"/>
          <w:szCs w:val="24"/>
        </w:rPr>
        <w:t>.</w:t>
      </w:r>
      <w:r w:rsidR="009F64FF">
        <w:rPr>
          <w:rFonts w:cs="Arial"/>
          <w:b/>
          <w:color w:val="C00000"/>
          <w:sz w:val="24"/>
          <w:szCs w:val="24"/>
        </w:rPr>
        <w:t>O</w:t>
      </w:r>
      <w:r w:rsidR="005A06B5">
        <w:rPr>
          <w:rFonts w:cs="Arial"/>
          <w:b/>
          <w:color w:val="C00000"/>
          <w:sz w:val="24"/>
          <w:szCs w:val="24"/>
        </w:rPr>
        <w:t>.</w:t>
      </w:r>
      <w:r w:rsidR="009F64FF">
        <w:rPr>
          <w:rFonts w:cs="Arial"/>
          <w:b/>
          <w:color w:val="C00000"/>
          <w:sz w:val="24"/>
          <w:szCs w:val="24"/>
        </w:rPr>
        <w:t>C</w:t>
      </w:r>
      <w:r w:rsidR="005A06B5">
        <w:rPr>
          <w:rFonts w:cs="Arial"/>
          <w:b/>
          <w:color w:val="C00000"/>
          <w:sz w:val="24"/>
          <w:szCs w:val="24"/>
        </w:rPr>
        <w:t>.</w:t>
      </w:r>
    </w:p>
    <w:p w:rsidR="00214F8A" w:rsidRPr="0043331F" w:rsidRDefault="00214F8A" w:rsidP="005A06B5">
      <w:pPr>
        <w:pBdr>
          <w:top w:val="single" w:sz="4" w:space="1" w:color="auto"/>
          <w:left w:val="single" w:sz="4" w:space="4" w:color="auto"/>
          <w:bottom w:val="single" w:sz="4" w:space="1" w:color="auto"/>
          <w:right w:val="single" w:sz="4" w:space="4" w:color="auto"/>
        </w:pBdr>
        <w:rPr>
          <w:rFonts w:cs="Arial"/>
          <w:color w:val="002060"/>
          <w:sz w:val="24"/>
          <w:szCs w:val="24"/>
        </w:rPr>
      </w:pPr>
      <w:r>
        <w:rPr>
          <w:rFonts w:cs="Arial"/>
          <w:b/>
          <w:color w:val="C00000"/>
          <w:sz w:val="24"/>
          <w:szCs w:val="24"/>
        </w:rPr>
        <w:t>CECRL</w:t>
      </w:r>
    </w:p>
    <w:p w:rsidR="007F08C9" w:rsidRPr="0043331F" w:rsidRDefault="007F08C9" w:rsidP="005A06B5">
      <w:pPr>
        <w:pStyle w:val="Default"/>
        <w:pBdr>
          <w:top w:val="single" w:sz="4" w:space="1" w:color="auto"/>
          <w:left w:val="single" w:sz="4" w:space="4" w:color="auto"/>
          <w:bottom w:val="single" w:sz="4" w:space="1" w:color="auto"/>
          <w:right w:val="single" w:sz="4" w:space="4" w:color="auto"/>
        </w:pBdr>
        <w:rPr>
          <w:rFonts w:ascii="Calibri" w:hAnsi="Calibri" w:cs="Futura-Heavy"/>
          <w:b/>
          <w:bCs/>
          <w:color w:val="00B050"/>
        </w:rPr>
      </w:pPr>
      <w:r w:rsidRPr="0043331F">
        <w:rPr>
          <w:rFonts w:ascii="Calibri" w:hAnsi="Calibri" w:cs="Futura-Heavy"/>
          <w:b/>
          <w:bCs/>
          <w:color w:val="00B050"/>
        </w:rPr>
        <w:t>PRODUCTION ORALE GÉNÉRALE</w:t>
      </w:r>
    </w:p>
    <w:p w:rsidR="00055C6D" w:rsidRPr="001D3A1E" w:rsidRDefault="00055C6D" w:rsidP="005A06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Arial"/>
          <w:lang w:eastAsia="fr-FR"/>
        </w:rPr>
      </w:pPr>
    </w:p>
    <w:p w:rsidR="007F08C9" w:rsidRPr="007F08C9" w:rsidRDefault="00055C6D" w:rsidP="005A06B5">
      <w:pPr>
        <w:pBdr>
          <w:top w:val="single" w:sz="4" w:space="1" w:color="auto"/>
          <w:left w:val="single" w:sz="4" w:space="4" w:color="auto"/>
          <w:bottom w:val="single" w:sz="4" w:space="1" w:color="auto"/>
          <w:right w:val="single" w:sz="4" w:space="4" w:color="auto"/>
        </w:pBdr>
        <w:jc w:val="both"/>
        <w:rPr>
          <w:rFonts w:eastAsia="Times New Roman" w:cs="Arial"/>
          <w:sz w:val="24"/>
          <w:szCs w:val="24"/>
          <w:lang w:eastAsia="fr-FR"/>
        </w:rPr>
      </w:pPr>
      <w:r w:rsidRPr="00651C26">
        <w:rPr>
          <w:rFonts w:eastAsia="Times New Roman" w:cs="Arial"/>
          <w:b/>
          <w:bCs/>
          <w:sz w:val="24"/>
          <w:szCs w:val="24"/>
          <w:lang w:eastAsia="fr-FR"/>
        </w:rPr>
        <w:t>B1</w:t>
      </w:r>
      <w:r w:rsidR="001D3A1E" w:rsidRPr="00651C26">
        <w:rPr>
          <w:rFonts w:eastAsia="Times New Roman" w:cs="Arial"/>
          <w:b/>
          <w:bCs/>
          <w:sz w:val="24"/>
          <w:szCs w:val="24"/>
          <w:lang w:eastAsia="fr-FR"/>
        </w:rPr>
        <w:t> </w:t>
      </w:r>
      <w:r w:rsidR="001D3A1E" w:rsidRPr="00651C26">
        <w:rPr>
          <w:rFonts w:eastAsia="Times New Roman" w:cs="Arial"/>
          <w:b/>
          <w:sz w:val="24"/>
          <w:szCs w:val="24"/>
          <w:lang w:eastAsia="fr-FR"/>
        </w:rPr>
        <w:t>:</w:t>
      </w:r>
      <w:r w:rsidR="001D3A1E" w:rsidRPr="007F08C9">
        <w:rPr>
          <w:rFonts w:eastAsia="Times New Roman" w:cs="Arial"/>
          <w:sz w:val="24"/>
          <w:szCs w:val="24"/>
          <w:lang w:eastAsia="fr-FR"/>
        </w:rPr>
        <w:t xml:space="preserve"> </w:t>
      </w:r>
      <w:r w:rsidR="007F08C9" w:rsidRPr="007F08C9">
        <w:rPr>
          <w:rFonts w:eastAsia="Times New Roman" w:cs="Arial"/>
          <w:sz w:val="24"/>
          <w:szCs w:val="24"/>
          <w:lang w:eastAsia="fr-FR"/>
        </w:rPr>
        <w:t>Peut assez aisément mener à bien une description directe et non compliquée de sujets variés dans son domaine en la présentant comme une succession linéaire de points.</w:t>
      </w:r>
    </w:p>
    <w:p w:rsidR="00055C6D" w:rsidRPr="007F08C9" w:rsidRDefault="00055C6D" w:rsidP="005A06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Futura-Book"/>
          <w:sz w:val="24"/>
          <w:szCs w:val="24"/>
          <w:lang w:eastAsia="fr-FR"/>
        </w:rPr>
      </w:pPr>
    </w:p>
    <w:p w:rsidR="007F08C9" w:rsidRDefault="00055C6D" w:rsidP="005A06B5">
      <w:pPr>
        <w:pBdr>
          <w:top w:val="single" w:sz="4" w:space="1" w:color="auto"/>
          <w:left w:val="single" w:sz="4" w:space="4" w:color="auto"/>
          <w:bottom w:val="single" w:sz="4" w:space="1" w:color="auto"/>
          <w:right w:val="single" w:sz="4" w:space="4" w:color="auto"/>
        </w:pBdr>
        <w:jc w:val="both"/>
        <w:rPr>
          <w:rFonts w:eastAsia="Times New Roman" w:cs="Arial"/>
          <w:sz w:val="24"/>
          <w:szCs w:val="24"/>
          <w:lang w:eastAsia="fr-FR"/>
        </w:rPr>
      </w:pPr>
      <w:r w:rsidRPr="007F08C9">
        <w:rPr>
          <w:rFonts w:eastAsia="Times New Roman" w:cs="Futura-Heavy"/>
          <w:b/>
          <w:bCs/>
          <w:sz w:val="24"/>
          <w:szCs w:val="24"/>
          <w:lang w:eastAsia="fr-FR"/>
        </w:rPr>
        <w:t>A2</w:t>
      </w:r>
      <w:r w:rsidR="007F08C9" w:rsidRPr="007F08C9">
        <w:rPr>
          <w:rFonts w:eastAsia="Times New Roman" w:cs="Futura-Heavy"/>
          <w:b/>
          <w:bCs/>
          <w:sz w:val="24"/>
          <w:szCs w:val="24"/>
          <w:lang w:eastAsia="fr-FR"/>
        </w:rPr>
        <w:t xml:space="preserve"> : </w:t>
      </w:r>
      <w:r w:rsidR="007F08C9" w:rsidRPr="007F08C9">
        <w:rPr>
          <w:rFonts w:eastAsia="Times New Roman" w:cs="Arial"/>
          <w:sz w:val="24"/>
          <w:szCs w:val="24"/>
          <w:lang w:eastAsia="fr-FR"/>
        </w:rPr>
        <w:t xml:space="preserve">Peut décrire ou présenter simplement des gens, des conditions de vie, des activités quotidiennes, ce qu’on aime ou pas, par de courtes séries </w:t>
      </w:r>
      <w:r w:rsidR="009C0372">
        <w:rPr>
          <w:rFonts w:eastAsia="Times New Roman" w:cs="Arial"/>
          <w:sz w:val="24"/>
          <w:szCs w:val="24"/>
          <w:lang w:eastAsia="fr-FR"/>
        </w:rPr>
        <w:t xml:space="preserve">d’expressions ou de phrases non </w:t>
      </w:r>
      <w:r w:rsidR="007F08C9" w:rsidRPr="007F08C9">
        <w:rPr>
          <w:rFonts w:eastAsia="Times New Roman" w:cs="Arial"/>
          <w:sz w:val="24"/>
          <w:szCs w:val="24"/>
          <w:lang w:eastAsia="fr-FR"/>
        </w:rPr>
        <w:t>articulées</w:t>
      </w:r>
      <w:r w:rsidR="009C0372">
        <w:rPr>
          <w:rFonts w:eastAsia="Times New Roman" w:cs="Arial"/>
          <w:sz w:val="24"/>
          <w:szCs w:val="24"/>
          <w:lang w:eastAsia="fr-FR"/>
        </w:rPr>
        <w:t>.</w:t>
      </w:r>
    </w:p>
    <w:p w:rsidR="00214F8A" w:rsidRPr="00214F8A" w:rsidRDefault="00214F8A" w:rsidP="005A06B5">
      <w:pPr>
        <w:pBdr>
          <w:top w:val="single" w:sz="4" w:space="1" w:color="auto"/>
          <w:left w:val="single" w:sz="4" w:space="4" w:color="auto"/>
          <w:bottom w:val="single" w:sz="4" w:space="1" w:color="auto"/>
          <w:right w:val="single" w:sz="4" w:space="4" w:color="auto"/>
        </w:pBdr>
        <w:rPr>
          <w:rFonts w:eastAsia="Times New Roman" w:cs="Arial"/>
          <w:b/>
          <w:color w:val="00B050"/>
          <w:sz w:val="24"/>
          <w:szCs w:val="24"/>
          <w:lang w:eastAsia="fr-FR"/>
        </w:rPr>
      </w:pPr>
      <w:r w:rsidRPr="00214F8A">
        <w:rPr>
          <w:rFonts w:eastAsia="Times New Roman" w:cs="Arial"/>
          <w:b/>
          <w:color w:val="00B050"/>
          <w:sz w:val="24"/>
          <w:szCs w:val="24"/>
          <w:lang w:eastAsia="fr-FR"/>
        </w:rPr>
        <w:t>COMPORTEMENT PARALINGUISTIQUE</w:t>
      </w:r>
    </w:p>
    <w:p w:rsidR="00214F8A" w:rsidRDefault="00651C26" w:rsidP="005A06B5">
      <w:pPr>
        <w:pBdr>
          <w:top w:val="single" w:sz="4" w:space="1" w:color="auto"/>
          <w:left w:val="single" w:sz="4" w:space="4" w:color="auto"/>
          <w:bottom w:val="single" w:sz="4" w:space="1" w:color="auto"/>
          <w:right w:val="single" w:sz="4" w:space="4" w:color="auto"/>
        </w:pBdr>
        <w:jc w:val="both"/>
        <w:rPr>
          <w:rFonts w:eastAsia="Times New Roman" w:cs="Arial"/>
          <w:sz w:val="24"/>
          <w:szCs w:val="24"/>
          <w:lang w:eastAsia="fr-FR"/>
        </w:rPr>
      </w:pPr>
      <w:r>
        <w:rPr>
          <w:rFonts w:eastAsia="Times New Roman" w:cs="Arial"/>
          <w:sz w:val="24"/>
          <w:szCs w:val="24"/>
          <w:lang w:eastAsia="fr-FR"/>
        </w:rPr>
        <w:t xml:space="preserve">• </w:t>
      </w:r>
      <w:r w:rsidR="00214F8A">
        <w:rPr>
          <w:rFonts w:eastAsia="Times New Roman" w:cs="Arial"/>
          <w:sz w:val="24"/>
          <w:szCs w:val="24"/>
          <w:lang w:eastAsia="fr-FR"/>
        </w:rPr>
        <w:t>Langage du corps : expression du visage, posture, contact oculaire, proximité</w:t>
      </w:r>
      <w:r w:rsidR="001D4B05">
        <w:rPr>
          <w:rFonts w:eastAsia="Times New Roman" w:cs="Arial"/>
          <w:sz w:val="24"/>
          <w:szCs w:val="24"/>
          <w:lang w:eastAsia="fr-FR"/>
        </w:rPr>
        <w:t>.</w:t>
      </w:r>
    </w:p>
    <w:p w:rsidR="00214F8A" w:rsidRPr="007F08C9" w:rsidRDefault="00651C26" w:rsidP="005A06B5">
      <w:pPr>
        <w:pBdr>
          <w:top w:val="single" w:sz="4" w:space="1" w:color="auto"/>
          <w:left w:val="single" w:sz="4" w:space="4" w:color="auto"/>
          <w:bottom w:val="single" w:sz="4" w:space="1" w:color="auto"/>
          <w:right w:val="single" w:sz="4" w:space="4" w:color="auto"/>
        </w:pBdr>
        <w:jc w:val="both"/>
        <w:rPr>
          <w:rFonts w:eastAsia="Times New Roman" w:cs="Arial"/>
          <w:sz w:val="24"/>
          <w:szCs w:val="24"/>
          <w:lang w:eastAsia="fr-FR"/>
        </w:rPr>
      </w:pPr>
      <w:r>
        <w:rPr>
          <w:rFonts w:eastAsia="Times New Roman" w:cs="Arial"/>
          <w:sz w:val="24"/>
          <w:szCs w:val="24"/>
          <w:lang w:eastAsia="fr-FR"/>
        </w:rPr>
        <w:t xml:space="preserve">• </w:t>
      </w:r>
      <w:r w:rsidR="00214F8A">
        <w:rPr>
          <w:rFonts w:eastAsia="Times New Roman" w:cs="Arial"/>
          <w:sz w:val="24"/>
          <w:szCs w:val="24"/>
          <w:lang w:eastAsia="fr-FR"/>
        </w:rPr>
        <w:t>Utilisation des traits prosodiques : qualité de la voix, ton</w:t>
      </w:r>
      <w:r w:rsidR="001D4B05">
        <w:rPr>
          <w:rFonts w:eastAsia="Times New Roman" w:cs="Arial"/>
          <w:sz w:val="24"/>
          <w:szCs w:val="24"/>
          <w:lang w:eastAsia="fr-FR"/>
        </w:rPr>
        <w:t>.</w:t>
      </w:r>
    </w:p>
    <w:p w:rsidR="00055C6D" w:rsidRPr="0043331F" w:rsidRDefault="00055C6D" w:rsidP="00055C6D">
      <w:pPr>
        <w:autoSpaceDE w:val="0"/>
        <w:autoSpaceDN w:val="0"/>
        <w:adjustRightInd w:val="0"/>
        <w:spacing w:after="0" w:line="240" w:lineRule="auto"/>
        <w:rPr>
          <w:rFonts w:eastAsia="Times New Roman" w:cs="Futura-Book"/>
          <w:sz w:val="24"/>
          <w:szCs w:val="24"/>
          <w:lang w:eastAsia="fr-FR"/>
        </w:rPr>
      </w:pPr>
    </w:p>
    <w:p w:rsidR="00DC558F" w:rsidRPr="005A06B5" w:rsidRDefault="00D96848" w:rsidP="00DC558F">
      <w:pPr>
        <w:spacing w:line="240" w:lineRule="auto"/>
        <w:jc w:val="both"/>
        <w:rPr>
          <w:rFonts w:cs="Arial"/>
          <w:sz w:val="24"/>
          <w:szCs w:val="24"/>
          <w:lang w:val="en-US"/>
        </w:rPr>
      </w:pPr>
      <w:r w:rsidRPr="005A06B5">
        <w:rPr>
          <w:rFonts w:cs="Arial"/>
          <w:b/>
          <w:color w:val="C00000"/>
          <w:sz w:val="24"/>
          <w:szCs w:val="24"/>
          <w:lang w:val="en-US"/>
        </w:rPr>
        <w:t>FINAL TASK</w:t>
      </w:r>
    </w:p>
    <w:p w:rsidR="00213E29" w:rsidRPr="009C0372" w:rsidRDefault="009C0372" w:rsidP="00213E29">
      <w:pPr>
        <w:jc w:val="both"/>
        <w:rPr>
          <w:sz w:val="24"/>
          <w:szCs w:val="24"/>
          <w:lang w:val="en-US"/>
        </w:rPr>
      </w:pPr>
      <w:r>
        <w:rPr>
          <w:rFonts w:eastAsia="Times New Roman" w:cs="Arial"/>
          <w:sz w:val="24"/>
          <w:szCs w:val="24"/>
          <w:lang w:val="en-US" w:eastAsia="fr-FR"/>
        </w:rPr>
        <w:t>You are going t</w:t>
      </w:r>
      <w:r w:rsidR="005A06B5">
        <w:rPr>
          <w:rFonts w:eastAsia="Times New Roman" w:cs="Arial"/>
          <w:sz w:val="24"/>
          <w:szCs w:val="24"/>
          <w:lang w:val="en-US" w:eastAsia="fr-FR"/>
        </w:rPr>
        <w:t>o set out</w:t>
      </w:r>
      <w:r>
        <w:rPr>
          <w:rFonts w:eastAsia="Times New Roman" w:cs="Arial"/>
          <w:sz w:val="24"/>
          <w:szCs w:val="24"/>
          <w:lang w:val="en-US" w:eastAsia="fr-FR"/>
        </w:rPr>
        <w:t xml:space="preserve"> a </w:t>
      </w:r>
      <w:r w:rsidR="00F60C75">
        <w:rPr>
          <w:rFonts w:eastAsia="Times New Roman" w:cs="Arial"/>
          <w:sz w:val="24"/>
          <w:szCs w:val="24"/>
          <w:lang w:val="en-US" w:eastAsia="fr-FR"/>
        </w:rPr>
        <w:t>scenario</w:t>
      </w:r>
      <w:r>
        <w:rPr>
          <w:rFonts w:eastAsia="Times New Roman" w:cs="Arial"/>
          <w:sz w:val="24"/>
          <w:szCs w:val="24"/>
          <w:lang w:val="en-US" w:eastAsia="fr-FR"/>
        </w:rPr>
        <w:t xml:space="preserve"> about an impossible love such as in </w:t>
      </w:r>
      <w:r w:rsidRPr="00F60C75">
        <w:rPr>
          <w:rFonts w:eastAsia="Times New Roman" w:cs="Arial"/>
          <w:sz w:val="24"/>
          <w:szCs w:val="24"/>
          <w:u w:val="single"/>
          <w:lang w:val="en-US" w:eastAsia="fr-FR"/>
        </w:rPr>
        <w:t>Romeo and Juliet</w:t>
      </w:r>
      <w:r>
        <w:rPr>
          <w:rFonts w:eastAsia="Times New Roman" w:cs="Arial"/>
          <w:sz w:val="24"/>
          <w:szCs w:val="24"/>
          <w:lang w:val="en-US" w:eastAsia="fr-FR"/>
        </w:rPr>
        <w:t>, written</w:t>
      </w:r>
      <w:r w:rsidR="00E12D85">
        <w:rPr>
          <w:rFonts w:eastAsia="Times New Roman" w:cs="Arial"/>
          <w:sz w:val="24"/>
          <w:szCs w:val="24"/>
          <w:lang w:val="en-US" w:eastAsia="fr-FR"/>
        </w:rPr>
        <w:t xml:space="preserve"> by William Shakespeare. Y</w:t>
      </w:r>
      <w:r>
        <w:rPr>
          <w:rFonts w:eastAsia="Times New Roman" w:cs="Arial"/>
          <w:sz w:val="24"/>
          <w:szCs w:val="24"/>
          <w:lang w:val="en-US" w:eastAsia="fr-FR"/>
        </w:rPr>
        <w:t>ou will present</w:t>
      </w:r>
      <w:r w:rsidR="00E12D85">
        <w:rPr>
          <w:rFonts w:eastAsia="Times New Roman" w:cs="Arial"/>
          <w:sz w:val="24"/>
          <w:szCs w:val="24"/>
          <w:lang w:val="en-US" w:eastAsia="fr-FR"/>
        </w:rPr>
        <w:t xml:space="preserve"> us a tragic character and develop his characteristics.</w:t>
      </w:r>
      <w:r>
        <w:rPr>
          <w:rFonts w:eastAsia="Times New Roman" w:cs="Arial"/>
          <w:sz w:val="24"/>
          <w:szCs w:val="24"/>
          <w:lang w:val="en-US" w:eastAsia="fr-FR"/>
        </w:rPr>
        <w:t xml:space="preserve"> Then, </w:t>
      </w:r>
      <w:r w:rsidR="0037543A">
        <w:rPr>
          <w:rFonts w:eastAsia="Times New Roman" w:cs="Arial"/>
          <w:sz w:val="24"/>
          <w:szCs w:val="24"/>
          <w:lang w:val="en-US" w:eastAsia="fr-FR"/>
        </w:rPr>
        <w:t xml:space="preserve">you will </w:t>
      </w:r>
      <w:r w:rsidR="00E12D85">
        <w:rPr>
          <w:rFonts w:eastAsia="Times New Roman" w:cs="Arial"/>
          <w:sz w:val="24"/>
          <w:szCs w:val="24"/>
          <w:lang w:val="en-US" w:eastAsia="fr-FR"/>
        </w:rPr>
        <w:t>highlight the idea of illusion</w:t>
      </w:r>
      <w:r>
        <w:rPr>
          <w:rFonts w:eastAsia="Times New Roman" w:cs="Arial"/>
          <w:sz w:val="24"/>
          <w:szCs w:val="24"/>
          <w:lang w:val="en-US" w:eastAsia="fr-FR"/>
        </w:rPr>
        <w:t>.</w:t>
      </w:r>
    </w:p>
    <w:p w:rsidR="00213E29" w:rsidRPr="00213E29" w:rsidRDefault="00213E29" w:rsidP="00DC558F">
      <w:pPr>
        <w:spacing w:line="240" w:lineRule="auto"/>
        <w:jc w:val="both"/>
        <w:rPr>
          <w:rFonts w:ascii="Arial" w:hAnsi="Arial" w:cs="Arial"/>
          <w:sz w:val="24"/>
          <w:szCs w:val="24"/>
          <w:lang w:val="en-US"/>
        </w:rPr>
        <w:sectPr w:rsidR="00213E29" w:rsidRPr="00213E29" w:rsidSect="004B3DEE">
          <w:headerReference w:type="default" r:id="rId14"/>
          <w:pgSz w:w="11906" w:h="16838"/>
          <w:pgMar w:top="1417" w:right="1417" w:bottom="1417" w:left="1417" w:header="708" w:footer="708" w:gutter="0"/>
          <w:cols w:space="708"/>
          <w:docGrid w:linePitch="360"/>
        </w:sectPr>
      </w:pPr>
    </w:p>
    <w:tbl>
      <w:tblPr>
        <w:tblpPr w:leftFromText="141" w:rightFromText="141" w:vertAnchor="page" w:horzAnchor="margin" w:tblpXSpec="center" w:tblpY="1876"/>
        <w:tblW w:w="15199" w:type="dxa"/>
        <w:tblLayout w:type="fixed"/>
        <w:tblLook w:val="0000" w:firstRow="0" w:lastRow="0" w:firstColumn="0" w:lastColumn="0" w:noHBand="0" w:noVBand="0"/>
      </w:tblPr>
      <w:tblGrid>
        <w:gridCol w:w="1526"/>
        <w:gridCol w:w="2286"/>
        <w:gridCol w:w="832"/>
        <w:gridCol w:w="2415"/>
        <w:gridCol w:w="1554"/>
        <w:gridCol w:w="1547"/>
        <w:gridCol w:w="1366"/>
        <w:gridCol w:w="2030"/>
        <w:gridCol w:w="1643"/>
      </w:tblGrid>
      <w:tr w:rsidR="00981DD2" w:rsidRPr="004F0974" w:rsidTr="00341FD5">
        <w:tc>
          <w:tcPr>
            <w:tcW w:w="1526" w:type="dxa"/>
            <w:vMerge w:val="restart"/>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lastRenderedPageBreak/>
              <w:t>Séance</w:t>
            </w:r>
          </w:p>
        </w:tc>
        <w:tc>
          <w:tcPr>
            <w:tcW w:w="2286" w:type="dxa"/>
            <w:vMerge w:val="restart"/>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Support</w:t>
            </w:r>
          </w:p>
        </w:tc>
        <w:tc>
          <w:tcPr>
            <w:tcW w:w="832" w:type="dxa"/>
            <w:vMerge w:val="restart"/>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AL</w:t>
            </w:r>
          </w:p>
        </w:tc>
        <w:tc>
          <w:tcPr>
            <w:tcW w:w="2415" w:type="dxa"/>
            <w:vMerge w:val="restart"/>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Objectif</w:t>
            </w:r>
          </w:p>
        </w:tc>
        <w:tc>
          <w:tcPr>
            <w:tcW w:w="4467" w:type="dxa"/>
            <w:gridSpan w:val="3"/>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Compétences linguistiques</w:t>
            </w:r>
          </w:p>
        </w:tc>
        <w:tc>
          <w:tcPr>
            <w:tcW w:w="2030" w:type="dxa"/>
            <w:vMerge w:val="restart"/>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 xml:space="preserve">Compétences culturelles </w:t>
            </w:r>
          </w:p>
        </w:tc>
        <w:tc>
          <w:tcPr>
            <w:tcW w:w="16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Compétences pragmatiques</w:t>
            </w:r>
          </w:p>
        </w:tc>
      </w:tr>
      <w:tr w:rsidR="00981DD2" w:rsidRPr="004F0974" w:rsidTr="00341FD5">
        <w:tc>
          <w:tcPr>
            <w:tcW w:w="1526" w:type="dxa"/>
            <w:vMerge/>
            <w:tcBorders>
              <w:top w:val="single" w:sz="4" w:space="0" w:color="000000"/>
              <w:left w:val="single" w:sz="4" w:space="0" w:color="000000"/>
              <w:bottom w:val="single" w:sz="4" w:space="0" w:color="000000"/>
            </w:tcBorders>
            <w:shd w:val="clear" w:color="auto" w:fill="auto"/>
          </w:tcPr>
          <w:p w:rsidR="00981DD2" w:rsidRPr="004F0974" w:rsidRDefault="00981DD2" w:rsidP="00341FD5">
            <w:pPr>
              <w:snapToGrid w:val="0"/>
              <w:spacing w:after="0" w:line="240" w:lineRule="auto"/>
              <w:rPr>
                <w:rFonts w:cs="Arial"/>
                <w:b/>
                <w:color w:val="C00000"/>
                <w:sz w:val="20"/>
                <w:szCs w:val="20"/>
              </w:rPr>
            </w:pPr>
          </w:p>
        </w:tc>
        <w:tc>
          <w:tcPr>
            <w:tcW w:w="2286" w:type="dxa"/>
            <w:vMerge/>
            <w:tcBorders>
              <w:top w:val="single" w:sz="4" w:space="0" w:color="000000"/>
              <w:left w:val="single" w:sz="4" w:space="0" w:color="000000"/>
              <w:bottom w:val="single" w:sz="4" w:space="0" w:color="000000"/>
            </w:tcBorders>
            <w:shd w:val="clear" w:color="auto" w:fill="auto"/>
          </w:tcPr>
          <w:p w:rsidR="00981DD2" w:rsidRPr="004F0974" w:rsidRDefault="00981DD2" w:rsidP="00341FD5">
            <w:pPr>
              <w:snapToGrid w:val="0"/>
              <w:spacing w:after="0" w:line="240" w:lineRule="auto"/>
              <w:rPr>
                <w:rFonts w:cs="Arial"/>
                <w:b/>
                <w:sz w:val="20"/>
                <w:szCs w:val="20"/>
              </w:rPr>
            </w:pPr>
          </w:p>
        </w:tc>
        <w:tc>
          <w:tcPr>
            <w:tcW w:w="832" w:type="dxa"/>
            <w:vMerge/>
            <w:tcBorders>
              <w:top w:val="single" w:sz="4" w:space="0" w:color="000000"/>
              <w:left w:val="single" w:sz="4" w:space="0" w:color="000000"/>
              <w:bottom w:val="single" w:sz="4" w:space="0" w:color="000000"/>
            </w:tcBorders>
            <w:shd w:val="clear" w:color="auto" w:fill="auto"/>
          </w:tcPr>
          <w:p w:rsidR="00981DD2" w:rsidRPr="004F0974" w:rsidRDefault="00981DD2" w:rsidP="00341FD5">
            <w:pPr>
              <w:snapToGrid w:val="0"/>
              <w:spacing w:after="0" w:line="240" w:lineRule="auto"/>
              <w:rPr>
                <w:rFonts w:cs="Arial"/>
                <w:b/>
                <w:sz w:val="20"/>
                <w:szCs w:val="20"/>
              </w:rPr>
            </w:pPr>
          </w:p>
        </w:tc>
        <w:tc>
          <w:tcPr>
            <w:tcW w:w="2415" w:type="dxa"/>
            <w:vMerge/>
            <w:tcBorders>
              <w:top w:val="single" w:sz="4" w:space="0" w:color="000000"/>
              <w:left w:val="single" w:sz="4" w:space="0" w:color="000000"/>
              <w:bottom w:val="single" w:sz="4" w:space="0" w:color="000000"/>
            </w:tcBorders>
            <w:shd w:val="clear" w:color="auto" w:fill="auto"/>
          </w:tcPr>
          <w:p w:rsidR="00981DD2" w:rsidRPr="004F0974" w:rsidRDefault="00981DD2" w:rsidP="00341FD5">
            <w:pPr>
              <w:snapToGrid w:val="0"/>
              <w:spacing w:after="0" w:line="240" w:lineRule="auto"/>
              <w:rPr>
                <w:rFonts w:cs="Arial"/>
                <w:b/>
                <w:sz w:val="20"/>
                <w:szCs w:val="20"/>
              </w:rPr>
            </w:pPr>
          </w:p>
        </w:tc>
        <w:tc>
          <w:tcPr>
            <w:tcW w:w="1554"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Grammaire</w:t>
            </w:r>
          </w:p>
        </w:tc>
        <w:tc>
          <w:tcPr>
            <w:tcW w:w="1547"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C00000"/>
                <w:sz w:val="20"/>
                <w:szCs w:val="20"/>
              </w:rPr>
            </w:pPr>
            <w:r w:rsidRPr="004F0974">
              <w:rPr>
                <w:rFonts w:cs="Arial"/>
                <w:b/>
                <w:color w:val="C00000"/>
                <w:sz w:val="20"/>
                <w:szCs w:val="20"/>
              </w:rPr>
              <w:t>Lexique</w:t>
            </w:r>
          </w:p>
        </w:tc>
        <w:tc>
          <w:tcPr>
            <w:tcW w:w="136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sz w:val="20"/>
                <w:szCs w:val="20"/>
              </w:rPr>
            </w:pPr>
            <w:r w:rsidRPr="004F0974">
              <w:rPr>
                <w:rFonts w:cs="Arial"/>
                <w:b/>
                <w:color w:val="C00000"/>
                <w:sz w:val="20"/>
                <w:szCs w:val="20"/>
              </w:rPr>
              <w:t>phonologie</w:t>
            </w:r>
          </w:p>
        </w:tc>
        <w:tc>
          <w:tcPr>
            <w:tcW w:w="2030" w:type="dxa"/>
            <w:vMerge/>
            <w:tcBorders>
              <w:top w:val="single" w:sz="4" w:space="0" w:color="000000"/>
              <w:left w:val="single" w:sz="4" w:space="0" w:color="000000"/>
              <w:bottom w:val="single" w:sz="4" w:space="0" w:color="000000"/>
            </w:tcBorders>
            <w:shd w:val="clear" w:color="auto" w:fill="auto"/>
          </w:tcPr>
          <w:p w:rsidR="00981DD2" w:rsidRPr="004F0974" w:rsidRDefault="00981DD2" w:rsidP="00341FD5">
            <w:pPr>
              <w:snapToGrid w:val="0"/>
              <w:spacing w:after="0" w:line="240" w:lineRule="auto"/>
              <w:rPr>
                <w:rFonts w:cs="Arial"/>
                <w:b/>
                <w:sz w:val="20"/>
                <w:szCs w:val="20"/>
              </w:rPr>
            </w:pPr>
          </w:p>
        </w:tc>
        <w:tc>
          <w:tcPr>
            <w:tcW w:w="1643" w:type="dxa"/>
            <w:vMerge/>
            <w:tcBorders>
              <w:top w:val="single" w:sz="4" w:space="0" w:color="000000"/>
              <w:left w:val="single" w:sz="4" w:space="0" w:color="000000"/>
              <w:bottom w:val="single" w:sz="4" w:space="0" w:color="000000"/>
              <w:right w:val="single" w:sz="4" w:space="0" w:color="000000"/>
            </w:tcBorders>
            <w:shd w:val="clear" w:color="auto" w:fill="auto"/>
          </w:tcPr>
          <w:p w:rsidR="00981DD2" w:rsidRPr="004F0974" w:rsidRDefault="00981DD2" w:rsidP="00341FD5">
            <w:pPr>
              <w:snapToGrid w:val="0"/>
              <w:spacing w:after="0" w:line="240" w:lineRule="auto"/>
              <w:rPr>
                <w:rFonts w:cs="Arial"/>
                <w:b/>
                <w:sz w:val="20"/>
                <w:szCs w:val="20"/>
              </w:rPr>
            </w:pPr>
          </w:p>
        </w:tc>
      </w:tr>
      <w:tr w:rsidR="00981DD2" w:rsidRPr="004F0974" w:rsidTr="00341FD5">
        <w:tc>
          <w:tcPr>
            <w:tcW w:w="152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b/>
                <w:sz w:val="20"/>
                <w:szCs w:val="20"/>
                <w:lang w:val="en-US"/>
              </w:rPr>
            </w:pPr>
          </w:p>
          <w:p w:rsidR="00981DD2" w:rsidRPr="004F0974" w:rsidRDefault="00981DD2" w:rsidP="00341FD5">
            <w:pPr>
              <w:spacing w:after="0" w:line="240" w:lineRule="auto"/>
              <w:jc w:val="center"/>
              <w:rPr>
                <w:rFonts w:cs="Arial"/>
                <w:b/>
                <w:color w:val="FF0000"/>
                <w:sz w:val="20"/>
                <w:szCs w:val="20"/>
                <w:lang w:val="en-US"/>
              </w:rPr>
            </w:pPr>
            <w:r w:rsidRPr="004F0974">
              <w:rPr>
                <w:rFonts w:cs="Arial"/>
                <w:b/>
                <w:color w:val="FF0000"/>
                <w:sz w:val="20"/>
                <w:szCs w:val="20"/>
                <w:lang w:val="en-US"/>
              </w:rPr>
              <w:t>1.</w:t>
            </w:r>
          </w:p>
          <w:p w:rsidR="00981DD2" w:rsidRPr="004F0974" w:rsidRDefault="00981DD2" w:rsidP="00341FD5">
            <w:pPr>
              <w:spacing w:after="0" w:line="240" w:lineRule="auto"/>
              <w:jc w:val="center"/>
              <w:rPr>
                <w:rFonts w:cs="Arial"/>
                <w:b/>
                <w:color w:val="FF0000"/>
                <w:sz w:val="20"/>
                <w:szCs w:val="20"/>
                <w:lang w:val="en-US"/>
              </w:rPr>
            </w:pPr>
            <w:r w:rsidRPr="004F0974">
              <w:rPr>
                <w:rFonts w:cs="Arial"/>
                <w:b/>
                <w:color w:val="FF0000"/>
                <w:sz w:val="20"/>
                <w:szCs w:val="20"/>
                <w:lang w:val="en-US"/>
              </w:rPr>
              <w:t xml:space="preserve">EXPOSITION OF </w:t>
            </w:r>
            <w:r w:rsidRPr="004F0974">
              <w:rPr>
                <w:rFonts w:cs="Arial"/>
                <w:b/>
                <w:color w:val="FF0000"/>
                <w:sz w:val="20"/>
                <w:szCs w:val="20"/>
                <w:u w:val="single"/>
                <w:lang w:val="en-US"/>
              </w:rPr>
              <w:t>ROMEO AND JULIET</w:t>
            </w:r>
          </w:p>
          <w:p w:rsidR="00981DD2" w:rsidRPr="004F0974" w:rsidRDefault="00981DD2" w:rsidP="00341FD5">
            <w:pPr>
              <w:spacing w:after="0" w:line="240" w:lineRule="auto"/>
              <w:rPr>
                <w:rFonts w:cs="Arial"/>
                <w:b/>
                <w:sz w:val="20"/>
                <w:szCs w:val="20"/>
                <w:lang w:val="en-US"/>
              </w:rPr>
            </w:pPr>
            <w:r w:rsidRPr="004F0974">
              <w:rPr>
                <w:rFonts w:cs="Arial"/>
                <w:b/>
                <w:sz w:val="20"/>
                <w:szCs w:val="20"/>
                <w:lang w:val="en-US"/>
              </w:rPr>
              <w:t>(2h30)</w:t>
            </w:r>
          </w:p>
        </w:tc>
        <w:tc>
          <w:tcPr>
            <w:tcW w:w="2286" w:type="dxa"/>
            <w:tcBorders>
              <w:top w:val="single" w:sz="4" w:space="0" w:color="000000"/>
              <w:left w:val="single" w:sz="4" w:space="0" w:color="000000"/>
              <w:bottom w:val="single" w:sz="4" w:space="0" w:color="000000"/>
            </w:tcBorders>
            <w:shd w:val="clear" w:color="auto" w:fill="auto"/>
          </w:tcPr>
          <w:p w:rsidR="00981DD2" w:rsidRPr="004F0974" w:rsidRDefault="00341FD5" w:rsidP="00341FD5">
            <w:pPr>
              <w:spacing w:after="0" w:line="240" w:lineRule="auto"/>
              <w:rPr>
                <w:color w:val="000000"/>
                <w:sz w:val="20"/>
                <w:szCs w:val="20"/>
                <w:lang w:val="en-US"/>
              </w:rPr>
            </w:pPr>
            <w:r>
              <w:rPr>
                <w:color w:val="000000"/>
                <w:sz w:val="20"/>
                <w:szCs w:val="20"/>
                <w:lang w:val="en-US"/>
              </w:rPr>
              <w:t xml:space="preserve">√ </w:t>
            </w:r>
            <w:r w:rsidR="00981DD2" w:rsidRPr="004F0974">
              <w:rPr>
                <w:color w:val="000000"/>
                <w:sz w:val="20"/>
                <w:szCs w:val="20"/>
                <w:lang w:val="en-US"/>
              </w:rPr>
              <w:t>Trailer Romeo and Juliet, 1996</w:t>
            </w:r>
          </w:p>
          <w:p w:rsidR="00981DD2" w:rsidRPr="004F0974" w:rsidRDefault="00005DB8" w:rsidP="00341FD5">
            <w:pPr>
              <w:spacing w:after="0" w:line="240" w:lineRule="auto"/>
              <w:rPr>
                <w:color w:val="000000"/>
                <w:sz w:val="20"/>
                <w:szCs w:val="20"/>
                <w:lang w:val="en-US"/>
              </w:rPr>
            </w:pPr>
            <w:hyperlink r:id="rId15" w:history="1">
              <w:r w:rsidR="00981DD2" w:rsidRPr="004F0974">
                <w:rPr>
                  <w:rStyle w:val="Lienhypertexte"/>
                  <w:sz w:val="20"/>
                  <w:szCs w:val="20"/>
                  <w:lang w:val="en-US"/>
                </w:rPr>
                <w:t>https://www.youtube.com/watch?v=8JoOpx6VwHk</w:t>
              </w:r>
            </w:hyperlink>
          </w:p>
          <w:p w:rsidR="00981DD2" w:rsidRPr="004F0974" w:rsidRDefault="00981DD2" w:rsidP="00341FD5">
            <w:pPr>
              <w:spacing w:after="0" w:line="240" w:lineRule="auto"/>
              <w:rPr>
                <w:color w:val="000000"/>
                <w:sz w:val="20"/>
                <w:szCs w:val="20"/>
                <w:lang w:val="en-US"/>
              </w:rPr>
            </w:pPr>
          </w:p>
          <w:p w:rsidR="00981DD2" w:rsidRPr="004F0974" w:rsidRDefault="00341FD5" w:rsidP="00341FD5">
            <w:pPr>
              <w:spacing w:after="0" w:line="240" w:lineRule="auto"/>
              <w:rPr>
                <w:color w:val="000000"/>
                <w:sz w:val="20"/>
                <w:szCs w:val="20"/>
                <w:lang w:val="en-US"/>
              </w:rPr>
            </w:pPr>
            <w:r>
              <w:rPr>
                <w:color w:val="000000"/>
                <w:sz w:val="20"/>
                <w:szCs w:val="20"/>
                <w:lang w:val="en-US"/>
              </w:rPr>
              <w:t xml:space="preserve">√ </w:t>
            </w:r>
            <w:proofErr w:type="spellStart"/>
            <w:r w:rsidR="00981DD2" w:rsidRPr="004F0974">
              <w:rPr>
                <w:color w:val="000000"/>
                <w:sz w:val="20"/>
                <w:szCs w:val="20"/>
                <w:lang w:val="en-US"/>
              </w:rPr>
              <w:t>Webquest</w:t>
            </w:r>
            <w:proofErr w:type="spellEnd"/>
          </w:p>
          <w:p w:rsidR="00981DD2" w:rsidRPr="004F0974" w:rsidRDefault="00981DD2" w:rsidP="00341FD5">
            <w:pPr>
              <w:spacing w:after="0" w:line="240" w:lineRule="auto"/>
              <w:rPr>
                <w:color w:val="000000"/>
                <w:sz w:val="20"/>
                <w:szCs w:val="20"/>
                <w:lang w:val="en-US"/>
              </w:rPr>
            </w:pPr>
          </w:p>
          <w:p w:rsidR="00981DD2" w:rsidRPr="004F0974" w:rsidRDefault="00981DD2" w:rsidP="00341FD5">
            <w:pPr>
              <w:spacing w:after="0" w:line="240" w:lineRule="auto"/>
              <w:rPr>
                <w:color w:val="000000"/>
                <w:sz w:val="20"/>
                <w:szCs w:val="20"/>
                <w:lang w:val="en-US"/>
              </w:rPr>
            </w:pPr>
          </w:p>
          <w:p w:rsidR="00981DD2" w:rsidRPr="004F0974" w:rsidRDefault="00981DD2" w:rsidP="00341FD5">
            <w:pPr>
              <w:spacing w:after="0" w:line="240" w:lineRule="auto"/>
              <w:rPr>
                <w:color w:val="000000"/>
                <w:sz w:val="20"/>
                <w:szCs w:val="20"/>
                <w:lang w:val="en-US"/>
              </w:rPr>
            </w:pPr>
          </w:p>
          <w:p w:rsidR="00981DD2" w:rsidRPr="004F0974" w:rsidRDefault="00981DD2" w:rsidP="00341FD5">
            <w:pPr>
              <w:spacing w:after="0" w:line="240" w:lineRule="auto"/>
              <w:rPr>
                <w:color w:val="000000"/>
                <w:sz w:val="20"/>
                <w:szCs w:val="20"/>
                <w:lang w:val="en-US"/>
              </w:rPr>
            </w:pPr>
          </w:p>
          <w:p w:rsidR="00981DD2" w:rsidRPr="004F0974" w:rsidRDefault="00981DD2" w:rsidP="00341FD5">
            <w:pPr>
              <w:spacing w:after="0" w:line="240" w:lineRule="auto"/>
              <w:rPr>
                <w:color w:val="000000"/>
                <w:sz w:val="20"/>
                <w:szCs w:val="20"/>
                <w:lang w:val="en-US"/>
              </w:rPr>
            </w:pPr>
          </w:p>
          <w:p w:rsidR="00981DD2" w:rsidRPr="00341FD5" w:rsidRDefault="00341FD5" w:rsidP="00341FD5">
            <w:pPr>
              <w:spacing w:after="0" w:line="240" w:lineRule="auto"/>
              <w:rPr>
                <w:color w:val="000000"/>
                <w:sz w:val="20"/>
                <w:szCs w:val="20"/>
                <w:lang w:val="en-US"/>
              </w:rPr>
            </w:pPr>
            <w:r>
              <w:rPr>
                <w:color w:val="000000"/>
                <w:sz w:val="20"/>
                <w:szCs w:val="20"/>
                <w:lang w:val="en-US"/>
              </w:rPr>
              <w:t xml:space="preserve">√ </w:t>
            </w:r>
            <w:proofErr w:type="gramStart"/>
            <w:r w:rsidR="00981DD2" w:rsidRPr="004F0974">
              <w:rPr>
                <w:color w:val="000000"/>
                <w:sz w:val="20"/>
                <w:szCs w:val="20"/>
                <w:lang w:val="en-US"/>
              </w:rPr>
              <w:t>Game :</w:t>
            </w:r>
            <w:proofErr w:type="gramEnd"/>
            <w:r w:rsidR="00981DD2" w:rsidRPr="004F0974">
              <w:rPr>
                <w:color w:val="000000"/>
                <w:sz w:val="20"/>
                <w:szCs w:val="20"/>
                <w:lang w:val="en-US"/>
              </w:rPr>
              <w:t xml:space="preserve"> who’s who</w:t>
            </w:r>
            <w:r w:rsidR="00981DD2" w:rsidRPr="004F0974">
              <w:rPr>
                <w:rFonts w:cs="Arial"/>
                <w:color w:val="000000"/>
                <w:sz w:val="20"/>
                <w:szCs w:val="20"/>
                <w:lang w:val="en-US"/>
              </w:rPr>
              <w:t>?</w:t>
            </w:r>
          </w:p>
        </w:tc>
        <w:tc>
          <w:tcPr>
            <w:tcW w:w="832"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EOC</w:t>
            </w: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CE/EE</w:t>
            </w: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EOC/EE</w:t>
            </w:r>
          </w:p>
        </w:tc>
        <w:tc>
          <w:tcPr>
            <w:tcW w:w="2415"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color w:val="000000"/>
                <w:sz w:val="20"/>
                <w:szCs w:val="20"/>
              </w:rPr>
            </w:pPr>
            <w:r w:rsidRPr="004F0974">
              <w:rPr>
                <w:color w:val="000000"/>
                <w:sz w:val="20"/>
                <w:szCs w:val="20"/>
              </w:rPr>
              <w:t>Raconter une histoire à travers la description de personnages.</w:t>
            </w:r>
          </w:p>
          <w:p w:rsidR="00981DD2" w:rsidRPr="004F0974" w:rsidRDefault="00981DD2" w:rsidP="00341FD5">
            <w:pPr>
              <w:autoSpaceDE w:val="0"/>
              <w:autoSpaceDN w:val="0"/>
              <w:adjustRightInd w:val="0"/>
              <w:spacing w:after="0" w:line="240" w:lineRule="auto"/>
              <w:rPr>
                <w:b/>
                <w:bCs/>
                <w:sz w:val="20"/>
                <w:szCs w:val="20"/>
                <w:lang w:eastAsia="fr-FR"/>
              </w:rPr>
            </w:pPr>
          </w:p>
          <w:p w:rsidR="00981DD2" w:rsidRPr="004F0974" w:rsidRDefault="00981DD2" w:rsidP="00341FD5">
            <w:pPr>
              <w:autoSpaceDE w:val="0"/>
              <w:autoSpaceDN w:val="0"/>
              <w:adjustRightInd w:val="0"/>
              <w:spacing w:after="0" w:line="240" w:lineRule="auto"/>
              <w:rPr>
                <w:b/>
                <w:bCs/>
                <w:sz w:val="20"/>
                <w:szCs w:val="20"/>
                <w:lang w:eastAsia="fr-FR"/>
              </w:rPr>
            </w:pPr>
          </w:p>
          <w:p w:rsidR="00981DD2" w:rsidRPr="004F0974" w:rsidRDefault="00981DD2" w:rsidP="00341FD5">
            <w:pPr>
              <w:autoSpaceDE w:val="0"/>
              <w:autoSpaceDN w:val="0"/>
              <w:adjustRightInd w:val="0"/>
              <w:spacing w:after="0" w:line="240" w:lineRule="auto"/>
              <w:rPr>
                <w:b/>
                <w:bCs/>
                <w:sz w:val="20"/>
                <w:szCs w:val="20"/>
                <w:lang w:eastAsia="fr-FR"/>
              </w:rPr>
            </w:pPr>
          </w:p>
          <w:p w:rsidR="00981DD2" w:rsidRPr="004F0974" w:rsidRDefault="00981DD2" w:rsidP="00341FD5">
            <w:pPr>
              <w:autoSpaceDE w:val="0"/>
              <w:autoSpaceDN w:val="0"/>
              <w:adjustRightInd w:val="0"/>
              <w:spacing w:after="0" w:line="240" w:lineRule="auto"/>
              <w:rPr>
                <w:b/>
                <w:bCs/>
                <w:sz w:val="20"/>
                <w:szCs w:val="20"/>
                <w:lang w:eastAsia="fr-FR"/>
              </w:rPr>
            </w:pPr>
            <w:r w:rsidRPr="004F0974">
              <w:rPr>
                <w:b/>
                <w:bCs/>
                <w:sz w:val="20"/>
                <w:szCs w:val="20"/>
                <w:lang w:eastAsia="fr-FR"/>
              </w:rPr>
              <w:t>Écrits factuels à</w:t>
            </w:r>
          </w:p>
          <w:p w:rsidR="00981DD2" w:rsidRPr="004F0974" w:rsidRDefault="00981DD2" w:rsidP="00341FD5">
            <w:pPr>
              <w:autoSpaceDE w:val="0"/>
              <w:autoSpaceDN w:val="0"/>
              <w:adjustRightInd w:val="0"/>
              <w:spacing w:after="0" w:line="240" w:lineRule="auto"/>
              <w:rPr>
                <w:sz w:val="20"/>
                <w:szCs w:val="20"/>
                <w:lang w:eastAsia="fr-FR"/>
              </w:rPr>
            </w:pPr>
            <w:r w:rsidRPr="004F0974">
              <w:rPr>
                <w:b/>
                <w:bCs/>
                <w:sz w:val="20"/>
                <w:szCs w:val="20"/>
                <w:lang w:eastAsia="fr-FR"/>
              </w:rPr>
              <w:t xml:space="preserve">dominante informative : </w:t>
            </w:r>
            <w:r w:rsidRPr="004F0974">
              <w:rPr>
                <w:sz w:val="20"/>
                <w:szCs w:val="20"/>
                <w:lang w:eastAsia="fr-FR"/>
              </w:rPr>
              <w:t>Trouver les informations pertinentes</w:t>
            </w:r>
            <w:r w:rsidR="0037543A" w:rsidRPr="004F0974">
              <w:rPr>
                <w:sz w:val="20"/>
                <w:szCs w:val="20"/>
                <w:lang w:eastAsia="fr-FR"/>
              </w:rPr>
              <w:t xml:space="preserve"> dans un </w:t>
            </w:r>
            <w:r w:rsidRPr="004F0974">
              <w:rPr>
                <w:sz w:val="20"/>
                <w:szCs w:val="20"/>
                <w:lang w:eastAsia="fr-FR"/>
              </w:rPr>
              <w:t>document (</w:t>
            </w:r>
            <w:r w:rsidRPr="004F0974">
              <w:rPr>
                <w:i/>
                <w:iCs/>
                <w:sz w:val="20"/>
                <w:szCs w:val="20"/>
                <w:lang w:eastAsia="fr-FR"/>
              </w:rPr>
              <w:t>site</w:t>
            </w:r>
            <w:r w:rsidR="0037543A" w:rsidRPr="004F0974">
              <w:rPr>
                <w:sz w:val="20"/>
                <w:szCs w:val="20"/>
                <w:lang w:eastAsia="fr-FR"/>
              </w:rPr>
              <w:t xml:space="preserve"> </w:t>
            </w:r>
            <w:r w:rsidRPr="004F0974">
              <w:rPr>
                <w:i/>
                <w:iCs/>
                <w:sz w:val="20"/>
                <w:szCs w:val="20"/>
                <w:lang w:eastAsia="fr-FR"/>
              </w:rPr>
              <w:t>internet</w:t>
            </w:r>
            <w:r w:rsidRPr="004F0974">
              <w:rPr>
                <w:sz w:val="20"/>
                <w:szCs w:val="20"/>
                <w:lang w:eastAsia="fr-FR"/>
              </w:rPr>
              <w:t>)</w:t>
            </w:r>
          </w:p>
          <w:p w:rsidR="00981DD2" w:rsidRPr="004F0974" w:rsidRDefault="00981DD2" w:rsidP="00341FD5">
            <w:pPr>
              <w:spacing w:after="0" w:line="240" w:lineRule="auto"/>
              <w:rPr>
                <w:rFonts w:cs="Arial"/>
                <w:color w:val="000000"/>
                <w:sz w:val="20"/>
                <w:szCs w:val="20"/>
              </w:rPr>
            </w:pPr>
          </w:p>
          <w:p w:rsidR="00981DD2" w:rsidRPr="004F0974" w:rsidRDefault="00981DD2" w:rsidP="00341FD5">
            <w:pPr>
              <w:autoSpaceDE w:val="0"/>
              <w:autoSpaceDN w:val="0"/>
              <w:adjustRightInd w:val="0"/>
              <w:spacing w:after="0" w:line="240" w:lineRule="auto"/>
              <w:rPr>
                <w:b/>
                <w:bCs/>
                <w:sz w:val="20"/>
                <w:szCs w:val="20"/>
                <w:lang w:eastAsia="fr-FR"/>
              </w:rPr>
            </w:pPr>
            <w:r w:rsidRPr="004F0974">
              <w:rPr>
                <w:b/>
                <w:bCs/>
                <w:sz w:val="20"/>
                <w:szCs w:val="20"/>
                <w:lang w:eastAsia="fr-FR"/>
              </w:rPr>
              <w:t>Messages à</w:t>
            </w:r>
          </w:p>
          <w:p w:rsidR="00981DD2" w:rsidRPr="004F0974" w:rsidRDefault="00981DD2" w:rsidP="00341FD5">
            <w:pPr>
              <w:autoSpaceDE w:val="0"/>
              <w:autoSpaceDN w:val="0"/>
              <w:adjustRightInd w:val="0"/>
              <w:spacing w:after="0" w:line="240" w:lineRule="auto"/>
              <w:rPr>
                <w:b/>
                <w:bCs/>
                <w:sz w:val="20"/>
                <w:szCs w:val="20"/>
                <w:lang w:eastAsia="fr-FR"/>
              </w:rPr>
            </w:pPr>
            <w:r w:rsidRPr="004F0974">
              <w:rPr>
                <w:b/>
                <w:bCs/>
                <w:sz w:val="20"/>
                <w:szCs w:val="20"/>
                <w:lang w:eastAsia="fr-FR"/>
              </w:rPr>
              <w:t>dominante informative</w:t>
            </w:r>
          </w:p>
          <w:p w:rsidR="00981DD2" w:rsidRPr="004F0974" w:rsidRDefault="00981DD2" w:rsidP="00341FD5">
            <w:pPr>
              <w:spacing w:after="0" w:line="240" w:lineRule="auto"/>
              <w:rPr>
                <w:b/>
                <w:bCs/>
                <w:sz w:val="20"/>
                <w:szCs w:val="20"/>
                <w:lang w:eastAsia="fr-FR"/>
              </w:rPr>
            </w:pPr>
            <w:r w:rsidRPr="004F0974">
              <w:rPr>
                <w:b/>
                <w:bCs/>
                <w:sz w:val="20"/>
                <w:szCs w:val="20"/>
                <w:lang w:eastAsia="fr-FR"/>
              </w:rPr>
              <w:t xml:space="preserve">ou explicative : </w:t>
            </w:r>
            <w:r w:rsidRPr="004F0974">
              <w:rPr>
                <w:bCs/>
                <w:sz w:val="20"/>
                <w:szCs w:val="20"/>
                <w:lang w:eastAsia="fr-FR"/>
              </w:rPr>
              <w:t>présenter un personnage de pièce de théâtre.</w:t>
            </w:r>
            <w:r w:rsidRPr="004F0974">
              <w:rPr>
                <w:b/>
                <w:bCs/>
                <w:sz w:val="20"/>
                <w:szCs w:val="20"/>
                <w:lang w:eastAsia="fr-FR"/>
              </w:rPr>
              <w:t xml:space="preserve"> </w:t>
            </w:r>
          </w:p>
        </w:tc>
        <w:tc>
          <w:tcPr>
            <w:tcW w:w="1554" w:type="dxa"/>
            <w:tcBorders>
              <w:top w:val="single" w:sz="4" w:space="0" w:color="000000"/>
              <w:left w:val="single" w:sz="4" w:space="0" w:color="000000"/>
              <w:bottom w:val="single" w:sz="4" w:space="0" w:color="000000"/>
            </w:tcBorders>
            <w:shd w:val="clear" w:color="auto" w:fill="auto"/>
            <w:vAlign w:val="center"/>
          </w:tcPr>
          <w:p w:rsidR="00981DD2" w:rsidRPr="004F0974" w:rsidRDefault="00981DD2" w:rsidP="00341FD5">
            <w:pPr>
              <w:spacing w:after="0" w:line="240" w:lineRule="auto"/>
              <w:jc w:val="center"/>
              <w:rPr>
                <w:rFonts w:cs="Arial"/>
                <w:color w:val="000000"/>
                <w:sz w:val="20"/>
                <w:szCs w:val="20"/>
                <w:lang w:val="en-US"/>
              </w:rPr>
            </w:pPr>
            <w:r w:rsidRPr="004F0974">
              <w:rPr>
                <w:rFonts w:cs="Arial"/>
                <w:color w:val="000000"/>
                <w:sz w:val="20"/>
                <w:szCs w:val="20"/>
                <w:lang w:val="en-US"/>
              </w:rPr>
              <w:t>Be going to</w:t>
            </w:r>
          </w:p>
          <w:p w:rsidR="00981DD2" w:rsidRPr="004F0974" w:rsidRDefault="00981DD2" w:rsidP="00341FD5">
            <w:pPr>
              <w:spacing w:after="0" w:line="240" w:lineRule="auto"/>
              <w:jc w:val="center"/>
              <w:rPr>
                <w:rFonts w:cs="Arial"/>
                <w:color w:val="000000"/>
                <w:sz w:val="20"/>
                <w:szCs w:val="20"/>
                <w:lang w:val="en-US"/>
              </w:rPr>
            </w:pPr>
            <w:r w:rsidRPr="004F0974">
              <w:rPr>
                <w:rFonts w:cs="Arial"/>
                <w:color w:val="000000"/>
                <w:sz w:val="20"/>
                <w:szCs w:val="20"/>
                <w:lang w:val="en-US"/>
              </w:rPr>
              <w:t xml:space="preserve">GN </w:t>
            </w:r>
            <w:proofErr w:type="spellStart"/>
            <w:r w:rsidRPr="004F0974">
              <w:rPr>
                <w:rFonts w:cs="Arial"/>
                <w:color w:val="000000"/>
                <w:sz w:val="20"/>
                <w:szCs w:val="20"/>
                <w:lang w:val="en-US"/>
              </w:rPr>
              <w:t>complexe-Génitif</w:t>
            </w:r>
            <w:proofErr w:type="spellEnd"/>
          </w:p>
        </w:tc>
        <w:tc>
          <w:tcPr>
            <w:tcW w:w="1547"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Love at first sight-</w:t>
            </w:r>
          </w:p>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To fall in love</w:t>
            </w:r>
          </w:p>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Sad-tragic-tragedy-</w:t>
            </w:r>
          </w:p>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Costume-prop</w:t>
            </w:r>
          </w:p>
          <w:p w:rsidR="00981DD2" w:rsidRPr="004F0974" w:rsidRDefault="00981DD2" w:rsidP="00341FD5">
            <w:pPr>
              <w:spacing w:after="0" w:line="240" w:lineRule="auto"/>
              <w:rPr>
                <w:rFonts w:cs="Arial"/>
                <w:color w:val="000000"/>
                <w:sz w:val="20"/>
                <w:szCs w:val="20"/>
                <w:lang w:val="en-US"/>
              </w:rPr>
            </w:pPr>
          </w:p>
        </w:tc>
        <w:tc>
          <w:tcPr>
            <w:tcW w:w="136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roofErr w:type="spellStart"/>
            <w:r w:rsidRPr="004F0974">
              <w:rPr>
                <w:rFonts w:cs="Arial"/>
                <w:color w:val="000000"/>
                <w:sz w:val="20"/>
                <w:szCs w:val="20"/>
              </w:rPr>
              <w:t>tra</w:t>
            </w:r>
            <w:r w:rsidRPr="004F0974">
              <w:rPr>
                <w:rFonts w:cs="Arial"/>
                <w:b/>
                <w:color w:val="FF0000"/>
                <w:sz w:val="20"/>
                <w:szCs w:val="20"/>
                <w:u w:val="single"/>
              </w:rPr>
              <w:t>g</w:t>
            </w:r>
            <w:r w:rsidRPr="004F0974">
              <w:rPr>
                <w:rFonts w:cs="Arial"/>
                <w:color w:val="000000"/>
                <w:sz w:val="20"/>
                <w:szCs w:val="20"/>
              </w:rPr>
              <w:t>edy</w:t>
            </w:r>
            <w:proofErr w:type="spellEnd"/>
          </w:p>
        </w:tc>
        <w:tc>
          <w:tcPr>
            <w:tcW w:w="2030"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 xml:space="preserve">Pièce de théâtre : </w:t>
            </w:r>
            <w:r w:rsidRPr="00341FD5">
              <w:rPr>
                <w:rFonts w:cs="Arial"/>
                <w:color w:val="000000"/>
                <w:sz w:val="20"/>
                <w:szCs w:val="20"/>
                <w:u w:val="single"/>
              </w:rPr>
              <w:t>Roméo et Juliette</w:t>
            </w:r>
            <w:r w:rsidRPr="004F0974">
              <w:rPr>
                <w:rFonts w:cs="Arial"/>
                <w:color w:val="000000"/>
                <w:sz w:val="20"/>
                <w:szCs w:val="20"/>
              </w:rPr>
              <w:t>, Shakespeare.</w:t>
            </w:r>
          </w:p>
          <w:p w:rsidR="00341FD5" w:rsidRDefault="00341FD5" w:rsidP="00341FD5">
            <w:pPr>
              <w:spacing w:after="0" w:line="240" w:lineRule="auto"/>
              <w:rPr>
                <w:rFonts w:cs="Arial"/>
                <w:color w:val="000000"/>
                <w:sz w:val="20"/>
                <w:szCs w:val="20"/>
              </w:rPr>
            </w:pPr>
          </w:p>
          <w:p w:rsidR="00341FD5" w:rsidRDefault="00341FD5" w:rsidP="00341FD5">
            <w:pPr>
              <w:spacing w:after="0" w:line="240" w:lineRule="auto"/>
              <w:rPr>
                <w:rFonts w:cs="Arial"/>
                <w:color w:val="000000"/>
                <w:sz w:val="20"/>
                <w:szCs w:val="20"/>
              </w:rPr>
            </w:pPr>
          </w:p>
          <w:p w:rsidR="00341FD5" w:rsidRDefault="00341FD5"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Exposition</w:t>
            </w:r>
          </w:p>
          <w:p w:rsidR="00981DD2" w:rsidRPr="004F0974" w:rsidRDefault="00981DD2" w:rsidP="00341FD5">
            <w:pPr>
              <w:spacing w:after="0" w:line="240" w:lineRule="auto"/>
              <w:rPr>
                <w:rFonts w:cs="Arial"/>
                <w:color w:val="000000"/>
                <w:sz w:val="20"/>
                <w:szCs w:val="20"/>
              </w:rPr>
            </w:pPr>
            <w:proofErr w:type="spellStart"/>
            <w:r w:rsidRPr="004F0974">
              <w:rPr>
                <w:rFonts w:cs="Arial"/>
                <w:color w:val="000000"/>
                <w:sz w:val="20"/>
                <w:szCs w:val="20"/>
              </w:rPr>
              <w:t>Dramatis</w:t>
            </w:r>
            <w:proofErr w:type="spellEnd"/>
            <w:r w:rsidRPr="004F0974">
              <w:rPr>
                <w:rFonts w:cs="Arial"/>
                <w:color w:val="000000"/>
                <w:sz w:val="20"/>
                <w:szCs w:val="20"/>
              </w:rPr>
              <w:t xml:space="preserve"> personae</w:t>
            </w:r>
          </w:p>
          <w:p w:rsidR="00981DD2" w:rsidRPr="004F0974" w:rsidRDefault="00981DD2" w:rsidP="00341FD5">
            <w:pPr>
              <w:spacing w:after="0" w:line="240" w:lineRule="auto"/>
              <w:rPr>
                <w:rFonts w:cs="Arial"/>
                <w:color w:val="000000"/>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981DD2" w:rsidRPr="004F0974" w:rsidRDefault="002D6A8D" w:rsidP="00341FD5">
            <w:pPr>
              <w:snapToGrid w:val="0"/>
              <w:spacing w:after="0" w:line="240" w:lineRule="auto"/>
              <w:rPr>
                <w:rFonts w:cs="Arial"/>
                <w:color w:val="000000"/>
                <w:sz w:val="20"/>
                <w:szCs w:val="20"/>
              </w:rPr>
            </w:pPr>
            <w:r>
              <w:rPr>
                <w:rFonts w:cs="Arial"/>
                <w:color w:val="000000"/>
                <w:sz w:val="20"/>
                <w:szCs w:val="20"/>
              </w:rPr>
              <w:t>Développement thématique</w:t>
            </w:r>
          </w:p>
        </w:tc>
      </w:tr>
      <w:tr w:rsidR="00981DD2" w:rsidRPr="004F0974" w:rsidTr="00341FD5">
        <w:tc>
          <w:tcPr>
            <w:tcW w:w="152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jc w:val="center"/>
              <w:rPr>
                <w:rFonts w:cs="Arial"/>
                <w:b/>
                <w:color w:val="FF0000"/>
                <w:sz w:val="20"/>
                <w:szCs w:val="20"/>
              </w:rPr>
            </w:pPr>
            <w:r w:rsidRPr="004F0974">
              <w:rPr>
                <w:rFonts w:cs="Arial"/>
                <w:b/>
                <w:color w:val="FF0000"/>
                <w:sz w:val="20"/>
                <w:szCs w:val="20"/>
              </w:rPr>
              <w:t>2</w:t>
            </w:r>
          </w:p>
          <w:p w:rsidR="00981DD2" w:rsidRPr="004F0974" w:rsidRDefault="00981DD2" w:rsidP="00341FD5">
            <w:pPr>
              <w:spacing w:after="0" w:line="240" w:lineRule="auto"/>
              <w:jc w:val="center"/>
              <w:rPr>
                <w:rFonts w:cs="Arial"/>
                <w:b/>
                <w:color w:val="FF0000"/>
                <w:sz w:val="20"/>
                <w:szCs w:val="20"/>
              </w:rPr>
            </w:pPr>
            <w:r w:rsidRPr="004F0974">
              <w:rPr>
                <w:rFonts w:cs="Arial"/>
                <w:b/>
                <w:color w:val="FF0000"/>
                <w:sz w:val="20"/>
                <w:szCs w:val="20"/>
              </w:rPr>
              <w:t>TRAGIC CHARACTER</w:t>
            </w:r>
          </w:p>
          <w:p w:rsidR="00981DD2" w:rsidRPr="004F0974" w:rsidRDefault="00981DD2" w:rsidP="00341FD5">
            <w:pPr>
              <w:spacing w:after="0" w:line="240" w:lineRule="auto"/>
              <w:jc w:val="center"/>
              <w:rPr>
                <w:rFonts w:cs="Arial"/>
                <w:b/>
                <w:color w:val="FF0000"/>
                <w:sz w:val="20"/>
                <w:szCs w:val="20"/>
              </w:rPr>
            </w:pPr>
            <w:r w:rsidRPr="004F0974">
              <w:rPr>
                <w:rFonts w:cs="Arial"/>
                <w:b/>
                <w:color w:val="FF0000"/>
                <w:sz w:val="20"/>
                <w:szCs w:val="20"/>
              </w:rPr>
              <w:t>(2h)</w:t>
            </w:r>
          </w:p>
          <w:p w:rsidR="00981DD2" w:rsidRPr="004F0974" w:rsidRDefault="00981DD2" w:rsidP="00341FD5">
            <w:pPr>
              <w:spacing w:after="0" w:line="240" w:lineRule="auto"/>
              <w:rPr>
                <w:rFonts w:cs="Arial"/>
                <w:color w:val="000000"/>
                <w:sz w:val="20"/>
                <w:szCs w:val="20"/>
              </w:rPr>
            </w:pPr>
          </w:p>
        </w:tc>
        <w:tc>
          <w:tcPr>
            <w:tcW w:w="228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341FD5" w:rsidP="00341FD5">
            <w:pPr>
              <w:spacing w:after="0" w:line="240" w:lineRule="auto"/>
              <w:rPr>
                <w:rFonts w:cs="Arial"/>
                <w:color w:val="000000"/>
                <w:sz w:val="20"/>
                <w:szCs w:val="20"/>
              </w:rPr>
            </w:pPr>
            <w:r>
              <w:rPr>
                <w:rFonts w:cs="Arial"/>
                <w:color w:val="000000"/>
                <w:sz w:val="20"/>
                <w:szCs w:val="20"/>
              </w:rPr>
              <w:t xml:space="preserve">√ </w:t>
            </w:r>
            <w:r w:rsidR="00981DD2" w:rsidRPr="004F0974">
              <w:rPr>
                <w:rFonts w:cs="Arial"/>
                <w:color w:val="000000"/>
                <w:sz w:val="20"/>
                <w:szCs w:val="20"/>
              </w:rPr>
              <w:t xml:space="preserve">Extraits de </w:t>
            </w:r>
            <w:r w:rsidRPr="004F0974">
              <w:rPr>
                <w:rFonts w:cs="Arial"/>
                <w:color w:val="000000"/>
                <w:sz w:val="20"/>
                <w:szCs w:val="20"/>
              </w:rPr>
              <w:t>scènes</w:t>
            </w:r>
            <w:r w:rsidR="00981DD2" w:rsidRPr="004F0974">
              <w:rPr>
                <w:rFonts w:cs="Arial"/>
                <w:color w:val="000000"/>
                <w:sz w:val="20"/>
                <w:szCs w:val="20"/>
              </w:rPr>
              <w:t xml:space="preserve"> de </w:t>
            </w:r>
            <w:r w:rsidRPr="004F0974">
              <w:rPr>
                <w:rFonts w:cs="Arial"/>
                <w:color w:val="000000"/>
                <w:sz w:val="20"/>
                <w:szCs w:val="20"/>
              </w:rPr>
              <w:t>théâtre</w:t>
            </w: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Romeo and Juliet</w:t>
            </w:r>
          </w:p>
          <w:p w:rsidR="00981DD2" w:rsidRPr="004F0974" w:rsidRDefault="00981DD2" w:rsidP="00341FD5">
            <w:pPr>
              <w:spacing w:after="0" w:line="240" w:lineRule="auto"/>
              <w:rPr>
                <w:rFonts w:cs="Arial"/>
                <w:color w:val="000000"/>
                <w:sz w:val="20"/>
                <w:szCs w:val="20"/>
              </w:rPr>
            </w:pPr>
          </w:p>
        </w:tc>
        <w:tc>
          <w:tcPr>
            <w:tcW w:w="832"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EOC</w:t>
            </w:r>
          </w:p>
        </w:tc>
        <w:tc>
          <w:tcPr>
            <w:tcW w:w="2415"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autoSpaceDE w:val="0"/>
              <w:autoSpaceDN w:val="0"/>
              <w:adjustRightInd w:val="0"/>
              <w:spacing w:after="0" w:line="240" w:lineRule="auto"/>
              <w:rPr>
                <w:b/>
                <w:bCs/>
                <w:sz w:val="20"/>
                <w:szCs w:val="20"/>
                <w:lang w:eastAsia="fr-FR"/>
              </w:rPr>
            </w:pPr>
            <w:r w:rsidRPr="004F0974">
              <w:rPr>
                <w:b/>
                <w:bCs/>
                <w:sz w:val="20"/>
                <w:szCs w:val="20"/>
                <w:lang w:eastAsia="fr-FR"/>
              </w:rPr>
              <w:t>Écrits à caractère</w:t>
            </w:r>
          </w:p>
          <w:p w:rsidR="00981DD2" w:rsidRPr="004F0974" w:rsidRDefault="00981DD2" w:rsidP="00341FD5">
            <w:pPr>
              <w:spacing w:after="0" w:line="240" w:lineRule="auto"/>
              <w:rPr>
                <w:color w:val="000000"/>
                <w:sz w:val="20"/>
                <w:szCs w:val="20"/>
              </w:rPr>
            </w:pPr>
            <w:r w:rsidRPr="004F0974">
              <w:rPr>
                <w:b/>
                <w:bCs/>
                <w:sz w:val="20"/>
                <w:szCs w:val="20"/>
                <w:lang w:eastAsia="fr-FR"/>
              </w:rPr>
              <w:t>Littéraire :</w:t>
            </w:r>
          </w:p>
          <w:p w:rsidR="00981DD2" w:rsidRPr="004F0974" w:rsidRDefault="00981DD2" w:rsidP="00341FD5">
            <w:pPr>
              <w:autoSpaceDE w:val="0"/>
              <w:autoSpaceDN w:val="0"/>
              <w:adjustRightInd w:val="0"/>
              <w:spacing w:after="0" w:line="240" w:lineRule="auto"/>
              <w:rPr>
                <w:sz w:val="20"/>
                <w:szCs w:val="20"/>
                <w:lang w:eastAsia="fr-FR"/>
              </w:rPr>
            </w:pPr>
            <w:r w:rsidRPr="004F0974">
              <w:rPr>
                <w:sz w:val="20"/>
                <w:szCs w:val="20"/>
                <w:lang w:eastAsia="fr-FR"/>
              </w:rPr>
              <w:t>Lire et apprécier un extrait de pièce</w:t>
            </w:r>
            <w:r w:rsidR="004F0974">
              <w:rPr>
                <w:sz w:val="20"/>
                <w:szCs w:val="20"/>
                <w:lang w:eastAsia="fr-FR"/>
              </w:rPr>
              <w:t xml:space="preserve"> </w:t>
            </w:r>
            <w:r w:rsidRPr="004F0974">
              <w:rPr>
                <w:sz w:val="20"/>
                <w:szCs w:val="20"/>
                <w:lang w:eastAsia="fr-FR"/>
              </w:rPr>
              <w:t>de théâtre</w:t>
            </w:r>
          </w:p>
          <w:p w:rsidR="00981DD2" w:rsidRPr="004F0974" w:rsidRDefault="00981DD2" w:rsidP="00341FD5">
            <w:pPr>
              <w:autoSpaceDE w:val="0"/>
              <w:autoSpaceDN w:val="0"/>
              <w:adjustRightInd w:val="0"/>
              <w:spacing w:after="0" w:line="240" w:lineRule="auto"/>
              <w:rPr>
                <w:b/>
                <w:bCs/>
                <w:sz w:val="20"/>
                <w:szCs w:val="20"/>
                <w:lang w:eastAsia="fr-FR"/>
              </w:rPr>
            </w:pPr>
            <w:r w:rsidRPr="004F0974">
              <w:rPr>
                <w:b/>
                <w:bCs/>
                <w:sz w:val="20"/>
                <w:szCs w:val="20"/>
                <w:lang w:eastAsia="fr-FR"/>
              </w:rPr>
              <w:t>Écrits à caractère</w:t>
            </w:r>
          </w:p>
          <w:p w:rsidR="00981DD2" w:rsidRPr="004F0974" w:rsidRDefault="00981DD2" w:rsidP="00341FD5">
            <w:pPr>
              <w:spacing w:after="0" w:line="240" w:lineRule="auto"/>
              <w:rPr>
                <w:rFonts w:cs="Arial"/>
                <w:color w:val="000000"/>
                <w:sz w:val="20"/>
                <w:szCs w:val="20"/>
              </w:rPr>
            </w:pPr>
            <w:r w:rsidRPr="004F0974">
              <w:rPr>
                <w:b/>
                <w:bCs/>
                <w:sz w:val="20"/>
                <w:szCs w:val="20"/>
                <w:lang w:eastAsia="fr-FR"/>
              </w:rPr>
              <w:t>Littéraire :</w:t>
            </w:r>
            <w:r w:rsidR="004F0974">
              <w:rPr>
                <w:rFonts w:cs="Arial"/>
                <w:color w:val="000000"/>
                <w:sz w:val="20"/>
                <w:szCs w:val="20"/>
              </w:rPr>
              <w:t xml:space="preserve"> </w:t>
            </w:r>
            <w:r w:rsidRPr="004F0974">
              <w:rPr>
                <w:sz w:val="20"/>
                <w:szCs w:val="20"/>
                <w:lang w:eastAsia="fr-FR"/>
              </w:rPr>
              <w:t>Décrire un lieu, des</w:t>
            </w:r>
            <w:r w:rsidR="004F0974">
              <w:rPr>
                <w:rFonts w:cs="Arial"/>
                <w:color w:val="000000"/>
                <w:sz w:val="20"/>
                <w:szCs w:val="20"/>
              </w:rPr>
              <w:t xml:space="preserve"> </w:t>
            </w:r>
            <w:r w:rsidRPr="004F0974">
              <w:rPr>
                <w:sz w:val="20"/>
                <w:szCs w:val="20"/>
                <w:lang w:eastAsia="fr-FR"/>
              </w:rPr>
              <w:t>personnes fictives</w:t>
            </w:r>
          </w:p>
        </w:tc>
        <w:tc>
          <w:tcPr>
            <w:tcW w:w="1554"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rPr>
            </w:pPr>
          </w:p>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Have to</w:t>
            </w:r>
          </w:p>
          <w:p w:rsidR="00981DD2" w:rsidRPr="004F0974" w:rsidRDefault="00981DD2" w:rsidP="00341FD5">
            <w:pPr>
              <w:spacing w:after="0" w:line="240" w:lineRule="auto"/>
              <w:rPr>
                <w:rFonts w:cs="Arial"/>
                <w:color w:val="000000"/>
                <w:sz w:val="20"/>
                <w:szCs w:val="20"/>
                <w:lang w:val="en-US"/>
              </w:rPr>
            </w:pPr>
            <w:proofErr w:type="spellStart"/>
            <w:r w:rsidRPr="004F0974">
              <w:rPr>
                <w:rFonts w:cs="Arial"/>
                <w:color w:val="000000"/>
                <w:sz w:val="20"/>
                <w:szCs w:val="20"/>
                <w:lang w:val="en-US"/>
              </w:rPr>
              <w:t>Stop+VING</w:t>
            </w:r>
            <w:proofErr w:type="spellEnd"/>
          </w:p>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Should</w:t>
            </w:r>
          </w:p>
        </w:tc>
        <w:tc>
          <w:tcPr>
            <w:tcW w:w="1547"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proofErr w:type="spellStart"/>
            <w:r w:rsidRPr="004F0974">
              <w:rPr>
                <w:rFonts w:cs="Arial"/>
                <w:color w:val="000000"/>
                <w:sz w:val="20"/>
                <w:szCs w:val="20"/>
                <w:lang w:val="en-US"/>
              </w:rPr>
              <w:t>Stage</w:t>
            </w:r>
            <w:proofErr w:type="gramStart"/>
            <w:r w:rsidRPr="004F0974">
              <w:rPr>
                <w:rFonts w:cs="Arial"/>
                <w:color w:val="000000"/>
                <w:sz w:val="20"/>
                <w:szCs w:val="20"/>
                <w:lang w:val="en-US"/>
              </w:rPr>
              <w:t>,play</w:t>
            </w:r>
            <w:proofErr w:type="spellEnd"/>
            <w:proofErr w:type="gramEnd"/>
            <w:r w:rsidRPr="004F0974">
              <w:rPr>
                <w:rFonts w:cs="Arial"/>
                <w:color w:val="000000"/>
                <w:sz w:val="20"/>
                <w:szCs w:val="20"/>
                <w:lang w:val="en-US"/>
              </w:rPr>
              <w:t>, playwright, scene, act…</w:t>
            </w:r>
          </w:p>
          <w:p w:rsidR="00981DD2" w:rsidRPr="004F0974" w:rsidRDefault="00981DD2" w:rsidP="00341FD5">
            <w:pPr>
              <w:spacing w:after="0" w:line="240" w:lineRule="auto"/>
              <w:rPr>
                <w:rFonts w:cs="Arial"/>
                <w:color w:val="000000"/>
                <w:sz w:val="20"/>
                <w:szCs w:val="20"/>
                <w:lang w:val="en-US"/>
              </w:rPr>
            </w:pPr>
          </w:p>
          <w:p w:rsidR="00981DD2" w:rsidRPr="004F0974" w:rsidRDefault="00981DD2" w:rsidP="00341FD5">
            <w:pPr>
              <w:spacing w:after="0" w:line="240" w:lineRule="auto"/>
              <w:rPr>
                <w:rFonts w:cs="Arial"/>
                <w:color w:val="000000"/>
                <w:sz w:val="20"/>
                <w:szCs w:val="20"/>
                <w:lang w:val="en-US"/>
              </w:rPr>
            </w:pPr>
          </w:p>
          <w:p w:rsidR="00981DD2" w:rsidRPr="004F0974" w:rsidRDefault="00981DD2" w:rsidP="00341FD5">
            <w:pPr>
              <w:spacing w:after="0" w:line="240" w:lineRule="auto"/>
              <w:rPr>
                <w:rFonts w:cs="Arial"/>
                <w:color w:val="000000"/>
                <w:sz w:val="20"/>
                <w:szCs w:val="20"/>
              </w:rPr>
            </w:pPr>
            <w:proofErr w:type="spellStart"/>
            <w:r w:rsidRPr="004F0974">
              <w:rPr>
                <w:rFonts w:cs="Arial"/>
                <w:color w:val="000000"/>
                <w:sz w:val="20"/>
                <w:szCs w:val="20"/>
              </w:rPr>
              <w:t>Conflicts</w:t>
            </w:r>
            <w:proofErr w:type="spellEnd"/>
            <w:r w:rsidRPr="004F0974">
              <w:rPr>
                <w:rFonts w:cs="Arial"/>
                <w:color w:val="000000"/>
                <w:sz w:val="20"/>
                <w:szCs w:val="20"/>
              </w:rPr>
              <w:t xml:space="preserve">, </w:t>
            </w:r>
          </w:p>
          <w:p w:rsidR="00981DD2" w:rsidRPr="004F0974" w:rsidRDefault="00981DD2" w:rsidP="00341FD5">
            <w:pPr>
              <w:spacing w:after="0" w:line="240" w:lineRule="auto"/>
              <w:rPr>
                <w:rFonts w:cs="Arial"/>
                <w:color w:val="000000"/>
                <w:sz w:val="20"/>
                <w:szCs w:val="20"/>
              </w:rPr>
            </w:pPr>
            <w:proofErr w:type="spellStart"/>
            <w:r w:rsidRPr="004F0974">
              <w:rPr>
                <w:rFonts w:cs="Arial"/>
                <w:color w:val="000000"/>
                <w:sz w:val="20"/>
                <w:szCs w:val="20"/>
              </w:rPr>
              <w:t>Guilt</w:t>
            </w:r>
            <w:proofErr w:type="spellEnd"/>
            <w:r w:rsidRPr="004F0974">
              <w:rPr>
                <w:rFonts w:cs="Arial"/>
                <w:color w:val="000000"/>
                <w:sz w:val="20"/>
                <w:szCs w:val="20"/>
              </w:rPr>
              <w:t xml:space="preserve"> </w:t>
            </w:r>
          </w:p>
        </w:tc>
        <w:tc>
          <w:tcPr>
            <w:tcW w:w="136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
          <w:p w:rsidR="00981DD2" w:rsidRPr="004F0974" w:rsidRDefault="00952045" w:rsidP="00341FD5">
            <w:pPr>
              <w:spacing w:after="0" w:line="240" w:lineRule="auto"/>
              <w:rPr>
                <w:rFonts w:cs="Arial"/>
                <w:color w:val="000000"/>
                <w:sz w:val="20"/>
                <w:szCs w:val="20"/>
              </w:rPr>
            </w:pPr>
            <w:proofErr w:type="spellStart"/>
            <w:r>
              <w:rPr>
                <w:rFonts w:cs="Arial"/>
                <w:color w:val="000000"/>
                <w:sz w:val="20"/>
                <w:szCs w:val="20"/>
              </w:rPr>
              <w:t>Bo</w:t>
            </w:r>
            <w:r w:rsidRPr="00952045">
              <w:rPr>
                <w:rFonts w:cs="Arial"/>
                <w:color w:val="FF0000"/>
                <w:sz w:val="20"/>
                <w:szCs w:val="20"/>
                <w:u w:val="single"/>
              </w:rPr>
              <w:t>th</w:t>
            </w:r>
            <w:proofErr w:type="spellEnd"/>
          </w:p>
        </w:tc>
        <w:tc>
          <w:tcPr>
            <w:tcW w:w="2030"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rPr>
            </w:pPr>
            <w:proofErr w:type="spellStart"/>
            <w:r w:rsidRPr="004F0974">
              <w:rPr>
                <w:rFonts w:cs="Arial"/>
                <w:color w:val="000000"/>
                <w:sz w:val="20"/>
                <w:szCs w:val="20"/>
              </w:rPr>
              <w:t>Tragedy</w:t>
            </w:r>
            <w:proofErr w:type="spellEnd"/>
          </w:p>
          <w:p w:rsidR="00981DD2" w:rsidRPr="004F0974" w:rsidRDefault="00981DD2" w:rsidP="00341FD5">
            <w:pPr>
              <w:spacing w:after="0" w:line="240" w:lineRule="auto"/>
              <w:rPr>
                <w:rFonts w:cs="Arial"/>
                <w:color w:val="000000"/>
                <w:sz w:val="20"/>
                <w:szCs w:val="20"/>
              </w:rPr>
            </w:pPr>
            <w:r w:rsidRPr="004F0974">
              <w:rPr>
                <w:rFonts w:cs="Arial"/>
                <w:color w:val="000000"/>
                <w:sz w:val="20"/>
                <w:szCs w:val="20"/>
              </w:rPr>
              <w:t>Prologue-chorus</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981DD2" w:rsidRDefault="002D6A8D" w:rsidP="00341FD5">
            <w:pPr>
              <w:snapToGrid w:val="0"/>
              <w:spacing w:after="0" w:line="240" w:lineRule="auto"/>
              <w:rPr>
                <w:rFonts w:cs="Arial"/>
                <w:color w:val="000000"/>
                <w:sz w:val="20"/>
                <w:szCs w:val="20"/>
              </w:rPr>
            </w:pPr>
            <w:r>
              <w:rPr>
                <w:rFonts w:cs="Arial"/>
                <w:color w:val="000000"/>
                <w:sz w:val="20"/>
                <w:szCs w:val="20"/>
              </w:rPr>
              <w:t>Aisance à l’oral</w:t>
            </w:r>
          </w:p>
          <w:p w:rsidR="002D6A8D" w:rsidRPr="004F0974" w:rsidRDefault="002D6A8D" w:rsidP="00341FD5">
            <w:pPr>
              <w:snapToGrid w:val="0"/>
              <w:spacing w:after="0" w:line="240" w:lineRule="auto"/>
              <w:rPr>
                <w:rFonts w:cs="Arial"/>
                <w:color w:val="000000"/>
                <w:sz w:val="20"/>
                <w:szCs w:val="20"/>
              </w:rPr>
            </w:pPr>
            <w:r>
              <w:rPr>
                <w:rFonts w:cs="Arial"/>
                <w:color w:val="000000"/>
                <w:sz w:val="20"/>
                <w:szCs w:val="20"/>
              </w:rPr>
              <w:t>Précision</w:t>
            </w:r>
          </w:p>
        </w:tc>
      </w:tr>
      <w:tr w:rsidR="00981DD2" w:rsidRPr="004F0974" w:rsidTr="00341FD5">
        <w:tc>
          <w:tcPr>
            <w:tcW w:w="152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b/>
                <w:sz w:val="20"/>
                <w:szCs w:val="20"/>
                <w:lang w:val="en-US"/>
              </w:rPr>
            </w:pPr>
            <w:r w:rsidRPr="004F0974">
              <w:rPr>
                <w:rFonts w:cs="Arial"/>
                <w:b/>
                <w:sz w:val="20"/>
                <w:szCs w:val="20"/>
                <w:lang w:val="en-US"/>
              </w:rPr>
              <w:t>3</w:t>
            </w:r>
          </w:p>
          <w:p w:rsidR="00981DD2" w:rsidRPr="004F0974" w:rsidRDefault="00981DD2" w:rsidP="00341FD5">
            <w:pPr>
              <w:spacing w:after="0" w:line="240" w:lineRule="auto"/>
              <w:rPr>
                <w:rFonts w:cs="Arial"/>
                <w:b/>
                <w:sz w:val="20"/>
                <w:szCs w:val="20"/>
                <w:lang w:val="en-US"/>
              </w:rPr>
            </w:pPr>
            <w:r w:rsidRPr="004F0974">
              <w:rPr>
                <w:rFonts w:cs="Arial"/>
                <w:b/>
                <w:sz w:val="20"/>
                <w:szCs w:val="20"/>
                <w:lang w:val="en-US"/>
              </w:rPr>
              <w:t>(2h)</w:t>
            </w:r>
          </w:p>
          <w:p w:rsidR="00981DD2" w:rsidRPr="004F0974" w:rsidRDefault="00981DD2" w:rsidP="00341FD5">
            <w:pPr>
              <w:spacing w:after="0" w:line="240" w:lineRule="auto"/>
              <w:rPr>
                <w:rFonts w:cs="Arial"/>
                <w:b/>
                <w:color w:val="FF0000"/>
                <w:sz w:val="20"/>
                <w:szCs w:val="20"/>
                <w:lang w:val="en-US"/>
              </w:rPr>
            </w:pPr>
            <w:r w:rsidRPr="004F0974">
              <w:rPr>
                <w:rFonts w:cs="Arial"/>
                <w:b/>
                <w:color w:val="FF0000"/>
                <w:sz w:val="20"/>
                <w:szCs w:val="20"/>
                <w:lang w:val="en-US"/>
              </w:rPr>
              <w:t>ALL THE WORLD’S STAGE</w:t>
            </w:r>
          </w:p>
        </w:tc>
        <w:tc>
          <w:tcPr>
            <w:tcW w:w="2286" w:type="dxa"/>
            <w:tcBorders>
              <w:top w:val="single" w:sz="4" w:space="0" w:color="000000"/>
              <w:left w:val="single" w:sz="4" w:space="0" w:color="000000"/>
              <w:bottom w:val="single" w:sz="4" w:space="0" w:color="000000"/>
            </w:tcBorders>
            <w:shd w:val="clear" w:color="auto" w:fill="auto"/>
          </w:tcPr>
          <w:p w:rsidR="00981DD2" w:rsidRPr="004F0974" w:rsidRDefault="00341FD5" w:rsidP="00341FD5">
            <w:pPr>
              <w:snapToGrid w:val="0"/>
              <w:spacing w:after="0" w:line="240" w:lineRule="auto"/>
              <w:rPr>
                <w:rFonts w:cs="Arial"/>
                <w:color w:val="000000"/>
                <w:sz w:val="20"/>
                <w:szCs w:val="20"/>
                <w:lang w:val="en-US"/>
              </w:rPr>
            </w:pPr>
            <w:r>
              <w:rPr>
                <w:rFonts w:cs="Arial"/>
                <w:color w:val="000000"/>
                <w:sz w:val="20"/>
                <w:szCs w:val="20"/>
                <w:lang w:val="en-US"/>
              </w:rPr>
              <w:t xml:space="preserve">√ </w:t>
            </w:r>
            <w:r w:rsidR="00981DD2" w:rsidRPr="00341FD5">
              <w:rPr>
                <w:rFonts w:cs="Arial"/>
                <w:color w:val="000000"/>
                <w:sz w:val="20"/>
                <w:szCs w:val="20"/>
                <w:u w:val="single"/>
                <w:lang w:val="en-US"/>
              </w:rPr>
              <w:t>As You Like It</w:t>
            </w:r>
            <w:r w:rsidR="00981DD2" w:rsidRPr="004F0974">
              <w:rPr>
                <w:rFonts w:cs="Arial"/>
                <w:color w:val="000000"/>
                <w:sz w:val="20"/>
                <w:szCs w:val="20"/>
                <w:lang w:val="en-US"/>
              </w:rPr>
              <w:t>, Act 2, Scene 7</w:t>
            </w:r>
          </w:p>
          <w:p w:rsidR="00981DD2" w:rsidRPr="004F0974" w:rsidRDefault="00981DD2" w:rsidP="00341FD5">
            <w:pPr>
              <w:snapToGrid w:val="0"/>
              <w:spacing w:after="0" w:line="240" w:lineRule="auto"/>
              <w:rPr>
                <w:rFonts w:cs="Arial"/>
                <w:color w:val="000000"/>
                <w:sz w:val="20"/>
                <w:szCs w:val="20"/>
                <w:lang w:val="en-US"/>
              </w:rPr>
            </w:pPr>
          </w:p>
          <w:p w:rsidR="00981DD2" w:rsidRPr="004F0974" w:rsidRDefault="00981DD2" w:rsidP="00341FD5">
            <w:pPr>
              <w:snapToGrid w:val="0"/>
              <w:spacing w:after="0" w:line="240" w:lineRule="auto"/>
              <w:rPr>
                <w:rFonts w:cs="Arial"/>
                <w:color w:val="000000"/>
                <w:sz w:val="20"/>
                <w:szCs w:val="20"/>
                <w:lang w:val="en-US"/>
              </w:rPr>
            </w:pPr>
          </w:p>
          <w:p w:rsidR="00981DD2" w:rsidRPr="004F0974" w:rsidRDefault="00981DD2" w:rsidP="00341FD5">
            <w:pPr>
              <w:snapToGrid w:val="0"/>
              <w:spacing w:after="0" w:line="240" w:lineRule="auto"/>
              <w:rPr>
                <w:rFonts w:cs="Arial"/>
                <w:color w:val="000000"/>
                <w:sz w:val="20"/>
                <w:szCs w:val="20"/>
                <w:lang w:val="en-US"/>
              </w:rPr>
            </w:pPr>
          </w:p>
        </w:tc>
        <w:tc>
          <w:tcPr>
            <w:tcW w:w="832"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p>
          <w:p w:rsidR="00981DD2" w:rsidRPr="004F0974" w:rsidRDefault="00981DD2" w:rsidP="00341FD5">
            <w:pPr>
              <w:rPr>
                <w:rFonts w:cs="Arial"/>
                <w:sz w:val="20"/>
                <w:szCs w:val="20"/>
                <w:lang w:val="en-US"/>
              </w:rPr>
            </w:pPr>
            <w:r w:rsidRPr="004F0974">
              <w:rPr>
                <w:rFonts w:cs="Arial"/>
                <w:sz w:val="20"/>
                <w:szCs w:val="20"/>
                <w:lang w:val="en-US"/>
              </w:rPr>
              <w:t>IO</w:t>
            </w:r>
          </w:p>
        </w:tc>
        <w:tc>
          <w:tcPr>
            <w:tcW w:w="2415"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eastAsia="Times New Roman"/>
                <w:b/>
                <w:sz w:val="20"/>
                <w:szCs w:val="20"/>
                <w:lang w:eastAsia="fr-FR"/>
              </w:rPr>
            </w:pPr>
            <w:r w:rsidRPr="004F0974">
              <w:rPr>
                <w:rFonts w:eastAsia="Times New Roman"/>
                <w:b/>
                <w:sz w:val="20"/>
                <w:szCs w:val="20"/>
                <w:lang w:eastAsia="fr-FR"/>
              </w:rPr>
              <w:t xml:space="preserve">Échanges à </w:t>
            </w:r>
          </w:p>
          <w:p w:rsidR="00981DD2" w:rsidRPr="004F0974" w:rsidRDefault="00981DD2" w:rsidP="00341FD5">
            <w:pPr>
              <w:spacing w:after="0" w:line="240" w:lineRule="auto"/>
              <w:rPr>
                <w:rFonts w:eastAsia="Times New Roman"/>
                <w:b/>
                <w:sz w:val="20"/>
                <w:szCs w:val="20"/>
                <w:lang w:eastAsia="fr-FR"/>
              </w:rPr>
            </w:pPr>
            <w:r w:rsidRPr="004F0974">
              <w:rPr>
                <w:rFonts w:eastAsia="Times New Roman"/>
                <w:b/>
                <w:sz w:val="20"/>
                <w:szCs w:val="20"/>
                <w:lang w:eastAsia="fr-FR"/>
              </w:rPr>
              <w:t xml:space="preserve">dominante </w:t>
            </w:r>
          </w:p>
          <w:p w:rsidR="00981DD2" w:rsidRPr="004F0974" w:rsidRDefault="00981DD2" w:rsidP="00341FD5">
            <w:pPr>
              <w:spacing w:after="0" w:line="240" w:lineRule="auto"/>
              <w:rPr>
                <w:rFonts w:eastAsia="Times New Roman"/>
                <w:b/>
                <w:sz w:val="20"/>
                <w:szCs w:val="20"/>
                <w:lang w:eastAsia="fr-FR"/>
              </w:rPr>
            </w:pPr>
            <w:r w:rsidRPr="004F0974">
              <w:rPr>
                <w:rFonts w:eastAsia="Times New Roman"/>
                <w:b/>
                <w:sz w:val="20"/>
                <w:szCs w:val="20"/>
                <w:lang w:eastAsia="fr-FR"/>
              </w:rPr>
              <w:t xml:space="preserve">argumentative </w:t>
            </w:r>
          </w:p>
          <w:p w:rsidR="00981DD2" w:rsidRPr="004F0974" w:rsidRDefault="00981DD2" w:rsidP="00341FD5">
            <w:pPr>
              <w:spacing w:after="0" w:line="240" w:lineRule="auto"/>
              <w:rPr>
                <w:rFonts w:eastAsia="Times New Roman"/>
                <w:sz w:val="20"/>
                <w:szCs w:val="20"/>
                <w:lang w:eastAsia="fr-FR"/>
              </w:rPr>
            </w:pPr>
            <w:r w:rsidRPr="004F0974">
              <w:rPr>
                <w:rFonts w:eastAsia="Times New Roman"/>
                <w:sz w:val="20"/>
                <w:szCs w:val="20"/>
                <w:lang w:eastAsia="fr-FR"/>
              </w:rPr>
              <w:t xml:space="preserve">Justifier sa position, réfuter celle de </w:t>
            </w:r>
          </w:p>
          <w:p w:rsidR="00981DD2" w:rsidRPr="004F0974" w:rsidRDefault="00981DD2" w:rsidP="00341FD5">
            <w:pPr>
              <w:spacing w:after="0" w:line="240" w:lineRule="auto"/>
              <w:rPr>
                <w:rFonts w:eastAsia="Times New Roman"/>
                <w:sz w:val="20"/>
                <w:szCs w:val="20"/>
                <w:lang w:eastAsia="fr-FR"/>
              </w:rPr>
            </w:pPr>
            <w:r w:rsidRPr="004F0974">
              <w:rPr>
                <w:rFonts w:eastAsia="Times New Roman"/>
                <w:sz w:val="20"/>
                <w:szCs w:val="20"/>
                <w:lang w:eastAsia="fr-FR"/>
              </w:rPr>
              <w:t xml:space="preserve">son interlocuteur </w:t>
            </w:r>
          </w:p>
          <w:p w:rsidR="00981DD2" w:rsidRPr="004F0974" w:rsidRDefault="00981DD2" w:rsidP="00341FD5">
            <w:pPr>
              <w:spacing w:after="0" w:line="240" w:lineRule="auto"/>
              <w:rPr>
                <w:rFonts w:eastAsia="Times New Roman"/>
                <w:sz w:val="20"/>
                <w:szCs w:val="20"/>
                <w:lang w:eastAsia="fr-FR"/>
              </w:rPr>
            </w:pPr>
            <w:r w:rsidRPr="004F0974">
              <w:rPr>
                <w:rFonts w:eastAsia="Times New Roman"/>
                <w:sz w:val="20"/>
                <w:szCs w:val="20"/>
                <w:lang w:eastAsia="fr-FR"/>
              </w:rPr>
              <w:t xml:space="preserve">Prendre une position et la défendre </w:t>
            </w:r>
          </w:p>
        </w:tc>
        <w:tc>
          <w:tcPr>
            <w:tcW w:w="1554"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Can-must</w:t>
            </w:r>
          </w:p>
        </w:tc>
        <w:tc>
          <w:tcPr>
            <w:tcW w:w="1547"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Agree with-disagree-</w:t>
            </w:r>
          </w:p>
        </w:tc>
        <w:tc>
          <w:tcPr>
            <w:tcW w:w="136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Intona</w:t>
            </w:r>
            <w:r w:rsidR="00750A42">
              <w:rPr>
                <w:rFonts w:cs="Arial"/>
                <w:color w:val="000000"/>
                <w:sz w:val="20"/>
                <w:szCs w:val="20"/>
                <w:lang w:val="en-US"/>
              </w:rPr>
              <w:t>tion des phrases interrogatives</w:t>
            </w:r>
          </w:p>
        </w:tc>
        <w:tc>
          <w:tcPr>
            <w:tcW w:w="2030"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color w:val="000000"/>
                <w:sz w:val="20"/>
                <w:szCs w:val="20"/>
                <w:lang w:val="en-US"/>
              </w:rPr>
            </w:pPr>
            <w:r w:rsidRPr="004F0974">
              <w:rPr>
                <w:rFonts w:cs="Arial"/>
                <w:color w:val="000000"/>
                <w:sz w:val="20"/>
                <w:szCs w:val="20"/>
                <w:lang w:val="en-US"/>
              </w:rPr>
              <w:t>Determinism</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981DD2" w:rsidRPr="004F0974" w:rsidRDefault="00341FD5" w:rsidP="00341FD5">
            <w:pPr>
              <w:snapToGrid w:val="0"/>
              <w:spacing w:after="0" w:line="240" w:lineRule="auto"/>
              <w:rPr>
                <w:rFonts w:cs="Arial"/>
                <w:color w:val="000000"/>
                <w:sz w:val="20"/>
                <w:szCs w:val="20"/>
                <w:lang w:val="en-US"/>
              </w:rPr>
            </w:pPr>
            <w:r>
              <w:rPr>
                <w:rFonts w:cs="Arial"/>
                <w:color w:val="000000"/>
                <w:sz w:val="20"/>
                <w:szCs w:val="20"/>
                <w:lang w:val="en-US"/>
              </w:rPr>
              <w:t>Tours de parole</w:t>
            </w:r>
          </w:p>
        </w:tc>
      </w:tr>
      <w:tr w:rsidR="00981DD2" w:rsidRPr="004F0974" w:rsidTr="00341FD5">
        <w:tc>
          <w:tcPr>
            <w:tcW w:w="1526" w:type="dxa"/>
            <w:tcBorders>
              <w:top w:val="single" w:sz="4" w:space="0" w:color="000000"/>
              <w:left w:val="single" w:sz="4" w:space="0" w:color="000000"/>
              <w:bottom w:val="single" w:sz="4" w:space="0" w:color="000000"/>
            </w:tcBorders>
            <w:shd w:val="clear" w:color="auto" w:fill="auto"/>
          </w:tcPr>
          <w:p w:rsidR="00981DD2" w:rsidRPr="004F0974" w:rsidRDefault="00981DD2" w:rsidP="00341FD5">
            <w:pPr>
              <w:spacing w:after="0" w:line="240" w:lineRule="auto"/>
              <w:rPr>
                <w:rFonts w:cs="Arial"/>
                <w:b/>
                <w:color w:val="FF0000"/>
                <w:sz w:val="20"/>
                <w:szCs w:val="20"/>
                <w:lang w:val="en-US"/>
              </w:rPr>
            </w:pPr>
            <w:r w:rsidRPr="004F0974">
              <w:rPr>
                <w:rFonts w:cs="Arial"/>
                <w:b/>
                <w:color w:val="FF0000"/>
                <w:sz w:val="20"/>
                <w:szCs w:val="20"/>
                <w:lang w:val="en-US"/>
              </w:rPr>
              <w:t>5</w:t>
            </w:r>
          </w:p>
        </w:tc>
        <w:tc>
          <w:tcPr>
            <w:tcW w:w="13673" w:type="dxa"/>
            <w:gridSpan w:val="8"/>
            <w:tcBorders>
              <w:top w:val="single" w:sz="4" w:space="0" w:color="000000"/>
              <w:left w:val="single" w:sz="4" w:space="0" w:color="000000"/>
              <w:bottom w:val="single" w:sz="4" w:space="0" w:color="000000"/>
              <w:right w:val="single" w:sz="4" w:space="0" w:color="000000"/>
            </w:tcBorders>
            <w:shd w:val="clear" w:color="auto" w:fill="auto"/>
          </w:tcPr>
          <w:p w:rsidR="00981DD2" w:rsidRPr="004F0974" w:rsidRDefault="00981DD2" w:rsidP="00341FD5">
            <w:pPr>
              <w:spacing w:after="0" w:line="240" w:lineRule="auto"/>
              <w:jc w:val="center"/>
              <w:rPr>
                <w:b/>
                <w:color w:val="FF0000"/>
                <w:sz w:val="20"/>
                <w:szCs w:val="20"/>
                <w:lang w:val="en-US"/>
              </w:rPr>
            </w:pPr>
            <w:r w:rsidRPr="004F0974">
              <w:rPr>
                <w:b/>
                <w:color w:val="FF0000"/>
                <w:sz w:val="20"/>
                <w:szCs w:val="20"/>
                <w:lang w:val="en-US"/>
              </w:rPr>
              <w:t>EVALUATION ORALE EN EOC</w:t>
            </w:r>
          </w:p>
        </w:tc>
      </w:tr>
    </w:tbl>
    <w:p w:rsidR="00981DD2" w:rsidRDefault="00981DD2" w:rsidP="00DC558F">
      <w:pPr>
        <w:spacing w:line="240" w:lineRule="auto"/>
        <w:jc w:val="both"/>
        <w:rPr>
          <w:rFonts w:ascii="Arial" w:hAnsi="Arial" w:cs="Arial"/>
          <w:sz w:val="24"/>
          <w:szCs w:val="24"/>
          <w:lang w:val="en-US"/>
        </w:rPr>
      </w:pPr>
    </w:p>
    <w:p w:rsidR="00E07A1C" w:rsidRPr="009B2A9C" w:rsidRDefault="0059595F" w:rsidP="00E07A1C">
      <w:pPr>
        <w:spacing w:line="240" w:lineRule="auto"/>
        <w:rPr>
          <w:rFonts w:ascii="Arial Black" w:hAnsi="Arial Black" w:cs="Tahoma"/>
          <w:b/>
          <w:color w:val="943634"/>
          <w:sz w:val="24"/>
          <w:szCs w:val="24"/>
          <w:lang w:val="en-US"/>
        </w:rPr>
      </w:pPr>
      <w:r>
        <w:rPr>
          <w:rFonts w:ascii="Arial Black" w:hAnsi="Arial Black" w:cs="Tahoma"/>
          <w:b/>
          <w:color w:val="943634"/>
          <w:sz w:val="24"/>
          <w:szCs w:val="24"/>
          <w:lang w:val="en-US"/>
        </w:rPr>
        <w:t>WORD BOX</w:t>
      </w:r>
      <w:r w:rsidR="00E037C8" w:rsidRPr="009B2A9C">
        <w:rPr>
          <w:rFonts w:ascii="Arial Black" w:hAnsi="Arial Black" w:cs="Tahoma"/>
          <w:b/>
          <w:color w:val="943634"/>
          <w:sz w:val="24"/>
          <w:szCs w:val="24"/>
          <w:lang w:val="en-US"/>
        </w:rPr>
        <w:t>:</w:t>
      </w:r>
    </w:p>
    <w:tbl>
      <w:tblPr>
        <w:tblW w:w="0" w:type="auto"/>
        <w:jc w:val="center"/>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ook w:val="04A0" w:firstRow="1" w:lastRow="0" w:firstColumn="1" w:lastColumn="0" w:noHBand="0" w:noVBand="1"/>
      </w:tblPr>
      <w:tblGrid>
        <w:gridCol w:w="3070"/>
        <w:gridCol w:w="3071"/>
      </w:tblGrid>
      <w:tr w:rsidR="0059595F" w:rsidRPr="00A2683B" w:rsidTr="0059595F">
        <w:trPr>
          <w:jc w:val="center"/>
        </w:trPr>
        <w:tc>
          <w:tcPr>
            <w:tcW w:w="3070" w:type="dxa"/>
          </w:tcPr>
          <w:p w:rsidR="0059595F" w:rsidRPr="009B2A9C" w:rsidRDefault="0059595F" w:rsidP="00A2683B">
            <w:pPr>
              <w:spacing w:line="240" w:lineRule="auto"/>
              <w:jc w:val="center"/>
              <w:rPr>
                <w:rFonts w:ascii="Arial Black" w:hAnsi="Arial Black" w:cs="Tahoma"/>
                <w:b/>
                <w:color w:val="943634"/>
                <w:sz w:val="24"/>
                <w:szCs w:val="24"/>
                <w:lang w:val="en-US"/>
              </w:rPr>
            </w:pPr>
            <w:r w:rsidRPr="009B2A9C">
              <w:rPr>
                <w:rFonts w:ascii="Arial Black" w:hAnsi="Arial Black" w:cs="Tahoma"/>
                <w:b/>
                <w:color w:val="943634"/>
                <w:sz w:val="24"/>
                <w:szCs w:val="24"/>
                <w:lang w:val="en-US"/>
              </w:rPr>
              <w:t>VERBS</w:t>
            </w:r>
          </w:p>
        </w:tc>
        <w:tc>
          <w:tcPr>
            <w:tcW w:w="3071" w:type="dxa"/>
          </w:tcPr>
          <w:p w:rsidR="0059595F" w:rsidRPr="009B2A9C" w:rsidRDefault="0059595F" w:rsidP="00A2683B">
            <w:pPr>
              <w:spacing w:line="240" w:lineRule="auto"/>
              <w:jc w:val="center"/>
              <w:rPr>
                <w:rFonts w:ascii="Arial Black" w:hAnsi="Arial Black" w:cs="Tahoma"/>
                <w:b/>
                <w:color w:val="943634"/>
                <w:sz w:val="24"/>
                <w:szCs w:val="24"/>
                <w:lang w:val="en-US"/>
              </w:rPr>
            </w:pPr>
            <w:r w:rsidRPr="009B2A9C">
              <w:rPr>
                <w:rFonts w:ascii="Arial Black" w:hAnsi="Arial Black" w:cs="Tahoma"/>
                <w:b/>
                <w:color w:val="943634"/>
                <w:sz w:val="24"/>
                <w:szCs w:val="24"/>
                <w:lang w:val="en-US"/>
              </w:rPr>
              <w:t>NOUNS</w:t>
            </w:r>
          </w:p>
        </w:tc>
      </w:tr>
      <w:tr w:rsidR="0059595F" w:rsidRPr="00A535DF" w:rsidTr="0059595F">
        <w:trPr>
          <w:jc w:val="center"/>
        </w:trPr>
        <w:tc>
          <w:tcPr>
            <w:tcW w:w="3070" w:type="dxa"/>
          </w:tcPr>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To write</w:t>
            </w:r>
          </w:p>
          <w:p w:rsidR="0059595F" w:rsidRDefault="0059595F" w:rsidP="00A535DF">
            <w:pPr>
              <w:spacing w:line="240" w:lineRule="auto"/>
              <w:rPr>
                <w:rFonts w:cs="Tahoma"/>
                <w:color w:val="002060"/>
                <w:sz w:val="20"/>
                <w:szCs w:val="20"/>
                <w:lang w:val="en-US"/>
              </w:rPr>
            </w:pPr>
            <w:r w:rsidRPr="00A535DF">
              <w:rPr>
                <w:rFonts w:cs="Tahoma"/>
                <w:color w:val="002060"/>
                <w:sz w:val="20"/>
                <w:szCs w:val="20"/>
                <w:lang w:val="en-US"/>
              </w:rPr>
              <w:t>To act</w:t>
            </w:r>
          </w:p>
          <w:p w:rsidR="0059595F" w:rsidRDefault="0059595F" w:rsidP="00A535DF">
            <w:pPr>
              <w:spacing w:line="240" w:lineRule="auto"/>
              <w:rPr>
                <w:rFonts w:cs="Tahoma"/>
                <w:color w:val="002060"/>
                <w:sz w:val="20"/>
                <w:szCs w:val="20"/>
                <w:lang w:val="en-US"/>
              </w:rPr>
            </w:pPr>
            <w:r>
              <w:rPr>
                <w:rFonts w:cs="Tahoma"/>
                <w:color w:val="002060"/>
                <w:sz w:val="20"/>
                <w:szCs w:val="20"/>
                <w:lang w:val="en-US"/>
              </w:rPr>
              <w:t>To play</w:t>
            </w:r>
          </w:p>
          <w:p w:rsidR="0059595F" w:rsidRDefault="0059595F" w:rsidP="00A535DF">
            <w:pPr>
              <w:spacing w:line="240" w:lineRule="auto"/>
              <w:rPr>
                <w:rFonts w:cs="Tahoma"/>
                <w:color w:val="002060"/>
                <w:sz w:val="20"/>
                <w:szCs w:val="20"/>
                <w:lang w:val="en-US"/>
              </w:rPr>
            </w:pPr>
            <w:r>
              <w:rPr>
                <w:rFonts w:cs="Tahoma"/>
                <w:color w:val="002060"/>
                <w:sz w:val="20"/>
                <w:szCs w:val="20"/>
                <w:lang w:val="en-US"/>
              </w:rPr>
              <w:t>To disguise</w:t>
            </w:r>
          </w:p>
          <w:p w:rsidR="00B17001" w:rsidRPr="00A535DF" w:rsidRDefault="00B17001" w:rsidP="00A535DF">
            <w:pPr>
              <w:spacing w:line="240" w:lineRule="auto"/>
              <w:rPr>
                <w:rFonts w:cs="Tahoma"/>
                <w:color w:val="002060"/>
                <w:sz w:val="20"/>
                <w:szCs w:val="20"/>
                <w:lang w:val="en-US"/>
              </w:rPr>
            </w:pPr>
            <w:r>
              <w:rPr>
                <w:rFonts w:cs="Tahoma"/>
                <w:color w:val="002060"/>
                <w:sz w:val="20"/>
                <w:szCs w:val="20"/>
                <w:lang w:val="en-US"/>
              </w:rPr>
              <w:t>To rehearse</w:t>
            </w:r>
          </w:p>
          <w:p w:rsidR="0059595F" w:rsidRPr="00A535DF" w:rsidRDefault="0059595F" w:rsidP="00A535DF">
            <w:pPr>
              <w:spacing w:line="240" w:lineRule="auto"/>
              <w:rPr>
                <w:rFonts w:cs="Tahoma"/>
                <w:color w:val="002060"/>
                <w:sz w:val="20"/>
                <w:szCs w:val="20"/>
                <w:lang w:val="en-US"/>
              </w:rPr>
            </w:pPr>
          </w:p>
        </w:tc>
        <w:tc>
          <w:tcPr>
            <w:tcW w:w="3071" w:type="dxa"/>
          </w:tcPr>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 genre</w:t>
            </w:r>
          </w:p>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 play</w:t>
            </w:r>
          </w:p>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 playwright</w:t>
            </w:r>
          </w:p>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 stage</w:t>
            </w:r>
          </w:p>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An act</w:t>
            </w:r>
          </w:p>
          <w:p w:rsidR="0059595F" w:rsidRPr="00A535DF" w:rsidRDefault="0059595F" w:rsidP="00A535DF">
            <w:pPr>
              <w:spacing w:line="240" w:lineRule="auto"/>
              <w:rPr>
                <w:rFonts w:cs="Tahoma"/>
                <w:color w:val="002060"/>
                <w:sz w:val="20"/>
                <w:szCs w:val="20"/>
                <w:lang w:val="en-US"/>
              </w:rPr>
            </w:pPr>
            <w:r w:rsidRPr="00A535DF">
              <w:rPr>
                <w:rFonts w:cs="Tahoma"/>
                <w:color w:val="002060"/>
                <w:sz w:val="20"/>
                <w:szCs w:val="20"/>
                <w:lang w:val="en-US"/>
              </w:rPr>
              <w:t>A scene</w:t>
            </w:r>
          </w:p>
          <w:p w:rsidR="0059595F" w:rsidRPr="00A535DF" w:rsidRDefault="0017159D" w:rsidP="00A535DF">
            <w:pPr>
              <w:spacing w:line="240" w:lineRule="auto"/>
              <w:rPr>
                <w:rFonts w:cs="Tahoma"/>
                <w:color w:val="002060"/>
                <w:sz w:val="20"/>
                <w:szCs w:val="20"/>
                <w:lang w:val="en-US"/>
              </w:rPr>
            </w:pPr>
            <w:r>
              <w:rPr>
                <w:rFonts w:cs="Tahoma"/>
                <w:color w:val="002060"/>
                <w:sz w:val="20"/>
                <w:szCs w:val="20"/>
                <w:lang w:val="en-US"/>
              </w:rPr>
              <w:t>A c</w:t>
            </w:r>
            <w:r w:rsidR="0059595F" w:rsidRPr="00A535DF">
              <w:rPr>
                <w:rFonts w:cs="Tahoma"/>
                <w:color w:val="002060"/>
                <w:sz w:val="20"/>
                <w:szCs w:val="20"/>
                <w:lang w:val="en-US"/>
              </w:rPr>
              <w:t>haracter</w:t>
            </w:r>
          </w:p>
          <w:p w:rsidR="0059595F" w:rsidRPr="00A535DF" w:rsidRDefault="0017159D" w:rsidP="00A535DF">
            <w:pPr>
              <w:spacing w:line="240" w:lineRule="auto"/>
              <w:rPr>
                <w:rFonts w:cs="Tahoma"/>
                <w:color w:val="002060"/>
                <w:sz w:val="20"/>
                <w:szCs w:val="20"/>
                <w:lang w:val="en-US"/>
              </w:rPr>
            </w:pPr>
            <w:r>
              <w:rPr>
                <w:rFonts w:cs="Tahoma"/>
                <w:color w:val="002060"/>
                <w:sz w:val="20"/>
                <w:szCs w:val="20"/>
                <w:lang w:val="en-US"/>
              </w:rPr>
              <w:t>A c</w:t>
            </w:r>
            <w:r w:rsidR="0059595F" w:rsidRPr="00A535DF">
              <w:rPr>
                <w:rFonts w:cs="Tahoma"/>
                <w:color w:val="002060"/>
                <w:sz w:val="20"/>
                <w:szCs w:val="20"/>
                <w:lang w:val="en-US"/>
              </w:rPr>
              <w:t>omedian</w:t>
            </w:r>
          </w:p>
          <w:p w:rsidR="0059595F" w:rsidRDefault="0017159D" w:rsidP="00A535DF">
            <w:pPr>
              <w:spacing w:line="240" w:lineRule="auto"/>
              <w:rPr>
                <w:rFonts w:cs="Tahoma"/>
                <w:color w:val="002060"/>
                <w:sz w:val="20"/>
                <w:szCs w:val="20"/>
                <w:lang w:val="en-US"/>
              </w:rPr>
            </w:pPr>
            <w:r>
              <w:rPr>
                <w:rFonts w:cs="Tahoma"/>
                <w:color w:val="002060"/>
                <w:sz w:val="20"/>
                <w:szCs w:val="20"/>
                <w:lang w:val="en-US"/>
              </w:rPr>
              <w:t>A p</w:t>
            </w:r>
            <w:r w:rsidR="0059595F" w:rsidRPr="00A535DF">
              <w:rPr>
                <w:rFonts w:cs="Tahoma"/>
                <w:color w:val="002060"/>
                <w:sz w:val="20"/>
                <w:szCs w:val="20"/>
                <w:lang w:val="en-US"/>
              </w:rPr>
              <w:t xml:space="preserve">rop </w:t>
            </w:r>
          </w:p>
          <w:p w:rsidR="00B17001" w:rsidRPr="00A535DF" w:rsidRDefault="00B17001" w:rsidP="00A535DF">
            <w:pPr>
              <w:spacing w:line="240" w:lineRule="auto"/>
              <w:rPr>
                <w:rFonts w:cs="Tahoma"/>
                <w:color w:val="002060"/>
                <w:sz w:val="20"/>
                <w:szCs w:val="20"/>
                <w:lang w:val="en-US"/>
              </w:rPr>
            </w:pPr>
            <w:r>
              <w:rPr>
                <w:rFonts w:cs="Tahoma"/>
                <w:color w:val="002060"/>
                <w:sz w:val="20"/>
                <w:szCs w:val="20"/>
                <w:lang w:val="en-US"/>
              </w:rPr>
              <w:t>A rehearsal</w:t>
            </w:r>
          </w:p>
          <w:p w:rsidR="0059595F" w:rsidRPr="00A535DF" w:rsidRDefault="0059595F" w:rsidP="00A535DF">
            <w:pPr>
              <w:spacing w:line="240" w:lineRule="auto"/>
              <w:rPr>
                <w:rFonts w:cs="Tahoma"/>
                <w:color w:val="002060"/>
                <w:sz w:val="20"/>
                <w:szCs w:val="20"/>
                <w:lang w:val="en-US"/>
              </w:rPr>
            </w:pPr>
          </w:p>
        </w:tc>
      </w:tr>
    </w:tbl>
    <w:p w:rsidR="00E07A1C" w:rsidRDefault="00E07A1C" w:rsidP="00E07A1C">
      <w:pPr>
        <w:spacing w:line="240" w:lineRule="auto"/>
        <w:rPr>
          <w:rFonts w:cs="Tahoma"/>
          <w:color w:val="002060"/>
          <w:sz w:val="20"/>
          <w:szCs w:val="20"/>
          <w:lang w:val="en-US"/>
        </w:rPr>
      </w:pPr>
    </w:p>
    <w:p w:rsidR="00B63958" w:rsidRDefault="00B63958" w:rsidP="00E07A1C">
      <w:pPr>
        <w:spacing w:line="240" w:lineRule="auto"/>
        <w:rPr>
          <w:rFonts w:cs="Tahoma"/>
          <w:color w:val="002060"/>
          <w:sz w:val="20"/>
          <w:szCs w:val="20"/>
          <w:lang w:val="en-US"/>
        </w:rPr>
        <w:sectPr w:rsidR="00B63958" w:rsidSect="004B3DEE">
          <w:pgSz w:w="16838" w:h="11906" w:orient="landscape"/>
          <w:pgMar w:top="1417" w:right="1417" w:bottom="1417" w:left="1417" w:header="708" w:footer="708" w:gutter="0"/>
          <w:cols w:space="708"/>
          <w:docGrid w:linePitch="360"/>
        </w:sectPr>
      </w:pPr>
    </w:p>
    <w:p w:rsidR="00252206" w:rsidRPr="00B63958" w:rsidRDefault="00E616D2" w:rsidP="00E07A1C">
      <w:pPr>
        <w:spacing w:line="240" w:lineRule="auto"/>
        <w:rPr>
          <w:rFonts w:cs="Tahoma"/>
          <w:color w:val="002060"/>
          <w:sz w:val="20"/>
          <w:szCs w:val="20"/>
        </w:rPr>
      </w:pPr>
      <w:r w:rsidRPr="00E616D2">
        <w:rPr>
          <w:rFonts w:cs="Tahoma"/>
          <w:b/>
          <w:color w:val="002060"/>
          <w:sz w:val="24"/>
          <w:szCs w:val="24"/>
        </w:rPr>
        <w:lastRenderedPageBreak/>
        <w:t>DOCUMENT D’ANTICIPATION</w:t>
      </w:r>
      <w:r w:rsidRPr="00B63958">
        <w:rPr>
          <w:rFonts w:cs="Tahoma"/>
          <w:color w:val="002060"/>
          <w:sz w:val="20"/>
          <w:szCs w:val="20"/>
        </w:rPr>
        <w:t xml:space="preserve"> </w:t>
      </w:r>
      <w:r w:rsidR="00B63958" w:rsidRPr="00B63958">
        <w:rPr>
          <w:rFonts w:cs="Tahoma"/>
          <w:color w:val="002060"/>
          <w:sz w:val="20"/>
          <w:szCs w:val="20"/>
        </w:rPr>
        <w:t xml:space="preserve">: </w:t>
      </w:r>
      <w:proofErr w:type="spellStart"/>
      <w:r w:rsidR="00341FD5">
        <w:rPr>
          <w:rFonts w:cs="Tahoma"/>
          <w:color w:val="002060"/>
          <w:sz w:val="24"/>
          <w:szCs w:val="24"/>
          <w:u w:val="single"/>
        </w:rPr>
        <w:t>Trailer</w:t>
      </w:r>
      <w:proofErr w:type="spellEnd"/>
      <w:r w:rsidR="00341FD5">
        <w:rPr>
          <w:rFonts w:cs="Tahoma"/>
          <w:color w:val="002060"/>
          <w:sz w:val="24"/>
          <w:szCs w:val="24"/>
          <w:u w:val="single"/>
        </w:rPr>
        <w:t xml:space="preserve"> </w:t>
      </w:r>
      <w:r w:rsidR="00341FD5" w:rsidRPr="00341FD5">
        <w:rPr>
          <w:rFonts w:cs="Tahoma"/>
          <w:color w:val="002060"/>
          <w:sz w:val="24"/>
          <w:szCs w:val="24"/>
        </w:rPr>
        <w:t>of</w:t>
      </w:r>
      <w:r w:rsidR="00341FD5">
        <w:rPr>
          <w:rFonts w:cs="Tahoma"/>
          <w:color w:val="002060"/>
          <w:sz w:val="24"/>
          <w:szCs w:val="24"/>
          <w:u w:val="single"/>
        </w:rPr>
        <w:t xml:space="preserve"> Romeo et Juliet</w:t>
      </w:r>
      <w:r w:rsidR="00B63958" w:rsidRPr="00E616D2">
        <w:rPr>
          <w:rFonts w:cs="Tahoma"/>
          <w:color w:val="002060"/>
          <w:sz w:val="24"/>
          <w:szCs w:val="24"/>
          <w:u w:val="single"/>
        </w:rPr>
        <w:t>, 1996</w:t>
      </w:r>
    </w:p>
    <w:p w:rsidR="00B63958" w:rsidRDefault="00E616D2" w:rsidP="00E07A1C">
      <w:pPr>
        <w:spacing w:line="240" w:lineRule="auto"/>
        <w:rPr>
          <w:rFonts w:cs="Tahoma"/>
          <w:color w:val="002060"/>
          <w:sz w:val="24"/>
          <w:szCs w:val="24"/>
          <w:lang w:val="en-US"/>
        </w:rPr>
      </w:pPr>
      <w:r w:rsidRPr="00E616D2">
        <w:rPr>
          <w:rFonts w:cs="Tahoma"/>
          <w:color w:val="002060"/>
          <w:sz w:val="24"/>
          <w:szCs w:val="24"/>
          <w:lang w:val="en-US"/>
        </w:rPr>
        <w:t xml:space="preserve">This is a modern adaptation of </w:t>
      </w:r>
      <w:r w:rsidRPr="00E616D2">
        <w:rPr>
          <w:rFonts w:cs="Tahoma"/>
          <w:color w:val="002060"/>
          <w:sz w:val="24"/>
          <w:szCs w:val="24"/>
          <w:u w:val="single"/>
          <w:lang w:val="en-US"/>
        </w:rPr>
        <w:t>Romeo and Juliet</w:t>
      </w:r>
      <w:r w:rsidRPr="00E616D2">
        <w:rPr>
          <w:rFonts w:cs="Tahoma"/>
          <w:color w:val="002060"/>
          <w:sz w:val="24"/>
          <w:szCs w:val="24"/>
          <w:lang w:val="en-US"/>
        </w:rPr>
        <w:t>, one of the most famous play</w:t>
      </w:r>
      <w:r>
        <w:rPr>
          <w:rFonts w:cs="Tahoma"/>
          <w:color w:val="002060"/>
          <w:sz w:val="24"/>
          <w:szCs w:val="24"/>
          <w:lang w:val="en-US"/>
        </w:rPr>
        <w:t>s</w:t>
      </w:r>
      <w:r w:rsidRPr="00E616D2">
        <w:rPr>
          <w:rFonts w:cs="Tahoma"/>
          <w:color w:val="002060"/>
          <w:sz w:val="24"/>
          <w:szCs w:val="24"/>
          <w:lang w:val="en-US"/>
        </w:rPr>
        <w:t xml:space="preserve"> of Shakespeare.</w:t>
      </w:r>
    </w:p>
    <w:p w:rsidR="00E616D2" w:rsidRPr="00E616D2" w:rsidRDefault="00E616D2" w:rsidP="00E07A1C">
      <w:pPr>
        <w:spacing w:line="240" w:lineRule="auto"/>
        <w:rPr>
          <w:rFonts w:cs="Tahoma"/>
          <w:color w:val="002060"/>
          <w:sz w:val="16"/>
          <w:szCs w:val="16"/>
          <w:lang w:val="en-US"/>
        </w:rPr>
      </w:pPr>
    </w:p>
    <w:p w:rsidR="00E616D2" w:rsidRPr="00E616D2" w:rsidRDefault="00CE5340" w:rsidP="00E616D2">
      <w:pPr>
        <w:rPr>
          <w:lang w:val="en-US"/>
        </w:rPr>
      </w:pPr>
      <w:r>
        <w:rPr>
          <w:noProof/>
          <w:lang w:eastAsia="fr-FR"/>
        </w:rPr>
        <w:drawing>
          <wp:inline distT="0" distB="0" distL="0" distR="0">
            <wp:extent cx="2672080" cy="1614805"/>
            <wp:effectExtent l="0" t="0" r="0" b="4445"/>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extLst>
                        <a:ext uri="{28A0092B-C50C-407E-A947-70E740481C1C}">
                          <a14:useLocalDpi xmlns:a14="http://schemas.microsoft.com/office/drawing/2010/main" val="0"/>
                        </a:ext>
                      </a:extLst>
                    </a:blip>
                    <a:srcRect l="937" t="12857" r="10442" b="13031"/>
                    <a:stretch>
                      <a:fillRect/>
                    </a:stretch>
                  </pic:blipFill>
                  <pic:spPr bwMode="auto">
                    <a:xfrm>
                      <a:off x="0" y="0"/>
                      <a:ext cx="2672080" cy="1614805"/>
                    </a:xfrm>
                    <a:prstGeom prst="rect">
                      <a:avLst/>
                    </a:prstGeom>
                    <a:noFill/>
                    <a:ln>
                      <a:noFill/>
                    </a:ln>
                  </pic:spPr>
                </pic:pic>
              </a:graphicData>
            </a:graphic>
          </wp:inline>
        </w:drawing>
      </w:r>
      <w:r w:rsidR="00E616D2" w:rsidRPr="00E616D2">
        <w:rPr>
          <w:noProof/>
          <w:lang w:val="en-US" w:eastAsia="fr-FR"/>
        </w:rPr>
        <w:tab/>
      </w:r>
      <w:r w:rsidR="00E616D2" w:rsidRPr="00E616D2">
        <w:rPr>
          <w:noProof/>
          <w:lang w:val="en-US" w:eastAsia="fr-FR"/>
        </w:rPr>
        <w:tab/>
      </w:r>
      <w:r>
        <w:rPr>
          <w:noProof/>
          <w:lang w:eastAsia="fr-FR"/>
        </w:rPr>
        <w:drawing>
          <wp:inline distT="0" distB="0" distL="0" distR="0">
            <wp:extent cx="2517775" cy="1555750"/>
            <wp:effectExtent l="0" t="0" r="0" b="635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cstate="print">
                      <a:extLst>
                        <a:ext uri="{28A0092B-C50C-407E-A947-70E740481C1C}">
                          <a14:useLocalDpi xmlns:a14="http://schemas.microsoft.com/office/drawing/2010/main" val="0"/>
                        </a:ext>
                      </a:extLst>
                    </a:blip>
                    <a:srcRect t="13216" r="1035" b="13351"/>
                    <a:stretch>
                      <a:fillRect/>
                    </a:stretch>
                  </pic:blipFill>
                  <pic:spPr bwMode="auto">
                    <a:xfrm>
                      <a:off x="0" y="0"/>
                      <a:ext cx="2517775" cy="1555750"/>
                    </a:xfrm>
                    <a:prstGeom prst="rect">
                      <a:avLst/>
                    </a:prstGeom>
                    <a:noFill/>
                    <a:ln>
                      <a:noFill/>
                    </a:ln>
                  </pic:spPr>
                </pic:pic>
              </a:graphicData>
            </a:graphic>
          </wp:inline>
        </w:drawing>
      </w:r>
      <w:r w:rsidR="00E616D2" w:rsidRPr="00E616D2">
        <w:rPr>
          <w:noProof/>
          <w:lang w:val="en-US" w:eastAsia="fr-FR"/>
        </w:rPr>
        <w:t xml:space="preserve"> </w:t>
      </w:r>
      <w:r w:rsidR="00E616D2">
        <w:rPr>
          <w:noProof/>
          <w:lang w:val="en-US" w:eastAsia="fr-FR"/>
        </w:rPr>
        <w:tab/>
      </w:r>
      <w:r>
        <w:rPr>
          <w:noProof/>
          <w:lang w:eastAsia="fr-FR"/>
        </w:rPr>
        <w:drawing>
          <wp:inline distT="0" distB="0" distL="0" distR="0">
            <wp:extent cx="2636520" cy="1543685"/>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8" cstate="print">
                      <a:extLst>
                        <a:ext uri="{28A0092B-C50C-407E-A947-70E740481C1C}">
                          <a14:useLocalDpi xmlns:a14="http://schemas.microsoft.com/office/drawing/2010/main" val="0"/>
                        </a:ext>
                      </a:extLst>
                    </a:blip>
                    <a:srcRect t="12381" r="784" b="13965"/>
                    <a:stretch>
                      <a:fillRect/>
                    </a:stretch>
                  </pic:blipFill>
                  <pic:spPr bwMode="auto">
                    <a:xfrm>
                      <a:off x="0" y="0"/>
                      <a:ext cx="2636520" cy="1543685"/>
                    </a:xfrm>
                    <a:prstGeom prst="rect">
                      <a:avLst/>
                    </a:prstGeom>
                    <a:noFill/>
                    <a:ln>
                      <a:noFill/>
                    </a:ln>
                  </pic:spPr>
                </pic:pic>
              </a:graphicData>
            </a:graphic>
          </wp:inline>
        </w:drawing>
      </w:r>
    </w:p>
    <w:p w:rsidR="00091BAA" w:rsidRPr="00E616D2" w:rsidRDefault="00CE5340" w:rsidP="00E616D2">
      <w:pPr>
        <w:rPr>
          <w:b/>
          <w:color w:val="FF3399"/>
          <w:sz w:val="24"/>
          <w:szCs w:val="24"/>
          <w:lang w:val="en-US"/>
        </w:rPr>
      </w:pPr>
      <w:r>
        <w:rPr>
          <w:rFonts w:cs="Tahoma"/>
          <w:noProof/>
          <w:color w:val="002060"/>
          <w:sz w:val="20"/>
          <w:szCs w:val="20"/>
          <w:lang w:eastAsia="fr-FR"/>
        </w:rPr>
        <mc:AlternateContent>
          <mc:Choice Requires="wps">
            <w:drawing>
              <wp:anchor distT="0" distB="0" distL="114300" distR="114300" simplePos="0" relativeHeight="251658752" behindDoc="0" locked="0" layoutInCell="1" allowOverlap="1">
                <wp:simplePos x="0" y="0"/>
                <wp:positionH relativeFrom="column">
                  <wp:posOffset>3910330</wp:posOffset>
                </wp:positionH>
                <wp:positionV relativeFrom="paragraph">
                  <wp:posOffset>102235</wp:posOffset>
                </wp:positionV>
                <wp:extent cx="4276725" cy="2914650"/>
                <wp:effectExtent l="247650" t="6985" r="19050" b="31115"/>
                <wp:wrapNone/>
                <wp:docPr id="7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2914650"/>
                        </a:xfrm>
                        <a:prstGeom prst="cloudCallout">
                          <a:avLst>
                            <a:gd name="adj1" fmla="val -48440"/>
                            <a:gd name="adj2" fmla="val 14639"/>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9C6DDA" w:rsidRDefault="009C6DDA">
                            <w:pPr>
                              <w:rPr>
                                <w:b/>
                                <w:color w:val="FF3399"/>
                                <w:sz w:val="24"/>
                                <w:szCs w:val="24"/>
                                <w:lang w:val="en-US"/>
                              </w:rPr>
                            </w:pPr>
                            <w:r>
                              <w:rPr>
                                <w:lang w:val="en-US"/>
                              </w:rPr>
                              <w:t xml:space="preserve">◊ </w:t>
                            </w:r>
                            <w:r w:rsidRPr="00E616D2">
                              <w:rPr>
                                <w:b/>
                                <w:color w:val="FF3399"/>
                                <w:sz w:val="24"/>
                                <w:szCs w:val="24"/>
                                <w:lang w:val="en-US"/>
                              </w:rPr>
                              <w:t>WHAT HAPPENS? LOOK AT THEIR EYES.</w:t>
                            </w:r>
                          </w:p>
                          <w:p w:rsidR="009C6DDA" w:rsidRDefault="009C6DDA" w:rsidP="009C6DDA">
                            <w:pPr>
                              <w:ind w:left="7080" w:hanging="7080"/>
                              <w:jc w:val="center"/>
                              <w:rPr>
                                <w:b/>
                                <w:color w:val="7030A0"/>
                                <w:sz w:val="24"/>
                                <w:szCs w:val="24"/>
                                <w:lang w:val="en-US"/>
                              </w:rPr>
                            </w:pPr>
                            <w:r>
                              <w:rPr>
                                <w:b/>
                                <w:color w:val="7030A0"/>
                                <w:sz w:val="24"/>
                                <w:szCs w:val="24"/>
                                <w:lang w:val="en-US"/>
                              </w:rPr>
                              <w:t>LISTEN TO THE MUSIC.</w:t>
                            </w:r>
                          </w:p>
                          <w:p w:rsidR="009C6DDA" w:rsidRDefault="009C6DDA" w:rsidP="009C6DDA">
                            <w:pPr>
                              <w:ind w:left="7080" w:hanging="7080"/>
                              <w:rPr>
                                <w:b/>
                                <w:color w:val="7030A0"/>
                                <w:sz w:val="24"/>
                                <w:szCs w:val="24"/>
                                <w:lang w:val="en-US"/>
                              </w:rPr>
                            </w:pPr>
                            <w:r>
                              <w:rPr>
                                <w:lang w:val="en-US"/>
                              </w:rPr>
                              <w:t xml:space="preserve">◊ </w:t>
                            </w:r>
                            <w:r w:rsidRPr="00E616D2">
                              <w:rPr>
                                <w:b/>
                                <w:color w:val="7030A0"/>
                                <w:sz w:val="24"/>
                                <w:szCs w:val="24"/>
                                <w:lang w:val="en-US"/>
                              </w:rPr>
                              <w:t>WHAT’ S ABOUT THE RYTHM?</w:t>
                            </w:r>
                          </w:p>
                          <w:p w:rsidR="009C6DDA" w:rsidRDefault="009C6DDA" w:rsidP="009C6DDA">
                            <w:pPr>
                              <w:ind w:left="7080" w:hanging="7080"/>
                              <w:rPr>
                                <w:b/>
                                <w:color w:val="7030A0"/>
                                <w:sz w:val="24"/>
                                <w:szCs w:val="24"/>
                                <w:lang w:val="en-US"/>
                              </w:rPr>
                            </w:pPr>
                            <w:r>
                              <w:rPr>
                                <w:lang w:val="en-US"/>
                              </w:rPr>
                              <w:t>◊</w:t>
                            </w:r>
                            <w:r w:rsidRPr="00E616D2">
                              <w:rPr>
                                <w:b/>
                                <w:color w:val="7030A0"/>
                                <w:sz w:val="24"/>
                                <w:szCs w:val="24"/>
                                <w:lang w:val="en-US"/>
                              </w:rPr>
                              <w:t xml:space="preserve"> HOW DO YOU FEEL?</w:t>
                            </w:r>
                          </w:p>
                          <w:p w:rsidR="009C6DDA" w:rsidRPr="009C6DDA" w:rsidRDefault="009C6DDA" w:rsidP="009C6DDA">
                            <w:pPr>
                              <w:ind w:left="7080" w:hanging="7080"/>
                              <w:rPr>
                                <w:b/>
                                <w:color w:val="7030A0"/>
                                <w:sz w:val="24"/>
                                <w:szCs w:val="24"/>
                                <w:lang w:val="en-US"/>
                              </w:rPr>
                            </w:pPr>
                            <w:r>
                              <w:rPr>
                                <w:lang w:val="en-US"/>
                              </w:rPr>
                              <w:t>◊</w:t>
                            </w:r>
                            <w:r w:rsidRPr="00E616D2">
                              <w:rPr>
                                <w:b/>
                                <w:color w:val="7030A0"/>
                                <w:sz w:val="24"/>
                                <w:szCs w:val="24"/>
                                <w:lang w:val="en-US"/>
                              </w:rPr>
                              <w:t xml:space="preserve"> </w:t>
                            </w:r>
                            <w:r>
                              <w:rPr>
                                <w:b/>
                                <w:color w:val="7030A0"/>
                                <w:sz w:val="24"/>
                                <w:szCs w:val="24"/>
                                <w:lang w:val="en-US"/>
                              </w:rPr>
                              <w:t xml:space="preserve">WHAT </w:t>
                            </w:r>
                            <w:r w:rsidRPr="00E616D2">
                              <w:rPr>
                                <w:b/>
                                <w:color w:val="7030A0"/>
                                <w:sz w:val="24"/>
                                <w:szCs w:val="24"/>
                                <w:lang w:val="en-US"/>
                              </w:rPr>
                              <w:t>DOES IT PREDICT?</w:t>
                            </w:r>
                          </w:p>
                          <w:p w:rsidR="009C6DDA" w:rsidRPr="009C6DDA" w:rsidRDefault="009C6DD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4" o:spid="_x0000_s1026" type="#_x0000_t106" style="position:absolute;margin-left:307.9pt;margin-top:8.05pt;width:336.75pt;height:2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QN1AIAAMoFAAAOAAAAZHJzL2Uyb0RvYy54bWysVEuP0zAQviPxHyzfd5Nm06c2XS3tLkJa&#10;YKUFcXZtJzE4trHdpuXXM3aSkgInRA6JnXl8M/PNzO3dsZHowK0TWhV4cp1ixBXVTKiqwJ8/PV4t&#10;MHKeKEakVrzAJ+7w3fr1q9vWrHimay0ZtwicKLdqTYFr780qSRyteUPctTZcgbDUtiEerrZKmCUt&#10;eG9kkqXpLGm1ZcZqyp2Dv9tOiNfRf1ly6j+WpeMeyQJDbD6+bXzvwjtZ35JVZYmpBe3DIP8QRUOE&#10;AtCzqy3xBO2t+MNVI6jVTpf+muom0WUpKI85QDaT9LdsXmpieMwFiuPMuUzu/7mlHw7PFglW4Dkw&#10;pUgDHN3vvY7QaJmHArXGrUDvxTzbkKIzT5p+c0jpTU1Uxe+t1W3NCYOwJkE/uTAIFwemaNe+1wzc&#10;E3Afa3UsbRMcQhXQMVJyOlPCjx5R+Jln89k8m2JEQZYtJ/lsGklLyGowN9b5t1w3KBwKTKXesw2R&#10;8PERhhyenI/csD5Bwr5OMCobCVQfiERX+SLPh14YKWVjJYC+Wcb0yKp3CUEM4D337FFIiaz2X4Sv&#10;Yw1DRlHohigcMhpK1f12ttptpEUQRoEf49NjVK4z67QnaXiipwuTN7Pt9mExMoGYqgFKCoWAoQJP&#10;884cOUokB7I7nmK7xpADlFSoBUk2H3C0FGfhBegy22y3mx7UjdWs3isWZyo0xEN/9kTI7gzRSRXA&#10;eJzNviTAFLcvNWsRE4HCbHGzhG5kAgb1ZpHO0uUcIyIr2DDUW/zX+l4EmKXTxWzesS9NTbryTmMJ&#10;Q4NCE3d1j+czfLyNIouNHHq3mwF/3B37cdhpdoKWBqIDkWEBwqHW9gdGLSyTArvve2I5RvKdAq6h&#10;b6G/kI+XfDrP4GLHkt1YQhQFVwX2kHQ8bny3sfbGiqoGpElMTekwqaXww8x1UfUDCAsj5tMvt7CR&#10;xveo9WsFr38CAAD//wMAUEsDBBQABgAIAAAAIQASepgv4AAAAAsBAAAPAAAAZHJzL2Rvd25yZXYu&#10;eG1sTI9BT4NAFITvJv0Pm2fizS60BRFZGtOkTbxJNUZvW/YJm7JvCbsF/PduT3qczGTmm2I7m46N&#10;ODhtSUC8jIAh1VZpagS8v+3vM2DOS1Kys4QCftDBtlzcFDJXdqIKx6NvWCghl0sBrfd9zrmrWzTS&#10;LW2PFLxvOxjpgxwargY5hXLT8VUUpdxITWGhlT3uWqzPx4sRMO71OskqfRgr3NHna5Z8fUwvQtzd&#10;zs9PwDzO/i8MV/yADmVgOtkLKcc6AWmcBHQfjDQGdg2sssc1sJOAzUMSAy8L/v9D+QsAAP//AwBQ&#10;SwECLQAUAAYACAAAACEAtoM4kv4AAADhAQAAEwAAAAAAAAAAAAAAAAAAAAAAW0NvbnRlbnRfVHlw&#10;ZXNdLnhtbFBLAQItABQABgAIAAAAIQA4/SH/1gAAAJQBAAALAAAAAAAAAAAAAAAAAC8BAABfcmVs&#10;cy8ucmVsc1BLAQItABQABgAIAAAAIQDcrzQN1AIAAMoFAAAOAAAAAAAAAAAAAAAAAC4CAABkcnMv&#10;ZTJvRG9jLnhtbFBLAQItABQABgAIAAAAIQASepgv4AAAAAsBAAAPAAAAAAAAAAAAAAAAAC4FAABk&#10;cnMvZG93bnJldi54bWxQSwUGAAAAAAQABADzAAAAOwYAAAAA&#10;" adj="337,13962" strokecolor="#92cddc" strokeweight="1pt">
                <v:fill color2="#b6dde8" focus="100%" type="gradient"/>
                <v:shadow on="t" color="#205867" opacity=".5" offset="1pt"/>
                <v:textbox>
                  <w:txbxContent>
                    <w:p w:rsidR="009C6DDA" w:rsidRDefault="009C6DDA">
                      <w:pPr>
                        <w:rPr>
                          <w:b/>
                          <w:color w:val="FF3399"/>
                          <w:sz w:val="24"/>
                          <w:szCs w:val="24"/>
                          <w:lang w:val="en-US"/>
                        </w:rPr>
                      </w:pPr>
                      <w:r>
                        <w:rPr>
                          <w:lang w:val="en-US"/>
                        </w:rPr>
                        <w:t xml:space="preserve">◊ </w:t>
                      </w:r>
                      <w:r w:rsidRPr="00E616D2">
                        <w:rPr>
                          <w:b/>
                          <w:color w:val="FF3399"/>
                          <w:sz w:val="24"/>
                          <w:szCs w:val="24"/>
                          <w:lang w:val="en-US"/>
                        </w:rPr>
                        <w:t>WHAT HAPPENS? LOOK AT THEIR EYES.</w:t>
                      </w:r>
                    </w:p>
                    <w:p w:rsidR="009C6DDA" w:rsidRDefault="009C6DDA" w:rsidP="009C6DDA">
                      <w:pPr>
                        <w:ind w:left="7080" w:hanging="7080"/>
                        <w:jc w:val="center"/>
                        <w:rPr>
                          <w:b/>
                          <w:color w:val="7030A0"/>
                          <w:sz w:val="24"/>
                          <w:szCs w:val="24"/>
                          <w:lang w:val="en-US"/>
                        </w:rPr>
                      </w:pPr>
                      <w:r>
                        <w:rPr>
                          <w:b/>
                          <w:color w:val="7030A0"/>
                          <w:sz w:val="24"/>
                          <w:szCs w:val="24"/>
                          <w:lang w:val="en-US"/>
                        </w:rPr>
                        <w:t>LISTEN TO THE MUSIC.</w:t>
                      </w:r>
                    </w:p>
                    <w:p w:rsidR="009C6DDA" w:rsidRDefault="009C6DDA" w:rsidP="009C6DDA">
                      <w:pPr>
                        <w:ind w:left="7080" w:hanging="7080"/>
                        <w:rPr>
                          <w:b/>
                          <w:color w:val="7030A0"/>
                          <w:sz w:val="24"/>
                          <w:szCs w:val="24"/>
                          <w:lang w:val="en-US"/>
                        </w:rPr>
                      </w:pPr>
                      <w:r>
                        <w:rPr>
                          <w:lang w:val="en-US"/>
                        </w:rPr>
                        <w:t xml:space="preserve">◊ </w:t>
                      </w:r>
                      <w:r w:rsidRPr="00E616D2">
                        <w:rPr>
                          <w:b/>
                          <w:color w:val="7030A0"/>
                          <w:sz w:val="24"/>
                          <w:szCs w:val="24"/>
                          <w:lang w:val="en-US"/>
                        </w:rPr>
                        <w:t>WHAT’ S ABOUT THE RYTHM?</w:t>
                      </w:r>
                    </w:p>
                    <w:p w:rsidR="009C6DDA" w:rsidRDefault="009C6DDA" w:rsidP="009C6DDA">
                      <w:pPr>
                        <w:ind w:left="7080" w:hanging="7080"/>
                        <w:rPr>
                          <w:b/>
                          <w:color w:val="7030A0"/>
                          <w:sz w:val="24"/>
                          <w:szCs w:val="24"/>
                          <w:lang w:val="en-US"/>
                        </w:rPr>
                      </w:pPr>
                      <w:r>
                        <w:rPr>
                          <w:lang w:val="en-US"/>
                        </w:rPr>
                        <w:t>◊</w:t>
                      </w:r>
                      <w:r w:rsidRPr="00E616D2">
                        <w:rPr>
                          <w:b/>
                          <w:color w:val="7030A0"/>
                          <w:sz w:val="24"/>
                          <w:szCs w:val="24"/>
                          <w:lang w:val="en-US"/>
                        </w:rPr>
                        <w:t xml:space="preserve"> HOW DO YOU FEEL?</w:t>
                      </w:r>
                    </w:p>
                    <w:p w:rsidR="009C6DDA" w:rsidRPr="009C6DDA" w:rsidRDefault="009C6DDA" w:rsidP="009C6DDA">
                      <w:pPr>
                        <w:ind w:left="7080" w:hanging="7080"/>
                        <w:rPr>
                          <w:b/>
                          <w:color w:val="7030A0"/>
                          <w:sz w:val="24"/>
                          <w:szCs w:val="24"/>
                          <w:lang w:val="en-US"/>
                        </w:rPr>
                      </w:pPr>
                      <w:r>
                        <w:rPr>
                          <w:lang w:val="en-US"/>
                        </w:rPr>
                        <w:t>◊</w:t>
                      </w:r>
                      <w:r w:rsidRPr="00E616D2">
                        <w:rPr>
                          <w:b/>
                          <w:color w:val="7030A0"/>
                          <w:sz w:val="24"/>
                          <w:szCs w:val="24"/>
                          <w:lang w:val="en-US"/>
                        </w:rPr>
                        <w:t xml:space="preserve"> </w:t>
                      </w:r>
                      <w:r>
                        <w:rPr>
                          <w:b/>
                          <w:color w:val="7030A0"/>
                          <w:sz w:val="24"/>
                          <w:szCs w:val="24"/>
                          <w:lang w:val="en-US"/>
                        </w:rPr>
                        <w:t xml:space="preserve">WHAT </w:t>
                      </w:r>
                      <w:r w:rsidRPr="00E616D2">
                        <w:rPr>
                          <w:b/>
                          <w:color w:val="7030A0"/>
                          <w:sz w:val="24"/>
                          <w:szCs w:val="24"/>
                          <w:lang w:val="en-US"/>
                        </w:rPr>
                        <w:t>DOES IT PREDICT?</w:t>
                      </w:r>
                    </w:p>
                    <w:p w:rsidR="009C6DDA" w:rsidRPr="009C6DDA" w:rsidRDefault="009C6DDA">
                      <w:pPr>
                        <w:rPr>
                          <w:lang w:val="en-US"/>
                        </w:rPr>
                      </w:pPr>
                    </w:p>
                  </w:txbxContent>
                </v:textbox>
              </v:shape>
            </w:pict>
          </mc:Fallback>
        </mc:AlternateContent>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E616D2" w:rsidRPr="00E616D2">
        <w:rPr>
          <w:lang w:val="en-US"/>
        </w:rPr>
        <w:tab/>
      </w:r>
      <w:r w:rsidR="00091BAA">
        <w:rPr>
          <w:lang w:val="en-US"/>
        </w:rPr>
        <w:tab/>
      </w:r>
    </w:p>
    <w:p w:rsidR="00091BAA" w:rsidRDefault="00CE5340" w:rsidP="00E616D2">
      <w:pPr>
        <w:ind w:left="7080" w:hanging="7080"/>
        <w:rPr>
          <w:rFonts w:cs="Tahoma"/>
          <w:noProof/>
          <w:color w:val="002060"/>
          <w:sz w:val="20"/>
          <w:szCs w:val="20"/>
          <w:lang w:val="en-US" w:eastAsia="fr-FR"/>
        </w:rPr>
      </w:pPr>
      <w:r>
        <w:rPr>
          <w:rFonts w:cs="Tahoma"/>
          <w:noProof/>
          <w:color w:val="002060"/>
          <w:sz w:val="20"/>
          <w:szCs w:val="20"/>
          <w:lang w:eastAsia="fr-FR"/>
        </w:rPr>
        <w:drawing>
          <wp:inline distT="0" distB="0" distL="0" distR="0">
            <wp:extent cx="3348990" cy="1603375"/>
            <wp:effectExtent l="0" t="0" r="3810"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9" cstate="print">
                      <a:extLst>
                        <a:ext uri="{28A0092B-C50C-407E-A947-70E740481C1C}">
                          <a14:useLocalDpi xmlns:a14="http://schemas.microsoft.com/office/drawing/2010/main" val="0"/>
                        </a:ext>
                      </a:extLst>
                    </a:blip>
                    <a:srcRect t="12000" b="13142"/>
                    <a:stretch>
                      <a:fillRect/>
                    </a:stretch>
                  </pic:blipFill>
                  <pic:spPr bwMode="auto">
                    <a:xfrm>
                      <a:off x="0" y="0"/>
                      <a:ext cx="3348990" cy="1603375"/>
                    </a:xfrm>
                    <a:prstGeom prst="rect">
                      <a:avLst/>
                    </a:prstGeom>
                    <a:noFill/>
                    <a:ln>
                      <a:noFill/>
                    </a:ln>
                  </pic:spPr>
                </pic:pic>
              </a:graphicData>
            </a:graphic>
          </wp:inline>
        </w:drawing>
      </w:r>
    </w:p>
    <w:p w:rsidR="00E616D2" w:rsidRPr="00E616D2" w:rsidRDefault="00091BAA" w:rsidP="00E616D2">
      <w:pPr>
        <w:ind w:left="7080" w:hanging="7080"/>
        <w:rPr>
          <w:lang w:val="en-US"/>
        </w:rPr>
      </w:pPr>
      <w:r>
        <w:rPr>
          <w:rFonts w:cs="Tahoma"/>
          <w:noProof/>
          <w:color w:val="002060"/>
          <w:sz w:val="20"/>
          <w:szCs w:val="20"/>
          <w:lang w:val="en-US" w:eastAsia="fr-FR"/>
        </w:rPr>
        <w:tab/>
      </w:r>
    </w:p>
    <w:p w:rsidR="00B63958" w:rsidRDefault="00B63958" w:rsidP="00E07A1C">
      <w:pPr>
        <w:spacing w:line="240" w:lineRule="auto"/>
        <w:rPr>
          <w:rFonts w:cs="Tahoma"/>
          <w:color w:val="002060"/>
          <w:sz w:val="20"/>
          <w:szCs w:val="20"/>
          <w:lang w:val="en-US"/>
        </w:rPr>
      </w:pPr>
    </w:p>
    <w:p w:rsidR="00E616D2" w:rsidRPr="00E616D2" w:rsidRDefault="00E616D2" w:rsidP="00E07A1C">
      <w:pPr>
        <w:spacing w:line="240" w:lineRule="auto"/>
        <w:rPr>
          <w:rFonts w:cs="Tahoma"/>
          <w:color w:val="002060"/>
          <w:sz w:val="20"/>
          <w:szCs w:val="20"/>
          <w:lang w:val="en-US"/>
        </w:rPr>
      </w:pPr>
    </w:p>
    <w:p w:rsidR="00B63958" w:rsidRPr="00E616D2" w:rsidRDefault="00B63958" w:rsidP="00E07A1C">
      <w:pPr>
        <w:spacing w:line="240" w:lineRule="auto"/>
        <w:rPr>
          <w:rFonts w:cs="Tahoma"/>
          <w:color w:val="002060"/>
          <w:sz w:val="20"/>
          <w:szCs w:val="20"/>
          <w:lang w:val="en-US"/>
        </w:rPr>
        <w:sectPr w:rsidR="00B63958" w:rsidRPr="00E616D2" w:rsidSect="004B3DEE">
          <w:pgSz w:w="16838" w:h="11906" w:orient="landscape"/>
          <w:pgMar w:top="1417" w:right="1417" w:bottom="1417" w:left="1417" w:header="708" w:footer="708" w:gutter="0"/>
          <w:cols w:space="708"/>
          <w:docGrid w:linePitch="360"/>
        </w:sectPr>
      </w:pPr>
    </w:p>
    <w:p w:rsidR="009535D5" w:rsidRPr="009B2A9C" w:rsidRDefault="00CE5340" w:rsidP="009535D5">
      <w:pPr>
        <w:rPr>
          <w:rFonts w:ascii="Copperplate Gothic Bold" w:hAnsi="Copperplate Gothic Bold"/>
          <w:b/>
          <w:color w:val="C00000"/>
          <w:sz w:val="28"/>
          <w:szCs w:val="28"/>
          <w:lang w:val="en-US"/>
        </w:rPr>
      </w:pPr>
      <w:r>
        <w:rPr>
          <w:rFonts w:cs="Tahoma"/>
          <w:b/>
          <w:noProof/>
          <w:color w:val="C00000"/>
          <w:sz w:val="20"/>
          <w:szCs w:val="20"/>
          <w:lang w:eastAsia="fr-FR"/>
        </w:rPr>
        <w:lastRenderedPageBreak/>
        <mc:AlternateContent>
          <mc:Choice Requires="wps">
            <w:drawing>
              <wp:anchor distT="0" distB="0" distL="114300" distR="114300" simplePos="0" relativeHeight="251656704" behindDoc="0" locked="0" layoutInCell="1" allowOverlap="1">
                <wp:simplePos x="0" y="0"/>
                <wp:positionH relativeFrom="column">
                  <wp:posOffset>2120265</wp:posOffset>
                </wp:positionH>
                <wp:positionV relativeFrom="paragraph">
                  <wp:posOffset>-271780</wp:posOffset>
                </wp:positionV>
                <wp:extent cx="2604770" cy="1047750"/>
                <wp:effectExtent l="10160" t="12065" r="13970" b="26035"/>
                <wp:wrapNone/>
                <wp:docPr id="7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1047750"/>
                        </a:xfrm>
                        <a:prstGeom prst="horizontalScroll">
                          <a:avLst>
                            <a:gd name="adj" fmla="val 12500"/>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EA2D77" w:rsidRPr="009B2A9C" w:rsidRDefault="00F60C75">
                            <w:pPr>
                              <w:rPr>
                                <w:color w:val="C00000"/>
                                <w:lang w:val="en-US"/>
                              </w:rPr>
                            </w:pPr>
                            <w:proofErr w:type="gramStart"/>
                            <w:r>
                              <w:rPr>
                                <w:rFonts w:ascii="Copperplate Gothic Bold" w:hAnsi="Copperplate Gothic Bold"/>
                                <w:b/>
                                <w:color w:val="C00000"/>
                                <w:sz w:val="28"/>
                                <w:szCs w:val="28"/>
                                <w:lang w:val="en-US"/>
                              </w:rPr>
                              <w:t>exposition</w:t>
                            </w:r>
                            <w:proofErr w:type="gramEnd"/>
                            <w:r w:rsidR="00EA2D77" w:rsidRPr="009B2A9C">
                              <w:rPr>
                                <w:rFonts w:ascii="Copperplate Gothic Bold" w:hAnsi="Copperplate Gothic Bold"/>
                                <w:b/>
                                <w:color w:val="C00000"/>
                                <w:sz w:val="28"/>
                                <w:szCs w:val="28"/>
                                <w:lang w:val="en-US"/>
                              </w:rPr>
                              <w:t xml:space="preserve"> OF </w:t>
                            </w:r>
                            <w:r w:rsidR="00EA2D77" w:rsidRPr="009B2A9C">
                              <w:rPr>
                                <w:rFonts w:ascii="Copperplate Gothic Bold" w:hAnsi="Copperplate Gothic Bold"/>
                                <w:b/>
                                <w:color w:val="C00000"/>
                                <w:sz w:val="28"/>
                                <w:szCs w:val="28"/>
                                <w:u w:val="single"/>
                                <w:lang w:val="en-US"/>
                              </w:rPr>
                              <w:t>ROMEO AND JULIET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6" o:spid="_x0000_s1027" type="#_x0000_t98" style="position:absolute;margin-left:166.95pt;margin-top:-21.4pt;width:205.1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hXygIAAK8FAAAOAAAAZHJzL2Uyb0RvYy54bWysVFtv0zAUfkfiP1h+Z7msTS9aOm3thpC4&#10;TCqIZ9d2EoNjG9ttuv16jp2ktMATIg+R7XP/vnPOze2xlejArRNalTi7SjHiimomVF3iL58f38wx&#10;cp4oRqRWvMTP3OHb1etXN51Z8lw3WjJuEThRbtmZEjfem2WSONrwlrgrbbgCYaVtSzxcbZ0wSzrw&#10;3sokT9Mi6bRlxmrKnYPXTS/Eq+i/qjj1n6rKcY9kiSE3H/82/nfhn6xuyLK2xDSCDmmQf8iiJUJB&#10;0JOrDfEE7a34w1UrqNVOV/6K6jbRVSUojzVANVn6WzXbhhgeawFwnDnB5P6fW/rx8GSRYCWezTBS&#10;pAWO7vZex9AoLwJAnXFL0NuaJxtKdOa9pt8dUnrdEFXzO2t113DCIK0s6CcXBuHiwBTtug+agXsC&#10;7iNWx8q2wSGggI6RkucTJfzoEYXHvEgnsxkwR0GWhfM0kpaQ5WhurPNvuW5ROAAy2ooXrTyRW4Ba&#10;yhiKHN47H/lhQ5GEfcOoaiWwfSASZfk0HR0PyhBidD0wyx6FlMhq/1X4JiIU8o1CN/p3yGgAon92&#10;tt6tpUUQocSP8YsAQZ+43qzXztLwRU8XJpvi4fp+fWYCOdVjKCkUAvxLPJ305shRIjlQ2bMQmzGm&#10;HEJJhTqQ5LMxjpbiJLwIus43xeJ+COrO1azeKxYnJtD9MJw9EbI/Q3ZShWA8Tt4Aid57brcN6xAT&#10;gaB8fr2ArcAEjOH1PC3SBXQekTXsD+ot/iu+FwlOHoosn/e8StOQHl7g78TgoA6tCN01ho+3s8xi&#10;m4bO7DvcH3fHOAgRvdC1O82eoW+B78Bn2HJ9e71g1MHGKLH7sSeWYyTfKaB8kU0mYcXEy2Q6y+Fi&#10;zyW7cwlRFDq1xB5qj8e179fS3lhRNxApixUqHcaxEn4crD6rYcpgK8Syhg0W1s75PWr92rOrnwAA&#10;AP//AwBQSwMEFAAGAAgAAAAhAHW96Z3hAAAACwEAAA8AAABkcnMvZG93bnJldi54bWxMj8tOwzAQ&#10;RfdI/IM1SGyq1qkT8QhxKoQE6oIFpAi2TjIkEfY4ip02/D3DCpajObr33GK3OCuOOIXBk4btJgGB&#10;1Ph2oE7D2+FxfQMiREOtsZ5QwzcG2JXnZ4XJW3+iVzxWsRMcQiE3GvoYx1zK0PToTNj4EYl/n35y&#10;JvI5dbKdzInDnZUqSa6kMwNxQ29GfOix+apmp2F1WFXWP+9HWy8vXXhK1P5jftf68mK5vwMRcYl/&#10;MPzqszqU7FT7mdogrIY0TW8Z1bDOFG9g4jrLtiBqRpVSIMtC/t9Q/gAAAP//AwBQSwECLQAUAAYA&#10;CAAAACEAtoM4kv4AAADhAQAAEwAAAAAAAAAAAAAAAAAAAAAAW0NvbnRlbnRfVHlwZXNdLnhtbFBL&#10;AQItABQABgAIAAAAIQA4/SH/1gAAAJQBAAALAAAAAAAAAAAAAAAAAC8BAABfcmVscy8ucmVsc1BL&#10;AQItABQABgAIAAAAIQCJcihXygIAAK8FAAAOAAAAAAAAAAAAAAAAAC4CAABkcnMvZTJvRG9jLnht&#10;bFBLAQItABQABgAIAAAAIQB1vemd4QAAAAsBAAAPAAAAAAAAAAAAAAAAACQFAABkcnMvZG93bnJl&#10;di54bWxQSwUGAAAAAAQABADzAAAAMgYAAAAA&#10;" strokecolor="#c2d69b" strokeweight="1pt">
                <v:fill color2="#d6e3bc" focus="100%" type="gradient"/>
                <v:shadow on="t" color="#4e6128" opacity=".5" offset="1pt"/>
                <v:textbox>
                  <w:txbxContent>
                    <w:p w:rsidR="00EA2D77" w:rsidRPr="009B2A9C" w:rsidRDefault="00F60C75">
                      <w:pPr>
                        <w:rPr>
                          <w:color w:val="C00000"/>
                          <w:lang w:val="en-US"/>
                        </w:rPr>
                      </w:pPr>
                      <w:proofErr w:type="gramStart"/>
                      <w:r>
                        <w:rPr>
                          <w:rFonts w:ascii="Copperplate Gothic Bold" w:hAnsi="Copperplate Gothic Bold"/>
                          <w:b/>
                          <w:color w:val="C00000"/>
                          <w:sz w:val="28"/>
                          <w:szCs w:val="28"/>
                          <w:lang w:val="en-US"/>
                        </w:rPr>
                        <w:t>exposition</w:t>
                      </w:r>
                      <w:proofErr w:type="gramEnd"/>
                      <w:r w:rsidR="00EA2D77" w:rsidRPr="009B2A9C">
                        <w:rPr>
                          <w:rFonts w:ascii="Copperplate Gothic Bold" w:hAnsi="Copperplate Gothic Bold"/>
                          <w:b/>
                          <w:color w:val="C00000"/>
                          <w:sz w:val="28"/>
                          <w:szCs w:val="28"/>
                          <w:lang w:val="en-US"/>
                        </w:rPr>
                        <w:t xml:space="preserve"> OF </w:t>
                      </w:r>
                      <w:r w:rsidR="00EA2D77" w:rsidRPr="009B2A9C">
                        <w:rPr>
                          <w:rFonts w:ascii="Copperplate Gothic Bold" w:hAnsi="Copperplate Gothic Bold"/>
                          <w:b/>
                          <w:color w:val="C00000"/>
                          <w:sz w:val="28"/>
                          <w:szCs w:val="28"/>
                          <w:u w:val="single"/>
                          <w:lang w:val="en-US"/>
                        </w:rPr>
                        <w:t>ROMEO AND JULIET</w:t>
                      </w:r>
                    </w:p>
                  </w:txbxContent>
                </v:textbox>
              </v:shape>
            </w:pict>
          </mc:Fallback>
        </mc:AlternateContent>
      </w:r>
      <w:r w:rsidR="009535D5" w:rsidRPr="009B2A9C">
        <w:rPr>
          <w:rFonts w:ascii="Copperplate Gothic Bold" w:hAnsi="Copperplate Gothic Bold" w:cs="Tahoma"/>
          <w:b/>
          <w:color w:val="C00000"/>
          <w:sz w:val="28"/>
          <w:szCs w:val="28"/>
          <w:lang w:val="en-US"/>
        </w:rPr>
        <w:t xml:space="preserve">SÉANCE 1 </w:t>
      </w:r>
      <w:r w:rsidR="009535D5" w:rsidRPr="009B2A9C">
        <w:rPr>
          <w:rFonts w:ascii="Copperplate Gothic Bold" w:hAnsi="Copperplate Gothic Bold" w:cs="Tahoma"/>
          <w:b/>
          <w:color w:val="C00000"/>
          <w:sz w:val="28"/>
          <w:szCs w:val="28"/>
          <w:lang w:val="en-US"/>
        </w:rPr>
        <w:tab/>
      </w:r>
    </w:p>
    <w:p w:rsidR="009535D5" w:rsidRPr="0017159D" w:rsidRDefault="009535D5" w:rsidP="009535D5">
      <w:pPr>
        <w:rPr>
          <w:rFonts w:cs="Tahoma"/>
          <w:b/>
          <w:color w:val="002060"/>
          <w:sz w:val="16"/>
          <w:szCs w:val="16"/>
          <w:lang w:val="en-US"/>
        </w:rPr>
      </w:pPr>
    </w:p>
    <w:p w:rsidR="002B45A8" w:rsidRDefault="002B45A8" w:rsidP="009535D5">
      <w:pPr>
        <w:jc w:val="right"/>
        <w:rPr>
          <w:b/>
          <w:sz w:val="24"/>
          <w:szCs w:val="24"/>
          <w:lang w:val="en-US"/>
        </w:rPr>
      </w:pPr>
    </w:p>
    <w:p w:rsidR="009535D5" w:rsidRPr="0025431D" w:rsidRDefault="009535D5" w:rsidP="009535D5">
      <w:pPr>
        <w:jc w:val="right"/>
        <w:rPr>
          <w:b/>
          <w:sz w:val="24"/>
          <w:szCs w:val="24"/>
          <w:lang w:val="en-US"/>
        </w:rPr>
      </w:pPr>
      <w:r w:rsidRPr="0025431D">
        <w:rPr>
          <w:b/>
          <w:sz w:val="24"/>
          <w:szCs w:val="24"/>
          <w:lang w:val="en-US"/>
        </w:rPr>
        <w:t>CE/EE</w:t>
      </w:r>
    </w:p>
    <w:p w:rsidR="009535D5" w:rsidRPr="009B2A9C" w:rsidRDefault="00341FD5" w:rsidP="009535D5">
      <w:pPr>
        <w:rPr>
          <w:rFonts w:ascii="Arial Black" w:hAnsi="Arial Black"/>
          <w:b/>
          <w:color w:val="00B050"/>
          <w:sz w:val="26"/>
          <w:szCs w:val="26"/>
          <w:lang w:val="en-US"/>
        </w:rPr>
      </w:pPr>
      <w:r>
        <w:rPr>
          <w:rFonts w:ascii="Arial Black" w:hAnsi="Arial Black"/>
          <w:b/>
          <w:color w:val="00B050"/>
          <w:sz w:val="26"/>
          <w:szCs w:val="26"/>
          <w:lang w:val="en-US"/>
        </w:rPr>
        <w:t>I/ LOVE</w:t>
      </w:r>
      <w:r w:rsidR="00E94F69">
        <w:rPr>
          <w:rFonts w:ascii="Arial Black" w:hAnsi="Arial Black"/>
          <w:b/>
          <w:color w:val="00B050"/>
          <w:sz w:val="26"/>
          <w:szCs w:val="26"/>
          <w:lang w:val="en-US"/>
        </w:rPr>
        <w:t>: AN ETERNAL INSPIRATION</w:t>
      </w:r>
    </w:p>
    <w:p w:rsidR="009535D5" w:rsidRDefault="00CE5340" w:rsidP="009535D5">
      <w:pPr>
        <w:rPr>
          <w:sz w:val="24"/>
          <w:szCs w:val="24"/>
          <w:lang w:val="en-US"/>
        </w:rPr>
      </w:pPr>
      <w:r>
        <w:rPr>
          <w:b/>
          <w:noProof/>
          <w:sz w:val="24"/>
          <w:szCs w:val="24"/>
          <w:lang w:eastAsia="fr-FR"/>
        </w:rPr>
        <mc:AlternateContent>
          <mc:Choice Requires="wps">
            <w:drawing>
              <wp:anchor distT="0" distB="0" distL="114300" distR="114300" simplePos="0" relativeHeight="251657728" behindDoc="0" locked="0" layoutInCell="1" allowOverlap="1">
                <wp:simplePos x="0" y="0"/>
                <wp:positionH relativeFrom="column">
                  <wp:posOffset>4277360</wp:posOffset>
                </wp:positionH>
                <wp:positionV relativeFrom="paragraph">
                  <wp:posOffset>213995</wp:posOffset>
                </wp:positionV>
                <wp:extent cx="1487805" cy="476250"/>
                <wp:effectExtent l="24130" t="8255" r="21590" b="29845"/>
                <wp:wrapNone/>
                <wp:docPr id="7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476250"/>
                        </a:xfrm>
                        <a:prstGeom prst="flowChartPreparation">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D77" w:rsidRDefault="00EA2D77" w:rsidP="009A306E">
                            <w:pPr>
                              <w:jc w:val="center"/>
                              <w:rPr>
                                <w:b/>
                                <w:color w:val="C00000"/>
                                <w:sz w:val="24"/>
                                <w:szCs w:val="24"/>
                                <w:lang w:val="en-US"/>
                              </w:rPr>
                            </w:pPr>
                            <w:r>
                              <w:rPr>
                                <w:b/>
                                <w:color w:val="C00000"/>
                                <w:sz w:val="24"/>
                                <w:szCs w:val="24"/>
                                <w:lang w:val="en-US"/>
                              </w:rPr>
                              <w:t>ACT 1</w:t>
                            </w:r>
                          </w:p>
                          <w:p w:rsidR="00EA2D77" w:rsidRDefault="00EA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31" o:spid="_x0000_s1028" type="#_x0000_t117" style="position:absolute;margin-left:336.8pt;margin-top:16.85pt;width:117.1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xcwAIAAJMFAAAOAAAAZHJzL2Uyb0RvYy54bWysVEuP0zAQviPxHyzf2aRp+tSmq30ipAVW&#10;WhBn13ESC8c2ttt099czHrelBU6IHCKPx/PNzDePy6tdr8hWOC+NrujoIqdEaG5qqduKfv3y8G5O&#10;iQ9M10wZLSr6Ijy9Wr19cznYpShMZ1QtHAEQ7ZeDrWgXgl1mmeed6Jm/MFZoUDbG9SyA6NqsdmwA&#10;9F5lRZ5Ps8G42jrDhfdwe5eUdIX4TSN4+Nw0XgSiKgqxBfw7/K/jP1tdsmXrmO0k34fB/iGKnkkN&#10;To9QdywwsnHyD6hecme8acIFN31mmkZygTlANqP8t2yeO2YF5gLkeHukyf8/WP5p++SIrCs6m1Ki&#10;WQ81ut4Eg67JeBQJGqxfwrtn++Riit4+Gv7dE21uO6Zbce2cGTrBaggL32dnBlHwYErWw0dTAzwD&#10;eORq17g+AgILZIcleTmWROwC4XA5KuezeT6hhIOunE2LCdYsY8uDtXU+vBemJ/FQ0UaZAeJy4ckJ&#10;yxwL0JjojW0ffYBswPRgsi9Y/SCVIs6EbzJ0mHgMA5UebNKBWAP5pWvv2vWtcmTLoKse8Is8AXLr&#10;T1+P8vgh0pnJ/eRmfjM7MUHLvSslNQFaKzopkznxnCkBFUrkYo9hyNGV0mQATTE7+DFKHpVnTu8W&#10;i8mi3Dv1p896GWAGlewrOk8ucSpiSe91jefApEpnCFXp6FngdO2DNhuAeO7qgdQyVqGYjxcw+bWE&#10;URvP82m+mFHCVAs7ggdH/0r2WbTToiiLcSqcsh1LXE+Qz0T1/jnSfnSP0klk2Iqx+1IXh916h81e&#10;HPp6beoX6E0ofixu3GRw6Ix7pWSArVBR/2PDnKBEfdBQ/8WoLOMaQaGczAoQ3KlmfaphmgNURQPk&#10;jsfbkFbPxjrZduBphBlqE0eukdiecV5SVJBMFGDyU2+lLRVXy6mMr37t0tVPAAAA//8DAFBLAwQU&#10;AAYACAAAACEAGaa5IN8AAAAKAQAADwAAAGRycy9kb3ducmV2LnhtbEyPwU7DMBBE70j8g7VI3Kjd&#10;REnaEKcCJE490ULF0XW2cdR4HcVOG/h6zAmOq3maeVttZtuzC46+cyRhuRDAkLRrOmolvO9fH1bA&#10;fFDUqN4RSvhCD5v69qZSZeOu9IaXXWhZLCFfKgkmhKHk3GuDVvmFG5BidnKjVSGeY8ubUV1jue15&#10;IkTOreooLhg14ItBfd5NVsJBfOhlkmXTt9HePn8etjrJtlLe381Pj8ACzuEPhl/9qA51dDq6iRrP&#10;egl5keYRlZCmBbAIrEWxBnaMpFgVwOuK/3+h/gEAAP//AwBQSwECLQAUAAYACAAAACEAtoM4kv4A&#10;AADhAQAAEwAAAAAAAAAAAAAAAAAAAAAAW0NvbnRlbnRfVHlwZXNdLnhtbFBLAQItABQABgAIAAAA&#10;IQA4/SH/1gAAAJQBAAALAAAAAAAAAAAAAAAAAC8BAABfcmVscy8ucmVsc1BLAQItABQABgAIAAAA&#10;IQBlzIxcwAIAAJMFAAAOAAAAAAAAAAAAAAAAAC4CAABkcnMvZTJvRG9jLnhtbFBLAQItABQABgAI&#10;AAAAIQAZprkg3wAAAAoBAAAPAAAAAAAAAAAAAAAAABoFAABkcnMvZG93bnJldi54bWxQSwUGAAAA&#10;AAQABADzAAAAJgYAAAAA&#10;" strokecolor="#d99594" strokeweight="1pt">
                <v:fill color2="#e5b8b7" focus="100%" type="gradient"/>
                <v:shadow on="t" color="#622423" opacity=".5" offset="1pt"/>
                <v:textbox>
                  <w:txbxContent>
                    <w:p w:rsidR="00EA2D77" w:rsidRDefault="00EA2D77" w:rsidP="009A306E">
                      <w:pPr>
                        <w:jc w:val="center"/>
                        <w:rPr>
                          <w:b/>
                          <w:color w:val="C00000"/>
                          <w:sz w:val="24"/>
                          <w:szCs w:val="24"/>
                          <w:lang w:val="en-US"/>
                        </w:rPr>
                      </w:pPr>
                      <w:r>
                        <w:rPr>
                          <w:b/>
                          <w:color w:val="C00000"/>
                          <w:sz w:val="24"/>
                          <w:szCs w:val="24"/>
                          <w:lang w:val="en-US"/>
                        </w:rPr>
                        <w:t>ACT 1</w:t>
                      </w:r>
                    </w:p>
                    <w:p w:rsidR="00EA2D77" w:rsidRDefault="00EA2D77"/>
                  </w:txbxContent>
                </v:textbox>
              </v:shape>
            </w:pict>
          </mc:Fallback>
        </mc:AlternateContent>
      </w:r>
      <w:r w:rsidR="009535D5">
        <w:rPr>
          <w:sz w:val="24"/>
          <w:szCs w:val="24"/>
          <w:lang w:val="en-US"/>
        </w:rPr>
        <w:t xml:space="preserve">The objective of the </w:t>
      </w:r>
      <w:proofErr w:type="spellStart"/>
      <w:r w:rsidR="009535D5">
        <w:rPr>
          <w:sz w:val="24"/>
          <w:szCs w:val="24"/>
          <w:lang w:val="en-US"/>
        </w:rPr>
        <w:t>webquest</w:t>
      </w:r>
      <w:proofErr w:type="spellEnd"/>
      <w:r w:rsidR="009535D5">
        <w:rPr>
          <w:sz w:val="24"/>
          <w:szCs w:val="24"/>
          <w:lang w:val="en-US"/>
        </w:rPr>
        <w:t xml:space="preserve"> is to make you </w:t>
      </w:r>
      <w:r w:rsidR="009535D5" w:rsidRPr="00966B20">
        <w:rPr>
          <w:sz w:val="24"/>
          <w:szCs w:val="24"/>
          <w:lang w:val="en-US"/>
        </w:rPr>
        <w:t xml:space="preserve">understand the </w:t>
      </w:r>
      <w:r w:rsidR="006A020B">
        <w:rPr>
          <w:sz w:val="24"/>
          <w:szCs w:val="24"/>
          <w:lang w:val="en-US"/>
        </w:rPr>
        <w:t xml:space="preserve">beginning of </w:t>
      </w:r>
      <w:r w:rsidR="009535D5" w:rsidRPr="00966B20">
        <w:rPr>
          <w:sz w:val="24"/>
          <w:szCs w:val="24"/>
          <w:lang w:val="en-US"/>
        </w:rPr>
        <w:t xml:space="preserve">intrigue of </w:t>
      </w:r>
      <w:r w:rsidR="009535D5" w:rsidRPr="009535D5">
        <w:rPr>
          <w:sz w:val="24"/>
          <w:szCs w:val="24"/>
          <w:u w:val="single"/>
          <w:lang w:val="en-US"/>
        </w:rPr>
        <w:t>Romeo and Juliet</w:t>
      </w:r>
      <w:r w:rsidR="0093790D">
        <w:rPr>
          <w:sz w:val="24"/>
          <w:szCs w:val="24"/>
          <w:lang w:val="en-US"/>
        </w:rPr>
        <w:t xml:space="preserve"> w</w:t>
      </w:r>
      <w:r w:rsidR="006A020B">
        <w:rPr>
          <w:sz w:val="24"/>
          <w:szCs w:val="24"/>
          <w:lang w:val="en-US"/>
        </w:rPr>
        <w:t>hich is composed of 5 acts.</w:t>
      </w:r>
    </w:p>
    <w:p w:rsidR="009A306E" w:rsidRPr="0017159D" w:rsidRDefault="009A306E" w:rsidP="009535D5">
      <w:pPr>
        <w:rPr>
          <w:sz w:val="16"/>
          <w:szCs w:val="16"/>
          <w:lang w:val="en-US"/>
        </w:rPr>
      </w:pPr>
    </w:p>
    <w:p w:rsidR="002B45A8" w:rsidRPr="003D55C0" w:rsidRDefault="002B45A8" w:rsidP="009535D5">
      <w:pPr>
        <w:rPr>
          <w:rFonts w:ascii="Arial Black" w:hAnsi="Arial Black"/>
          <w:b/>
          <w:color w:val="B70985"/>
          <w:sz w:val="24"/>
          <w:szCs w:val="24"/>
          <w:lang w:val="en-US"/>
        </w:rPr>
      </w:pPr>
    </w:p>
    <w:tbl>
      <w:tblPr>
        <w:tblW w:w="0" w:type="auto"/>
        <w:tblInd w:w="-318"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shd w:val="pct5" w:color="auto" w:fill="auto"/>
        <w:tblLayout w:type="fixed"/>
        <w:tblLook w:val="04A0" w:firstRow="1" w:lastRow="0" w:firstColumn="1" w:lastColumn="0" w:noHBand="0" w:noVBand="1"/>
      </w:tblPr>
      <w:tblGrid>
        <w:gridCol w:w="4679"/>
        <w:gridCol w:w="4927"/>
      </w:tblGrid>
      <w:tr w:rsidR="002B45A8" w:rsidRPr="007E1262" w:rsidTr="00963D80">
        <w:tc>
          <w:tcPr>
            <w:tcW w:w="4679" w:type="dxa"/>
            <w:shd w:val="pct5" w:color="auto" w:fill="auto"/>
          </w:tcPr>
          <w:p w:rsidR="002B45A8" w:rsidRPr="009B2A9C" w:rsidRDefault="002B45A8" w:rsidP="007E1262">
            <w:pPr>
              <w:jc w:val="center"/>
              <w:rPr>
                <w:rFonts w:ascii="Arial Black" w:hAnsi="Arial Black"/>
                <w:b/>
                <w:color w:val="943634"/>
                <w:lang w:val="en-US"/>
              </w:rPr>
            </w:pPr>
            <w:r w:rsidRPr="009B2A9C">
              <w:rPr>
                <w:rFonts w:ascii="Arial Black" w:hAnsi="Arial Black"/>
                <w:b/>
                <w:color w:val="943634"/>
                <w:lang w:val="en-US"/>
              </w:rPr>
              <w:t>QUESTIONS</w:t>
            </w:r>
          </w:p>
        </w:tc>
        <w:tc>
          <w:tcPr>
            <w:tcW w:w="4927" w:type="dxa"/>
            <w:shd w:val="pct5" w:color="auto" w:fill="auto"/>
          </w:tcPr>
          <w:p w:rsidR="002B45A8" w:rsidRPr="009B2A9C" w:rsidRDefault="002B45A8" w:rsidP="007E1262">
            <w:pPr>
              <w:jc w:val="center"/>
              <w:rPr>
                <w:rFonts w:ascii="Arial Black" w:hAnsi="Arial Black"/>
                <w:b/>
                <w:color w:val="943634"/>
                <w:lang w:val="en-US"/>
              </w:rPr>
            </w:pPr>
            <w:r w:rsidRPr="009B2A9C">
              <w:rPr>
                <w:rFonts w:ascii="Arial Black" w:hAnsi="Arial Black"/>
                <w:b/>
                <w:color w:val="943634"/>
                <w:lang w:val="en-US"/>
              </w:rPr>
              <w:t>MAKE FULL SENTENCES</w:t>
            </w:r>
          </w:p>
        </w:tc>
      </w:tr>
      <w:tr w:rsidR="002B45A8" w:rsidRPr="007E1262" w:rsidTr="00963D80">
        <w:tc>
          <w:tcPr>
            <w:tcW w:w="4679" w:type="dxa"/>
            <w:shd w:val="pct5" w:color="auto" w:fill="auto"/>
          </w:tcPr>
          <w:p w:rsidR="00DC0397" w:rsidRPr="007E1262" w:rsidRDefault="00DC0397" w:rsidP="00DC0397">
            <w:pPr>
              <w:rPr>
                <w:b/>
                <w:lang w:val="en-US"/>
              </w:rPr>
            </w:pPr>
            <w:r w:rsidRPr="007E1262">
              <w:rPr>
                <w:b/>
                <w:lang w:val="en-US"/>
              </w:rPr>
              <w:t xml:space="preserve">1/ Where does the scene take place? </w:t>
            </w:r>
          </w:p>
          <w:p w:rsidR="00DC0397" w:rsidRPr="007E1262" w:rsidRDefault="002B5932" w:rsidP="00DC0397">
            <w:pPr>
              <w:rPr>
                <w:rStyle w:val="lev"/>
                <w:b w:val="0"/>
                <w:color w:val="000000"/>
                <w:lang w:val="en-US"/>
              </w:rPr>
            </w:pPr>
            <w:hyperlink r:id="rId20" w:history="1">
              <w:r w:rsidRPr="000443D9">
                <w:rPr>
                  <w:rStyle w:val="Lienhypertexte"/>
                  <w:lang w:val="en-US"/>
                </w:rPr>
                <w:t>www.veronafor2.com/verona.html</w:t>
              </w:r>
            </w:hyperlink>
            <w:r w:rsidR="00DC0397" w:rsidRPr="007E1262">
              <w:rPr>
                <w:color w:val="000000"/>
                <w:lang w:val="en-US"/>
              </w:rPr>
              <w:t xml:space="preserve"> (Look at </w:t>
            </w:r>
            <w:r w:rsidR="00DC0397" w:rsidRPr="007E1262">
              <w:rPr>
                <w:rStyle w:val="lev"/>
                <w:b w:val="0"/>
                <w:color w:val="000000"/>
                <w:lang w:val="en-US"/>
              </w:rPr>
              <w:t>ROMEO &amp; JULIET)</w:t>
            </w:r>
          </w:p>
          <w:p w:rsidR="00DC0397" w:rsidRPr="00ED7C0A" w:rsidRDefault="00CE5340" w:rsidP="007E1262">
            <w:pPr>
              <w:jc w:val="center"/>
            </w:pPr>
            <w:r>
              <w:rPr>
                <w:noProof/>
                <w:lang w:eastAsia="fr-FR"/>
              </w:rPr>
              <w:drawing>
                <wp:inline distT="0" distB="0" distL="0" distR="0">
                  <wp:extent cx="1033145" cy="1282700"/>
                  <wp:effectExtent l="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145" cy="1282700"/>
                          </a:xfrm>
                          <a:prstGeom prst="rect">
                            <a:avLst/>
                          </a:prstGeom>
                          <a:noFill/>
                          <a:ln>
                            <a:noFill/>
                          </a:ln>
                        </pic:spPr>
                      </pic:pic>
                    </a:graphicData>
                  </a:graphic>
                </wp:inline>
              </w:drawing>
            </w:r>
          </w:p>
        </w:tc>
        <w:tc>
          <w:tcPr>
            <w:tcW w:w="4927" w:type="dxa"/>
            <w:shd w:val="pct5" w:color="auto" w:fill="auto"/>
          </w:tcPr>
          <w:p w:rsidR="002B45A8" w:rsidRPr="00E94F69" w:rsidRDefault="002B45A8" w:rsidP="009535D5">
            <w:pPr>
              <w:rPr>
                <w:b/>
                <w:color w:val="000000"/>
                <w:lang w:val="en-US"/>
              </w:rPr>
            </w:pPr>
          </w:p>
          <w:p w:rsidR="00DA310A" w:rsidRPr="00E94F69" w:rsidRDefault="00DA310A" w:rsidP="009535D5">
            <w:pPr>
              <w:rPr>
                <w:b/>
                <w:color w:val="000000"/>
                <w:lang w:val="en-US"/>
              </w:rPr>
            </w:pPr>
            <w:r w:rsidRPr="00E94F69">
              <w:rPr>
                <w:b/>
                <w:color w:val="000000"/>
                <w:lang w:val="en-US"/>
              </w:rPr>
              <w:t>-------------------------------------------------------------</w:t>
            </w:r>
          </w:p>
          <w:p w:rsidR="00DA310A" w:rsidRPr="00E94F69" w:rsidRDefault="00DA310A" w:rsidP="00DA310A">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DA310A">
            <w:pPr>
              <w:rPr>
                <w:b/>
                <w:color w:val="000000"/>
                <w:lang w:val="en-US"/>
              </w:rPr>
            </w:pPr>
          </w:p>
          <w:p w:rsidR="00DA310A" w:rsidRPr="007E1262" w:rsidRDefault="00DA310A" w:rsidP="009535D5">
            <w:pPr>
              <w:rPr>
                <w:b/>
                <w:color w:val="C00000"/>
                <w:lang w:val="en-US"/>
              </w:rPr>
            </w:pPr>
            <w:r w:rsidRPr="00E94F69">
              <w:rPr>
                <w:b/>
                <w:color w:val="000000"/>
                <w:lang w:val="en-US"/>
              </w:rPr>
              <w:t>-------------------------------------------------------------</w:t>
            </w:r>
          </w:p>
        </w:tc>
      </w:tr>
      <w:tr w:rsidR="002B45A8" w:rsidRPr="007E1262" w:rsidTr="00963D80">
        <w:tc>
          <w:tcPr>
            <w:tcW w:w="4679" w:type="dxa"/>
            <w:shd w:val="pct5" w:color="auto" w:fill="auto"/>
          </w:tcPr>
          <w:p w:rsidR="00DC0397" w:rsidRPr="007E1262" w:rsidRDefault="00DC0397" w:rsidP="00DC0397">
            <w:pPr>
              <w:rPr>
                <w:b/>
                <w:lang w:val="en-US"/>
              </w:rPr>
            </w:pPr>
            <w:r w:rsidRPr="007E1262">
              <w:rPr>
                <w:b/>
                <w:lang w:val="en-US"/>
              </w:rPr>
              <w:t xml:space="preserve">2/ What are the names of the families and what’s the link between them? </w:t>
            </w:r>
          </w:p>
          <w:p w:rsidR="00DC0397" w:rsidRPr="007E1262" w:rsidRDefault="002B5932" w:rsidP="00DC0397">
            <w:pPr>
              <w:rPr>
                <w:sz w:val="20"/>
                <w:szCs w:val="20"/>
                <w:lang w:val="en-US"/>
              </w:rPr>
            </w:pPr>
            <w:hyperlink r:id="rId22" w:history="1">
              <w:r w:rsidRPr="000443D9">
                <w:rPr>
                  <w:rStyle w:val="Lienhypertexte"/>
                  <w:sz w:val="20"/>
                  <w:szCs w:val="20"/>
                  <w:lang w:val="en-US"/>
                </w:rPr>
                <w:t>www.sparknotes.com/shakespeare/romeojuliet/summary.html</w:t>
              </w:r>
            </w:hyperlink>
            <w:r w:rsidR="00DC0397" w:rsidRPr="007E1262">
              <w:rPr>
                <w:sz w:val="20"/>
                <w:szCs w:val="20"/>
                <w:lang w:val="en-US"/>
              </w:rPr>
              <w:t xml:space="preserve"> (1st lines of the 1</w:t>
            </w:r>
            <w:r w:rsidR="00DC0397" w:rsidRPr="007E1262">
              <w:rPr>
                <w:sz w:val="20"/>
                <w:szCs w:val="20"/>
                <w:vertAlign w:val="superscript"/>
                <w:lang w:val="en-US"/>
              </w:rPr>
              <w:t>st</w:t>
            </w:r>
            <w:r w:rsidR="00DC0397" w:rsidRPr="007E1262">
              <w:rPr>
                <w:sz w:val="20"/>
                <w:szCs w:val="20"/>
                <w:lang w:val="en-US"/>
              </w:rPr>
              <w:t xml:space="preserve"> paragraph)</w:t>
            </w:r>
          </w:p>
          <w:p w:rsidR="002B45A8" w:rsidRPr="007E1262" w:rsidRDefault="00CE5340" w:rsidP="007E1262">
            <w:pPr>
              <w:jc w:val="center"/>
              <w:rPr>
                <w:b/>
                <w:color w:val="C00000"/>
                <w:lang w:val="en-US"/>
              </w:rPr>
            </w:pPr>
            <w:r>
              <w:rPr>
                <w:noProof/>
                <w:lang w:eastAsia="fr-FR"/>
              </w:rPr>
              <w:drawing>
                <wp:inline distT="0" distB="0" distL="0" distR="0">
                  <wp:extent cx="1080770" cy="807720"/>
                  <wp:effectExtent l="0" t="0" r="508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807720"/>
                          </a:xfrm>
                          <a:prstGeom prst="rect">
                            <a:avLst/>
                          </a:prstGeom>
                          <a:noFill/>
                          <a:ln>
                            <a:noFill/>
                          </a:ln>
                        </pic:spPr>
                      </pic:pic>
                    </a:graphicData>
                  </a:graphic>
                </wp:inline>
              </w:drawing>
            </w:r>
          </w:p>
        </w:tc>
        <w:tc>
          <w:tcPr>
            <w:tcW w:w="4927" w:type="dxa"/>
            <w:shd w:val="pct5" w:color="auto" w:fill="auto"/>
          </w:tcPr>
          <w:p w:rsidR="002B45A8" w:rsidRPr="00E94F69" w:rsidRDefault="002B45A8"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7E1262" w:rsidRDefault="00DA310A" w:rsidP="009535D5">
            <w:pPr>
              <w:rPr>
                <w:b/>
                <w:color w:val="C00000"/>
                <w:lang w:val="en-US"/>
              </w:rPr>
            </w:pPr>
            <w:r w:rsidRPr="00E94F69">
              <w:rPr>
                <w:b/>
                <w:color w:val="000000"/>
                <w:lang w:val="en-US"/>
              </w:rPr>
              <w:t>-------------------------------------------------------------</w:t>
            </w:r>
          </w:p>
        </w:tc>
      </w:tr>
      <w:tr w:rsidR="002B45A8" w:rsidRPr="007E1262" w:rsidTr="00963D80">
        <w:tc>
          <w:tcPr>
            <w:tcW w:w="4679" w:type="dxa"/>
            <w:shd w:val="pct5" w:color="auto" w:fill="auto"/>
          </w:tcPr>
          <w:p w:rsidR="002B45A8" w:rsidRPr="007E1262" w:rsidRDefault="002B45A8" w:rsidP="002B45A8">
            <w:pPr>
              <w:rPr>
                <w:b/>
                <w:lang w:val="en-US"/>
              </w:rPr>
            </w:pPr>
            <w:r w:rsidRPr="007E1262">
              <w:rPr>
                <w:b/>
                <w:lang w:val="en-US"/>
              </w:rPr>
              <w:t>3/ What does Prince of Verona symbolize? Justify your answer.</w:t>
            </w:r>
          </w:p>
          <w:p w:rsidR="002B45A8" w:rsidRPr="007E1262" w:rsidRDefault="002B5932" w:rsidP="002B45A8">
            <w:pPr>
              <w:rPr>
                <w:sz w:val="20"/>
                <w:szCs w:val="20"/>
                <w:lang w:val="en-US"/>
              </w:rPr>
            </w:pPr>
            <w:hyperlink r:id="rId24" w:history="1">
              <w:r w:rsidRPr="000443D9">
                <w:rPr>
                  <w:rStyle w:val="Lienhypertexte"/>
                  <w:sz w:val="20"/>
                  <w:szCs w:val="20"/>
                  <w:lang w:val="en-US"/>
                </w:rPr>
                <w:t>www.nosweatshakespeare.com/play-summary/romeo-juliet/</w:t>
              </w:r>
            </w:hyperlink>
            <w:r w:rsidR="002B45A8" w:rsidRPr="007E1262">
              <w:rPr>
                <w:sz w:val="20"/>
                <w:szCs w:val="20"/>
                <w:lang w:val="en-US"/>
              </w:rPr>
              <w:t xml:space="preserve"> ( 1</w:t>
            </w:r>
            <w:r w:rsidR="002B45A8" w:rsidRPr="007E1262">
              <w:rPr>
                <w:sz w:val="20"/>
                <w:szCs w:val="20"/>
                <w:vertAlign w:val="superscript"/>
                <w:lang w:val="en-US"/>
              </w:rPr>
              <w:t>st</w:t>
            </w:r>
            <w:r w:rsidR="002B45A8" w:rsidRPr="007E1262">
              <w:rPr>
                <w:sz w:val="20"/>
                <w:szCs w:val="20"/>
                <w:lang w:val="en-US"/>
              </w:rPr>
              <w:t xml:space="preserve"> paragraph)</w:t>
            </w:r>
          </w:p>
        </w:tc>
        <w:tc>
          <w:tcPr>
            <w:tcW w:w="4927" w:type="dxa"/>
            <w:shd w:val="pct5" w:color="auto" w:fill="auto"/>
          </w:tcPr>
          <w:p w:rsidR="00DA310A" w:rsidRPr="00E94F69" w:rsidRDefault="00DA310A" w:rsidP="00DA310A">
            <w:pPr>
              <w:rPr>
                <w:b/>
                <w:color w:val="000000"/>
                <w:lang w:val="en-US"/>
              </w:rPr>
            </w:pPr>
          </w:p>
          <w:p w:rsidR="00DA310A" w:rsidRPr="00E94F69" w:rsidRDefault="00DA310A" w:rsidP="00DA310A">
            <w:pPr>
              <w:rPr>
                <w:b/>
                <w:color w:val="000000"/>
                <w:lang w:val="en-US"/>
              </w:rPr>
            </w:pPr>
            <w:r w:rsidRPr="00E94F69">
              <w:rPr>
                <w:b/>
                <w:color w:val="000000"/>
                <w:lang w:val="en-US"/>
              </w:rPr>
              <w:t>-------------------------------------------------------------</w:t>
            </w:r>
          </w:p>
          <w:p w:rsidR="002B45A8" w:rsidRPr="007E1262" w:rsidRDefault="00DA310A" w:rsidP="009535D5">
            <w:pPr>
              <w:rPr>
                <w:b/>
                <w:color w:val="C00000"/>
                <w:lang w:val="en-US"/>
              </w:rPr>
            </w:pPr>
            <w:r w:rsidRPr="00E94F69">
              <w:rPr>
                <w:b/>
                <w:color w:val="000000"/>
                <w:lang w:val="en-US"/>
              </w:rPr>
              <w:t>-------------------------------------------------------------</w:t>
            </w:r>
          </w:p>
        </w:tc>
      </w:tr>
      <w:tr w:rsidR="002B45A8" w:rsidRPr="007E1262" w:rsidTr="00963D80">
        <w:tc>
          <w:tcPr>
            <w:tcW w:w="4679" w:type="dxa"/>
            <w:shd w:val="pct5" w:color="auto" w:fill="auto"/>
          </w:tcPr>
          <w:p w:rsidR="002B45A8" w:rsidRPr="007E1262" w:rsidRDefault="002B45A8" w:rsidP="002B45A8">
            <w:pPr>
              <w:rPr>
                <w:b/>
                <w:lang w:val="en-US"/>
              </w:rPr>
            </w:pPr>
            <w:r w:rsidRPr="007E1262">
              <w:rPr>
                <w:b/>
                <w:lang w:val="en-US"/>
              </w:rPr>
              <w:lastRenderedPageBreak/>
              <w:t>5/ What is Paris’</w:t>
            </w:r>
            <w:r w:rsidR="00DA310A">
              <w:rPr>
                <w:b/>
                <w:lang w:val="en-US"/>
              </w:rPr>
              <w:t xml:space="preserve">s </w:t>
            </w:r>
            <w:r w:rsidRPr="007E1262">
              <w:rPr>
                <w:b/>
                <w:lang w:val="en-US"/>
              </w:rPr>
              <w:t>request?</w:t>
            </w:r>
          </w:p>
          <w:p w:rsidR="002B45A8" w:rsidRPr="007E1262" w:rsidRDefault="002B5932" w:rsidP="002B45A8">
            <w:pPr>
              <w:rPr>
                <w:sz w:val="20"/>
                <w:szCs w:val="20"/>
                <w:lang w:val="en-US"/>
              </w:rPr>
            </w:pPr>
            <w:hyperlink r:id="rId25" w:history="1">
              <w:r w:rsidRPr="000443D9">
                <w:rPr>
                  <w:rStyle w:val="Lienhypertexte"/>
                  <w:sz w:val="20"/>
                  <w:szCs w:val="20"/>
                  <w:lang w:val="en-US"/>
                </w:rPr>
                <w:t>www.shakespeare-navigators.com/romeo/Paris.html</w:t>
              </w:r>
            </w:hyperlink>
            <w:r w:rsidR="002B45A8" w:rsidRPr="007E1262">
              <w:rPr>
                <w:sz w:val="20"/>
                <w:szCs w:val="20"/>
                <w:lang w:val="en-US"/>
              </w:rPr>
              <w:t xml:space="preserve"> (1st paragraph)</w:t>
            </w:r>
          </w:p>
          <w:p w:rsidR="002B45A8" w:rsidRDefault="002B45A8" w:rsidP="009535D5">
            <w:pPr>
              <w:rPr>
                <w:b/>
                <w:color w:val="C00000"/>
                <w:lang w:val="en-US"/>
              </w:rPr>
            </w:pPr>
          </w:p>
          <w:p w:rsidR="00DA310A" w:rsidRPr="007E1262" w:rsidRDefault="00DA310A" w:rsidP="009535D5">
            <w:pPr>
              <w:rPr>
                <w:b/>
                <w:color w:val="C00000"/>
                <w:lang w:val="en-US"/>
              </w:rPr>
            </w:pPr>
          </w:p>
        </w:tc>
        <w:tc>
          <w:tcPr>
            <w:tcW w:w="4927" w:type="dxa"/>
            <w:shd w:val="pct5" w:color="auto" w:fill="auto"/>
          </w:tcPr>
          <w:p w:rsidR="002B45A8" w:rsidRPr="00E94F69" w:rsidRDefault="002B45A8"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7E1262" w:rsidRDefault="00DA310A" w:rsidP="009535D5">
            <w:pPr>
              <w:rPr>
                <w:b/>
                <w:color w:val="C00000"/>
                <w:lang w:val="en-US"/>
              </w:rPr>
            </w:pPr>
            <w:r w:rsidRPr="00E94F69">
              <w:rPr>
                <w:b/>
                <w:color w:val="000000"/>
                <w:lang w:val="en-US"/>
              </w:rPr>
              <w:t>-------------------------------------------------------------</w:t>
            </w:r>
          </w:p>
        </w:tc>
      </w:tr>
      <w:tr w:rsidR="002B45A8" w:rsidRPr="007E1262" w:rsidTr="00963D80">
        <w:tc>
          <w:tcPr>
            <w:tcW w:w="4679" w:type="dxa"/>
            <w:shd w:val="pct5" w:color="auto" w:fill="auto"/>
          </w:tcPr>
          <w:p w:rsidR="002B45A8" w:rsidRPr="007E1262" w:rsidRDefault="002B45A8" w:rsidP="002B45A8">
            <w:pPr>
              <w:rPr>
                <w:b/>
                <w:lang w:val="en-US"/>
              </w:rPr>
            </w:pPr>
            <w:r w:rsidRPr="007E1262">
              <w:rPr>
                <w:b/>
                <w:lang w:val="en-US"/>
              </w:rPr>
              <w:t xml:space="preserve">4/ What happened during the feast organized by </w:t>
            </w:r>
            <w:r w:rsidR="00DA310A">
              <w:rPr>
                <w:b/>
                <w:lang w:val="en-US"/>
              </w:rPr>
              <w:t>the Capulet family</w:t>
            </w:r>
            <w:r w:rsidRPr="007E1262">
              <w:rPr>
                <w:b/>
                <w:lang w:val="en-US"/>
              </w:rPr>
              <w:t>?</w:t>
            </w:r>
          </w:p>
          <w:p w:rsidR="002B45A8" w:rsidRPr="007E1262" w:rsidRDefault="002B5932" w:rsidP="002B45A8">
            <w:pPr>
              <w:rPr>
                <w:sz w:val="20"/>
                <w:szCs w:val="20"/>
                <w:lang w:val="en-US"/>
              </w:rPr>
            </w:pPr>
            <w:hyperlink r:id="rId26" w:history="1">
              <w:r w:rsidRPr="000443D9">
                <w:rPr>
                  <w:rStyle w:val="Lienhypertexte"/>
                  <w:sz w:val="20"/>
                  <w:szCs w:val="20"/>
                  <w:lang w:val="en-US"/>
                </w:rPr>
                <w:t>www.nosweatshakespeare.com/play-summary/romeo-juliet/</w:t>
              </w:r>
            </w:hyperlink>
            <w:r w:rsidR="002B45A8" w:rsidRPr="007E1262">
              <w:rPr>
                <w:sz w:val="20"/>
                <w:szCs w:val="20"/>
                <w:lang w:val="en-US"/>
              </w:rPr>
              <w:t xml:space="preserve"> (2</w:t>
            </w:r>
            <w:r w:rsidR="002B45A8" w:rsidRPr="007E1262">
              <w:rPr>
                <w:sz w:val="20"/>
                <w:szCs w:val="20"/>
                <w:vertAlign w:val="superscript"/>
                <w:lang w:val="en-US"/>
              </w:rPr>
              <w:t>nd</w:t>
            </w:r>
            <w:r w:rsidR="002B45A8" w:rsidRPr="007E1262">
              <w:rPr>
                <w:sz w:val="20"/>
                <w:szCs w:val="20"/>
                <w:lang w:val="en-US"/>
              </w:rPr>
              <w:t xml:space="preserve"> and 3rd paragraphs)</w:t>
            </w:r>
          </w:p>
          <w:p w:rsidR="00DC0397" w:rsidRPr="007E1262" w:rsidRDefault="00CE5340" w:rsidP="002B45A8">
            <w:pPr>
              <w:rPr>
                <w:lang w:val="en-US"/>
              </w:rPr>
            </w:pPr>
            <w:r>
              <w:rPr>
                <w:noProof/>
                <w:lang w:eastAsia="fr-FR"/>
              </w:rPr>
              <w:drawing>
                <wp:inline distT="0" distB="0" distL="0" distR="0">
                  <wp:extent cx="1318260" cy="1318260"/>
                  <wp:effectExtent l="0" t="0" r="0"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2B45A8" w:rsidRPr="007E1262" w:rsidRDefault="002B45A8" w:rsidP="009535D5">
            <w:pPr>
              <w:rPr>
                <w:b/>
                <w:color w:val="C00000"/>
                <w:lang w:val="en-US"/>
              </w:rPr>
            </w:pPr>
          </w:p>
        </w:tc>
        <w:tc>
          <w:tcPr>
            <w:tcW w:w="4927" w:type="dxa"/>
            <w:shd w:val="pct5" w:color="auto" w:fill="auto"/>
          </w:tcPr>
          <w:p w:rsidR="002B45A8" w:rsidRPr="00E94F69" w:rsidRDefault="002B45A8"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7E1262" w:rsidRDefault="00DA310A" w:rsidP="009535D5">
            <w:pPr>
              <w:rPr>
                <w:b/>
                <w:color w:val="C00000"/>
                <w:lang w:val="en-US"/>
              </w:rPr>
            </w:pPr>
          </w:p>
        </w:tc>
      </w:tr>
      <w:tr w:rsidR="008F0D3D" w:rsidRPr="007E1262" w:rsidTr="00963D80">
        <w:tc>
          <w:tcPr>
            <w:tcW w:w="4679" w:type="dxa"/>
            <w:shd w:val="pct5" w:color="auto" w:fill="auto"/>
          </w:tcPr>
          <w:p w:rsidR="008F0D3D" w:rsidRPr="007E1262" w:rsidRDefault="008F0D3D" w:rsidP="008F0D3D">
            <w:pPr>
              <w:rPr>
                <w:b/>
                <w:color w:val="000000"/>
                <w:sz w:val="24"/>
                <w:szCs w:val="24"/>
                <w:lang w:val="en-US"/>
              </w:rPr>
            </w:pPr>
            <w:r w:rsidRPr="007E1262">
              <w:rPr>
                <w:b/>
                <w:color w:val="000000"/>
                <w:sz w:val="24"/>
                <w:szCs w:val="24"/>
                <w:lang w:val="en-US"/>
              </w:rPr>
              <w:t>5/ How can you qualify Romeo and Juliet’s love? React.</w:t>
            </w:r>
          </w:p>
          <w:p w:rsidR="008F0D3D" w:rsidRPr="007E1262" w:rsidRDefault="002B5932" w:rsidP="008F0D3D">
            <w:pPr>
              <w:rPr>
                <w:color w:val="000000"/>
                <w:sz w:val="20"/>
                <w:szCs w:val="20"/>
                <w:lang w:val="en-US"/>
              </w:rPr>
            </w:pPr>
            <w:hyperlink r:id="rId28" w:history="1">
              <w:r w:rsidRPr="000443D9">
                <w:rPr>
                  <w:rStyle w:val="Lienhypertexte"/>
                  <w:sz w:val="20"/>
                  <w:szCs w:val="20"/>
                  <w:lang w:val="en-US"/>
                </w:rPr>
                <w:t>www.cliffsnotes.com/literature/r/romeo-and-juliet/summary-and-analysis/act-i-scene-5 (1</w:t>
              </w:r>
            </w:hyperlink>
            <w:r w:rsidR="008F0D3D" w:rsidRPr="007E1262">
              <w:rPr>
                <w:color w:val="000000"/>
                <w:sz w:val="20"/>
                <w:szCs w:val="20"/>
                <w:lang w:val="en-US"/>
              </w:rPr>
              <w:t>st paragraph)</w:t>
            </w:r>
          </w:p>
          <w:p w:rsidR="008F0D3D" w:rsidRPr="007E1262" w:rsidRDefault="008F0D3D" w:rsidP="002B45A8">
            <w:pPr>
              <w:rPr>
                <w:b/>
                <w:lang w:val="en-US"/>
              </w:rPr>
            </w:pPr>
          </w:p>
        </w:tc>
        <w:tc>
          <w:tcPr>
            <w:tcW w:w="4927" w:type="dxa"/>
            <w:shd w:val="pct5" w:color="auto" w:fill="auto"/>
          </w:tcPr>
          <w:p w:rsidR="008F0D3D" w:rsidRPr="00E94F69" w:rsidRDefault="008F0D3D"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7E1262" w:rsidRDefault="00DA310A" w:rsidP="009535D5">
            <w:pPr>
              <w:rPr>
                <w:b/>
                <w:color w:val="C00000"/>
                <w:lang w:val="en-US"/>
              </w:rPr>
            </w:pPr>
          </w:p>
        </w:tc>
      </w:tr>
      <w:tr w:rsidR="008F0D3D" w:rsidRPr="007E1262" w:rsidTr="00963D80">
        <w:tc>
          <w:tcPr>
            <w:tcW w:w="4679" w:type="dxa"/>
            <w:shd w:val="pct5" w:color="auto" w:fill="auto"/>
          </w:tcPr>
          <w:p w:rsidR="008F0D3D" w:rsidRPr="007E1262" w:rsidRDefault="008F0D3D" w:rsidP="008F0D3D">
            <w:pPr>
              <w:rPr>
                <w:b/>
                <w:sz w:val="24"/>
                <w:szCs w:val="24"/>
                <w:lang w:val="en-US"/>
              </w:rPr>
            </w:pPr>
            <w:r w:rsidRPr="007E1262">
              <w:rPr>
                <w:b/>
                <w:color w:val="000000"/>
                <w:sz w:val="24"/>
                <w:szCs w:val="24"/>
                <w:lang w:val="en-US"/>
              </w:rPr>
              <w:t xml:space="preserve">6 </w:t>
            </w:r>
            <w:r w:rsidRPr="007E1262">
              <w:rPr>
                <w:b/>
                <w:sz w:val="24"/>
                <w:szCs w:val="24"/>
                <w:lang w:val="en-US"/>
              </w:rPr>
              <w:t>/ What does the nurse reveal to Romeo?</w:t>
            </w:r>
            <w:r w:rsidR="00ED7C0A" w:rsidRPr="007E1262">
              <w:rPr>
                <w:b/>
                <w:sz w:val="24"/>
                <w:szCs w:val="24"/>
                <w:lang w:val="en-US"/>
              </w:rPr>
              <w:t xml:space="preserve"> React.</w:t>
            </w:r>
          </w:p>
          <w:p w:rsidR="008F0D3D" w:rsidRPr="007E1262" w:rsidRDefault="002B5932" w:rsidP="008F0D3D">
            <w:pPr>
              <w:rPr>
                <w:sz w:val="20"/>
                <w:szCs w:val="20"/>
                <w:lang w:val="en-US"/>
              </w:rPr>
            </w:pPr>
            <w:hyperlink r:id="rId29" w:history="1">
              <w:r w:rsidRPr="000443D9">
                <w:rPr>
                  <w:rStyle w:val="Lienhypertexte"/>
                  <w:sz w:val="20"/>
                  <w:szCs w:val="20"/>
                  <w:lang w:val="en-US"/>
                </w:rPr>
                <w:t>www.gradesaver.com/romeo-and-juliet/study-guide/summary</w:t>
              </w:r>
            </w:hyperlink>
            <w:r w:rsidR="008F0D3D" w:rsidRPr="007E1262">
              <w:rPr>
                <w:sz w:val="20"/>
                <w:szCs w:val="20"/>
                <w:lang w:val="en-US"/>
              </w:rPr>
              <w:t xml:space="preserve"> (4th paragraph)</w:t>
            </w:r>
          </w:p>
          <w:p w:rsidR="008F0D3D" w:rsidRPr="007E1262" w:rsidRDefault="008F0D3D" w:rsidP="008F0D3D">
            <w:pPr>
              <w:rPr>
                <w:b/>
                <w:color w:val="000000"/>
                <w:sz w:val="24"/>
                <w:szCs w:val="24"/>
                <w:lang w:val="en-US"/>
              </w:rPr>
            </w:pPr>
          </w:p>
        </w:tc>
        <w:tc>
          <w:tcPr>
            <w:tcW w:w="4927" w:type="dxa"/>
            <w:shd w:val="pct5" w:color="auto" w:fill="auto"/>
          </w:tcPr>
          <w:p w:rsidR="008F0D3D" w:rsidRPr="00E94F69" w:rsidRDefault="008F0D3D"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E94F69" w:rsidRDefault="00DA310A" w:rsidP="009535D5">
            <w:pPr>
              <w:rPr>
                <w:b/>
                <w:color w:val="000000"/>
                <w:lang w:val="en-US"/>
              </w:rPr>
            </w:pPr>
          </w:p>
          <w:p w:rsidR="00DA310A" w:rsidRPr="00E94F69" w:rsidRDefault="00DA310A" w:rsidP="00DA310A">
            <w:pPr>
              <w:rPr>
                <w:b/>
                <w:color w:val="000000"/>
                <w:lang w:val="en-US"/>
              </w:rPr>
            </w:pPr>
            <w:r w:rsidRPr="00E94F69">
              <w:rPr>
                <w:b/>
                <w:color w:val="000000"/>
                <w:lang w:val="en-US"/>
              </w:rPr>
              <w:t>-------------------------------------------------------------</w:t>
            </w:r>
          </w:p>
          <w:p w:rsidR="00DA310A" w:rsidRPr="007E1262" w:rsidRDefault="00DA310A" w:rsidP="009535D5">
            <w:pPr>
              <w:rPr>
                <w:b/>
                <w:color w:val="C00000"/>
                <w:lang w:val="en-US"/>
              </w:rPr>
            </w:pPr>
          </w:p>
        </w:tc>
      </w:tr>
    </w:tbl>
    <w:p w:rsidR="00633593" w:rsidRDefault="00633593" w:rsidP="008171BD">
      <w:pPr>
        <w:spacing w:line="240" w:lineRule="auto"/>
        <w:rPr>
          <w:rFonts w:cs="Tahoma"/>
          <w:color w:val="000000"/>
          <w:sz w:val="20"/>
          <w:szCs w:val="20"/>
          <w:lang w:val="en-US"/>
        </w:rPr>
      </w:pPr>
    </w:p>
    <w:p w:rsidR="00CE5340" w:rsidRPr="00F60C75" w:rsidRDefault="00CE5340" w:rsidP="00CE5340">
      <w:pPr>
        <w:spacing w:line="240" w:lineRule="auto"/>
        <w:rPr>
          <w:rFonts w:ascii="Arial Black" w:hAnsi="Arial Black" w:cs="Tahoma"/>
          <w:b/>
          <w:color w:val="00B050"/>
          <w:sz w:val="26"/>
          <w:szCs w:val="26"/>
          <w:u w:val="single"/>
          <w:lang w:val="en-US"/>
        </w:rPr>
      </w:pPr>
      <w:r>
        <w:rPr>
          <w:rFonts w:cs="Tahoma"/>
          <w:color w:val="000000"/>
          <w:sz w:val="20"/>
          <w:szCs w:val="20"/>
          <w:lang w:val="en-US"/>
        </w:rPr>
        <w:br w:type="page"/>
      </w:r>
      <w:r w:rsidRPr="00F60C75">
        <w:rPr>
          <w:rFonts w:ascii="Arial Black" w:hAnsi="Arial Black" w:cs="Tahoma"/>
          <w:b/>
          <w:color w:val="00B050"/>
          <w:sz w:val="26"/>
          <w:szCs w:val="26"/>
          <w:u w:val="single"/>
          <w:lang w:val="en-US"/>
        </w:rPr>
        <w:lastRenderedPageBreak/>
        <w:t>II/ DRAMATIS PERSONAE</w:t>
      </w:r>
    </w:p>
    <w:p w:rsidR="00CE5340" w:rsidRPr="00F60C75" w:rsidRDefault="00CE5340" w:rsidP="00CE5340">
      <w:pPr>
        <w:spacing w:line="240" w:lineRule="auto"/>
        <w:rPr>
          <w:rFonts w:ascii="Arial Black" w:hAnsi="Arial Black" w:cs="Tahoma"/>
          <w:b/>
          <w:color w:val="000000"/>
          <w:sz w:val="24"/>
          <w:szCs w:val="24"/>
          <w:lang w:val="en-US"/>
        </w:rPr>
      </w:pPr>
      <w:r w:rsidRPr="00F60C75">
        <w:rPr>
          <w:rFonts w:ascii="Arial Black" w:hAnsi="Arial Black" w:cs="Tahoma"/>
          <w:b/>
          <w:color w:val="000000"/>
          <w:sz w:val="24"/>
          <w:szCs w:val="24"/>
          <w:lang w:val="en-US"/>
        </w:rPr>
        <w:t>Rules of the game</w:t>
      </w:r>
      <w:r>
        <w:rPr>
          <w:rFonts w:ascii="Arial Black" w:hAnsi="Arial Black" w:cs="Tahoma"/>
          <w:b/>
          <w:color w:val="000000"/>
          <w:sz w:val="24"/>
          <w:szCs w:val="24"/>
          <w:lang w:val="en-US"/>
        </w:rPr>
        <w:t xml:space="preserve">: </w:t>
      </w:r>
      <w:r w:rsidRPr="00F60C75">
        <w:rPr>
          <w:rFonts w:ascii="Arial Black" w:hAnsi="Arial Black" w:cs="Tahoma"/>
          <w:b/>
          <w:color w:val="000000"/>
          <w:sz w:val="24"/>
          <w:szCs w:val="24"/>
          <w:lang w:val="en-US"/>
        </w:rPr>
        <w:t xml:space="preserve">Who’s </w:t>
      </w:r>
      <w:proofErr w:type="gramStart"/>
      <w:r w:rsidRPr="00F60C75">
        <w:rPr>
          <w:rFonts w:ascii="Arial Black" w:hAnsi="Arial Black" w:cs="Tahoma"/>
          <w:b/>
          <w:color w:val="000000"/>
          <w:sz w:val="24"/>
          <w:szCs w:val="24"/>
          <w:lang w:val="en-US"/>
        </w:rPr>
        <w:t>Who</w:t>
      </w:r>
      <w:proofErr w:type="gramEnd"/>
      <w:r w:rsidRPr="00F60C75">
        <w:rPr>
          <w:rFonts w:ascii="Arial Black" w:hAnsi="Arial Black" w:cs="Tahoma"/>
          <w:b/>
          <w:color w:val="000000"/>
          <w:sz w:val="24"/>
          <w:szCs w:val="24"/>
          <w:lang w:val="en-US"/>
        </w:rPr>
        <w:t xml:space="preserve"> in </w:t>
      </w:r>
      <w:r w:rsidRPr="00F60C75">
        <w:rPr>
          <w:rFonts w:ascii="Arial Black" w:hAnsi="Arial Black" w:cs="Tahoma"/>
          <w:b/>
          <w:color w:val="000000"/>
          <w:sz w:val="24"/>
          <w:szCs w:val="24"/>
          <w:u w:val="single"/>
          <w:lang w:val="en-US"/>
        </w:rPr>
        <w:t>Romeo and Juliet</w:t>
      </w:r>
      <w:r w:rsidRPr="00F60C75">
        <w:rPr>
          <w:rFonts w:ascii="Arial Black" w:hAnsi="Arial Black" w:cs="Tahoma"/>
          <w:b/>
          <w:color w:val="000000"/>
          <w:sz w:val="24"/>
          <w:szCs w:val="24"/>
          <w:lang w:val="en-US"/>
        </w:rPr>
        <w:t>?</w:t>
      </w:r>
    </w:p>
    <w:p w:rsidR="00CE5340" w:rsidRPr="00B300D8" w:rsidRDefault="00CE5340" w:rsidP="00CE5340">
      <w:pPr>
        <w:spacing w:line="240" w:lineRule="auto"/>
        <w:rPr>
          <w:rFonts w:cs="Tahoma"/>
          <w:color w:val="000000"/>
          <w:sz w:val="20"/>
          <w:szCs w:val="20"/>
          <w:u w:val="single"/>
          <w:lang w:val="en-US"/>
        </w:rPr>
      </w:pPr>
    </w:p>
    <w:p w:rsidR="00CE5340" w:rsidRPr="004928AD" w:rsidRDefault="00CE5340" w:rsidP="00CE5340">
      <w:pPr>
        <w:spacing w:line="360" w:lineRule="auto"/>
        <w:jc w:val="both"/>
        <w:rPr>
          <w:rFonts w:cs="Tahoma"/>
          <w:color w:val="000000"/>
          <w:sz w:val="24"/>
          <w:szCs w:val="24"/>
          <w:lang w:val="en-US"/>
        </w:rPr>
      </w:pPr>
      <w:r>
        <w:rPr>
          <w:rFonts w:cs="Tahoma"/>
          <w:color w:val="000000"/>
          <w:sz w:val="24"/>
          <w:szCs w:val="24"/>
          <w:lang w:val="en-US"/>
        </w:rPr>
        <w:t>●</w:t>
      </w:r>
      <w:r w:rsidRPr="004928AD">
        <w:rPr>
          <w:rFonts w:cs="Tahoma"/>
          <w:color w:val="000000"/>
          <w:sz w:val="24"/>
          <w:szCs w:val="24"/>
          <w:lang w:val="en-US"/>
        </w:rPr>
        <w:t>The class will be composed of 2 groups. Each group has got 2 series of the presentation of the characters</w:t>
      </w:r>
      <w:r>
        <w:rPr>
          <w:rFonts w:cs="Tahoma"/>
          <w:color w:val="000000"/>
          <w:sz w:val="24"/>
          <w:szCs w:val="24"/>
          <w:lang w:val="en-US"/>
        </w:rPr>
        <w:t xml:space="preserve"> of </w:t>
      </w:r>
      <w:r w:rsidRPr="004928AD">
        <w:rPr>
          <w:rFonts w:cs="Tahoma"/>
          <w:color w:val="000000"/>
          <w:sz w:val="24"/>
          <w:szCs w:val="24"/>
          <w:u w:val="single"/>
          <w:lang w:val="en-US"/>
        </w:rPr>
        <w:t>Romeo and Juliet.</w:t>
      </w:r>
    </w:p>
    <w:p w:rsidR="00CE5340" w:rsidRPr="004928AD" w:rsidRDefault="00CE5340" w:rsidP="00CE5340">
      <w:pPr>
        <w:spacing w:line="360" w:lineRule="auto"/>
        <w:jc w:val="both"/>
        <w:rPr>
          <w:rFonts w:cs="Tahoma"/>
          <w:color w:val="000000"/>
          <w:sz w:val="24"/>
          <w:szCs w:val="24"/>
          <w:u w:val="single"/>
          <w:lang w:val="en-US"/>
        </w:rPr>
      </w:pPr>
      <w:r>
        <w:rPr>
          <w:rFonts w:cs="Tahoma"/>
          <w:color w:val="000000"/>
          <w:sz w:val="24"/>
          <w:szCs w:val="24"/>
          <w:lang w:val="en-US"/>
        </w:rPr>
        <w:t>●</w:t>
      </w:r>
      <w:r w:rsidRPr="004928AD">
        <w:rPr>
          <w:rFonts w:cs="Tahoma"/>
          <w:color w:val="000000"/>
          <w:sz w:val="24"/>
          <w:szCs w:val="24"/>
          <w:lang w:val="en-US"/>
        </w:rPr>
        <w:t>In the middle of the class, there are 14 cards composed of the name</w:t>
      </w:r>
      <w:r>
        <w:rPr>
          <w:rFonts w:cs="Tahoma"/>
          <w:color w:val="000000"/>
          <w:sz w:val="24"/>
          <w:szCs w:val="24"/>
          <w:lang w:val="en-US"/>
        </w:rPr>
        <w:t>s</w:t>
      </w:r>
      <w:r w:rsidRPr="004928AD">
        <w:rPr>
          <w:rFonts w:cs="Tahoma"/>
          <w:color w:val="000000"/>
          <w:sz w:val="24"/>
          <w:szCs w:val="24"/>
          <w:lang w:val="en-US"/>
        </w:rPr>
        <w:t xml:space="preserve"> and photo</w:t>
      </w:r>
      <w:r>
        <w:rPr>
          <w:rFonts w:cs="Tahoma"/>
          <w:color w:val="000000"/>
          <w:sz w:val="24"/>
          <w:szCs w:val="24"/>
          <w:lang w:val="en-US"/>
        </w:rPr>
        <w:t>s</w:t>
      </w:r>
      <w:r w:rsidRPr="004928AD">
        <w:rPr>
          <w:rFonts w:cs="Tahoma"/>
          <w:color w:val="000000"/>
          <w:sz w:val="24"/>
          <w:szCs w:val="24"/>
          <w:lang w:val="en-US"/>
        </w:rPr>
        <w:t xml:space="preserve"> of the characters</w:t>
      </w:r>
      <w:r>
        <w:rPr>
          <w:rFonts w:cs="Tahoma"/>
          <w:color w:val="000000"/>
          <w:sz w:val="24"/>
          <w:szCs w:val="24"/>
          <w:lang w:val="en-US"/>
        </w:rPr>
        <w:t>.</w:t>
      </w:r>
      <w:r w:rsidRPr="004928AD">
        <w:rPr>
          <w:rFonts w:cs="Tahoma"/>
          <w:color w:val="000000"/>
          <w:sz w:val="24"/>
          <w:szCs w:val="24"/>
          <w:u w:val="single"/>
          <w:lang w:val="en-US"/>
        </w:rPr>
        <w:t xml:space="preserve"> </w:t>
      </w:r>
    </w:p>
    <w:p w:rsidR="00CE5340" w:rsidRPr="004928AD" w:rsidRDefault="00CE5340" w:rsidP="00CE5340">
      <w:pPr>
        <w:spacing w:line="360" w:lineRule="auto"/>
        <w:jc w:val="both"/>
        <w:rPr>
          <w:rFonts w:cs="Tahoma"/>
          <w:color w:val="000000"/>
          <w:sz w:val="24"/>
          <w:szCs w:val="24"/>
          <w:lang w:val="en-US"/>
        </w:rPr>
      </w:pPr>
      <w:r w:rsidRPr="004928AD">
        <w:rPr>
          <w:rFonts w:cs="Tahoma"/>
          <w:color w:val="000000"/>
          <w:sz w:val="24"/>
          <w:szCs w:val="24"/>
          <w:lang w:val="en-US"/>
        </w:rPr>
        <w:t>Your mission is to have more than 10 cards in your group.</w:t>
      </w:r>
    </w:p>
    <w:p w:rsidR="00CE5340" w:rsidRPr="004928AD" w:rsidRDefault="00CE5340" w:rsidP="00CE5340">
      <w:pPr>
        <w:spacing w:line="360" w:lineRule="auto"/>
        <w:ind w:firstLine="708"/>
        <w:jc w:val="both"/>
        <w:rPr>
          <w:rFonts w:cs="Tahoma"/>
          <w:color w:val="000000"/>
          <w:sz w:val="24"/>
          <w:szCs w:val="24"/>
          <w:lang w:val="en-US"/>
        </w:rPr>
      </w:pPr>
      <w:r w:rsidRPr="004928AD">
        <w:rPr>
          <w:rFonts w:cs="Tahoma"/>
          <w:color w:val="000000"/>
          <w:sz w:val="24"/>
          <w:szCs w:val="24"/>
          <w:lang w:val="en-US"/>
        </w:rPr>
        <w:t>1/ Read the presentation of each character in the first series.</w:t>
      </w:r>
    </w:p>
    <w:p w:rsidR="00CE5340" w:rsidRPr="004928AD" w:rsidRDefault="00CE5340" w:rsidP="00CE5340">
      <w:pPr>
        <w:spacing w:line="360" w:lineRule="auto"/>
        <w:ind w:firstLine="708"/>
        <w:jc w:val="both"/>
        <w:rPr>
          <w:rFonts w:cs="Tahoma"/>
          <w:color w:val="000000"/>
          <w:sz w:val="24"/>
          <w:szCs w:val="24"/>
          <w:lang w:val="en-US"/>
        </w:rPr>
      </w:pPr>
      <w:r w:rsidRPr="004928AD">
        <w:rPr>
          <w:rFonts w:cs="Tahoma"/>
          <w:color w:val="000000"/>
          <w:sz w:val="24"/>
          <w:szCs w:val="24"/>
          <w:lang w:val="en-US"/>
        </w:rPr>
        <w:t xml:space="preserve">2/ </w:t>
      </w:r>
      <w:proofErr w:type="gramStart"/>
      <w:r w:rsidRPr="004928AD">
        <w:rPr>
          <w:rFonts w:cs="Tahoma"/>
          <w:color w:val="000000"/>
          <w:sz w:val="24"/>
          <w:szCs w:val="24"/>
          <w:lang w:val="en-US"/>
        </w:rPr>
        <w:t>Your</w:t>
      </w:r>
      <w:proofErr w:type="gramEnd"/>
      <w:r w:rsidRPr="004928AD">
        <w:rPr>
          <w:rFonts w:cs="Tahoma"/>
          <w:color w:val="000000"/>
          <w:sz w:val="24"/>
          <w:szCs w:val="24"/>
          <w:lang w:val="en-US"/>
        </w:rPr>
        <w:t xml:space="preserve"> teacher will choose one character fo</w:t>
      </w:r>
      <w:r>
        <w:rPr>
          <w:rFonts w:cs="Tahoma"/>
          <w:color w:val="000000"/>
          <w:sz w:val="24"/>
          <w:szCs w:val="24"/>
          <w:lang w:val="en-US"/>
        </w:rPr>
        <w:t>r group 1 and a different one for</w:t>
      </w:r>
      <w:r w:rsidRPr="004928AD">
        <w:rPr>
          <w:rFonts w:cs="Tahoma"/>
          <w:color w:val="000000"/>
          <w:sz w:val="24"/>
          <w:szCs w:val="24"/>
          <w:lang w:val="en-US"/>
        </w:rPr>
        <w:t xml:space="preserve"> group 2. You’ve got 30 seconds to learn the presentation and send</w:t>
      </w:r>
      <w:r>
        <w:rPr>
          <w:rFonts w:cs="Tahoma"/>
          <w:color w:val="000000"/>
          <w:sz w:val="24"/>
          <w:szCs w:val="24"/>
          <w:lang w:val="en-US"/>
        </w:rPr>
        <w:t xml:space="preserve"> a representative of your team</w:t>
      </w:r>
      <w:r w:rsidRPr="004928AD">
        <w:rPr>
          <w:rFonts w:cs="Tahoma"/>
          <w:color w:val="000000"/>
          <w:sz w:val="24"/>
          <w:szCs w:val="24"/>
          <w:lang w:val="en-US"/>
        </w:rPr>
        <w:t xml:space="preserve"> to say the whole sentence</w:t>
      </w:r>
      <w:r>
        <w:rPr>
          <w:rFonts w:cs="Tahoma"/>
          <w:color w:val="000000"/>
          <w:sz w:val="24"/>
          <w:szCs w:val="24"/>
          <w:lang w:val="en-US"/>
        </w:rPr>
        <w:t xml:space="preserve"> without reading</w:t>
      </w:r>
      <w:r w:rsidRPr="004928AD">
        <w:rPr>
          <w:rFonts w:cs="Tahoma"/>
          <w:color w:val="000000"/>
          <w:sz w:val="24"/>
          <w:szCs w:val="24"/>
          <w:lang w:val="en-US"/>
        </w:rPr>
        <w:t>. If it’s correct you can take it.</w:t>
      </w:r>
    </w:p>
    <w:tbl>
      <w:tblPr>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shd w:val="clear" w:color="auto" w:fill="D99594"/>
        <w:tblLook w:val="04A0" w:firstRow="1" w:lastRow="0" w:firstColumn="1" w:lastColumn="0" w:noHBand="0" w:noVBand="1"/>
      </w:tblPr>
      <w:tblGrid>
        <w:gridCol w:w="3070"/>
        <w:gridCol w:w="3071"/>
        <w:gridCol w:w="3071"/>
      </w:tblGrid>
      <w:tr w:rsidR="00CE5340" w:rsidRPr="00013734" w:rsidTr="00FC6EAD">
        <w:tc>
          <w:tcPr>
            <w:tcW w:w="3070" w:type="dxa"/>
            <w:vMerge w:val="restart"/>
            <w:shd w:val="clear" w:color="auto" w:fill="D99594"/>
          </w:tcPr>
          <w:p w:rsidR="00CE5340" w:rsidRPr="00013734" w:rsidRDefault="00CE5340" w:rsidP="00FC6EAD">
            <w:pPr>
              <w:spacing w:line="240" w:lineRule="auto"/>
              <w:rPr>
                <w:rFonts w:cs="Tahoma"/>
                <w:color w:val="000000"/>
                <w:sz w:val="20"/>
                <w:szCs w:val="20"/>
                <w:lang w:val="en-US"/>
              </w:rPr>
            </w:pPr>
          </w:p>
          <w:p w:rsidR="00CE5340" w:rsidRPr="00013734" w:rsidRDefault="00CE5340" w:rsidP="00FC6EAD">
            <w:pPr>
              <w:spacing w:line="240" w:lineRule="auto"/>
              <w:rPr>
                <w:rFonts w:cs="Tahoma"/>
                <w:color w:val="000000"/>
                <w:sz w:val="20"/>
                <w:szCs w:val="20"/>
                <w:lang w:val="en-US"/>
              </w:rPr>
            </w:pPr>
          </w:p>
          <w:p w:rsidR="00CE5340" w:rsidRPr="00013734" w:rsidRDefault="00CE5340" w:rsidP="00FC6EAD">
            <w:pPr>
              <w:spacing w:line="240" w:lineRule="auto"/>
              <w:rPr>
                <w:rFonts w:cs="Tahoma"/>
                <w:color w:val="000000"/>
                <w:sz w:val="20"/>
                <w:szCs w:val="20"/>
                <w:lang w:val="en-US"/>
              </w:rPr>
            </w:pPr>
          </w:p>
          <w:p w:rsidR="00CE5340" w:rsidRPr="00261504" w:rsidRDefault="00CE5340" w:rsidP="00FC6EAD">
            <w:pPr>
              <w:spacing w:line="240" w:lineRule="auto"/>
              <w:jc w:val="center"/>
              <w:rPr>
                <w:rFonts w:cs="Tahoma"/>
                <w:b/>
                <w:color w:val="E36C0A"/>
                <w:sz w:val="24"/>
                <w:szCs w:val="24"/>
                <w:lang w:val="en-US"/>
              </w:rPr>
            </w:pPr>
            <w:r w:rsidRPr="00261504">
              <w:rPr>
                <w:rFonts w:cs="Tahoma"/>
                <w:b/>
                <w:color w:val="E36C0A"/>
                <w:sz w:val="24"/>
                <w:szCs w:val="24"/>
                <w:lang w:val="en-US"/>
              </w:rPr>
              <w:t>GROUP 1</w:t>
            </w:r>
          </w:p>
          <w:p w:rsidR="00CE5340" w:rsidRPr="00013734" w:rsidRDefault="00CE5340" w:rsidP="00FC6EAD">
            <w:pPr>
              <w:spacing w:line="240" w:lineRule="auto"/>
              <w:rPr>
                <w:rFonts w:cs="Tahoma"/>
                <w:color w:val="000000"/>
                <w:sz w:val="20"/>
                <w:szCs w:val="20"/>
                <w:lang w:val="en-US"/>
              </w:rPr>
            </w:pPr>
            <w:r w:rsidRPr="00261504">
              <w:rPr>
                <w:rFonts w:cs="Tahoma"/>
                <w:color w:val="E36C0A"/>
                <w:sz w:val="20"/>
                <w:szCs w:val="20"/>
                <w:lang w:val="en-US"/>
              </w:rPr>
              <w:t>2 SERIES OF PRESENTATIONS</w:t>
            </w:r>
          </w:p>
        </w:tc>
        <w:tc>
          <w:tcPr>
            <w:tcW w:w="3071" w:type="dxa"/>
            <w:shd w:val="clear" w:color="auto" w:fill="D99594"/>
          </w:tcPr>
          <w:p w:rsidR="00CE5340" w:rsidRPr="00013734" w:rsidRDefault="00CE5340" w:rsidP="00FC6EAD">
            <w:pPr>
              <w:spacing w:line="240" w:lineRule="auto"/>
              <w:rPr>
                <w:rFonts w:cs="Tahoma"/>
                <w:color w:val="000000"/>
                <w:sz w:val="20"/>
                <w:szCs w:val="20"/>
                <w:lang w:val="en-US"/>
              </w:rPr>
            </w:pPr>
          </w:p>
        </w:tc>
        <w:tc>
          <w:tcPr>
            <w:tcW w:w="3071" w:type="dxa"/>
            <w:vMerge w:val="restart"/>
            <w:shd w:val="clear" w:color="auto" w:fill="D99594"/>
          </w:tcPr>
          <w:p w:rsidR="00CE5340" w:rsidRPr="00013734" w:rsidRDefault="00CE5340" w:rsidP="00FC6EAD">
            <w:pPr>
              <w:spacing w:line="240" w:lineRule="auto"/>
              <w:rPr>
                <w:rFonts w:cs="Tahoma"/>
                <w:color w:val="000000"/>
                <w:sz w:val="20"/>
                <w:szCs w:val="20"/>
                <w:lang w:val="en-US"/>
              </w:rPr>
            </w:pPr>
          </w:p>
          <w:p w:rsidR="00CE5340" w:rsidRPr="00013734" w:rsidRDefault="00CE5340" w:rsidP="00FC6EAD">
            <w:pPr>
              <w:spacing w:line="240" w:lineRule="auto"/>
              <w:rPr>
                <w:rFonts w:cs="Tahoma"/>
                <w:color w:val="000000"/>
                <w:sz w:val="20"/>
                <w:szCs w:val="20"/>
                <w:lang w:val="en-US"/>
              </w:rPr>
            </w:pPr>
          </w:p>
          <w:p w:rsidR="00CE5340" w:rsidRPr="00013734" w:rsidRDefault="00CE5340" w:rsidP="00FC6EAD">
            <w:pPr>
              <w:spacing w:line="240" w:lineRule="auto"/>
              <w:rPr>
                <w:rFonts w:cs="Tahoma"/>
                <w:color w:val="000000"/>
                <w:sz w:val="20"/>
                <w:szCs w:val="20"/>
                <w:lang w:val="en-US"/>
              </w:rPr>
            </w:pPr>
          </w:p>
          <w:p w:rsidR="00CE5340" w:rsidRPr="00261504" w:rsidRDefault="00CE5340" w:rsidP="00FC6EAD">
            <w:pPr>
              <w:spacing w:line="240" w:lineRule="auto"/>
              <w:jc w:val="center"/>
              <w:rPr>
                <w:rFonts w:cs="Tahoma"/>
                <w:b/>
                <w:color w:val="984806"/>
                <w:sz w:val="24"/>
                <w:szCs w:val="24"/>
                <w:lang w:val="en-US"/>
              </w:rPr>
            </w:pPr>
            <w:r w:rsidRPr="00261504">
              <w:rPr>
                <w:rFonts w:cs="Tahoma"/>
                <w:b/>
                <w:color w:val="984806"/>
                <w:sz w:val="24"/>
                <w:szCs w:val="24"/>
                <w:lang w:val="en-US"/>
              </w:rPr>
              <w:t>GROUP 2</w:t>
            </w:r>
          </w:p>
          <w:p w:rsidR="00CE5340" w:rsidRPr="00013734" w:rsidRDefault="00CE5340" w:rsidP="00FC6EAD">
            <w:pPr>
              <w:spacing w:line="240" w:lineRule="auto"/>
              <w:rPr>
                <w:rFonts w:cs="Tahoma"/>
                <w:color w:val="000000"/>
                <w:sz w:val="20"/>
                <w:szCs w:val="20"/>
                <w:lang w:val="en-US"/>
              </w:rPr>
            </w:pPr>
            <w:r w:rsidRPr="00261504">
              <w:rPr>
                <w:rFonts w:cs="Tahoma"/>
                <w:color w:val="984806"/>
                <w:sz w:val="20"/>
                <w:szCs w:val="20"/>
                <w:lang w:val="en-US"/>
              </w:rPr>
              <w:t>2 SERIES OF PRESENTATIONS</w:t>
            </w:r>
          </w:p>
        </w:tc>
      </w:tr>
      <w:tr w:rsidR="00CE5340" w:rsidRPr="002B5932" w:rsidTr="00FC6EAD">
        <w:tc>
          <w:tcPr>
            <w:tcW w:w="3070" w:type="dxa"/>
            <w:vMerge/>
            <w:shd w:val="clear" w:color="auto" w:fill="D99594"/>
          </w:tcPr>
          <w:p w:rsidR="00CE5340" w:rsidRPr="00013734" w:rsidRDefault="00CE5340" w:rsidP="00FC6EAD">
            <w:pPr>
              <w:spacing w:line="240" w:lineRule="auto"/>
              <w:rPr>
                <w:rFonts w:cs="Tahoma"/>
                <w:color w:val="000000"/>
                <w:sz w:val="20"/>
                <w:szCs w:val="20"/>
                <w:lang w:val="en-US"/>
              </w:rPr>
            </w:pPr>
          </w:p>
        </w:tc>
        <w:tc>
          <w:tcPr>
            <w:tcW w:w="3071" w:type="dxa"/>
            <w:shd w:val="clear" w:color="auto" w:fill="D99594"/>
          </w:tcPr>
          <w:p w:rsidR="00CE5340" w:rsidRPr="00013734" w:rsidRDefault="00CE5340" w:rsidP="00FC6EAD">
            <w:pPr>
              <w:spacing w:line="240" w:lineRule="auto"/>
              <w:jc w:val="center"/>
              <w:rPr>
                <w:rFonts w:cs="Tahoma"/>
                <w:color w:val="000000"/>
                <w:sz w:val="20"/>
                <w:szCs w:val="20"/>
                <w:lang w:val="en-US"/>
              </w:rPr>
            </w:pPr>
          </w:p>
          <w:p w:rsidR="00CE5340" w:rsidRPr="00013734" w:rsidRDefault="00CE5340" w:rsidP="00FC6EAD">
            <w:pPr>
              <w:spacing w:line="240" w:lineRule="auto"/>
              <w:jc w:val="center"/>
              <w:rPr>
                <w:rFonts w:cs="Tahoma"/>
                <w:color w:val="000000"/>
                <w:sz w:val="20"/>
                <w:szCs w:val="20"/>
                <w:lang w:val="en-US"/>
              </w:rPr>
            </w:pPr>
          </w:p>
          <w:p w:rsidR="00CE5340" w:rsidRPr="00261504" w:rsidRDefault="00CE5340" w:rsidP="00FC6EAD">
            <w:pPr>
              <w:spacing w:line="240" w:lineRule="auto"/>
              <w:jc w:val="center"/>
              <w:rPr>
                <w:rFonts w:cs="Tahoma"/>
                <w:b/>
                <w:color w:val="1F497D"/>
                <w:sz w:val="24"/>
                <w:szCs w:val="24"/>
                <w:lang w:val="en-US"/>
              </w:rPr>
            </w:pPr>
            <w:r w:rsidRPr="00261504">
              <w:rPr>
                <w:rFonts w:cs="Tahoma"/>
                <w:b/>
                <w:color w:val="1F497D"/>
                <w:sz w:val="24"/>
                <w:szCs w:val="24"/>
                <w:lang w:val="en-US"/>
              </w:rPr>
              <w:t>ON THE TABLE</w:t>
            </w:r>
          </w:p>
          <w:p w:rsidR="00CE5340" w:rsidRPr="00261504" w:rsidRDefault="00CE5340" w:rsidP="00FC6EAD">
            <w:pPr>
              <w:spacing w:line="240" w:lineRule="auto"/>
              <w:jc w:val="center"/>
              <w:rPr>
                <w:rFonts w:cs="Tahoma"/>
                <w:color w:val="1F497D"/>
                <w:sz w:val="20"/>
                <w:szCs w:val="20"/>
                <w:lang w:val="en-US"/>
              </w:rPr>
            </w:pPr>
            <w:r w:rsidRPr="00261504">
              <w:rPr>
                <w:rFonts w:cs="Tahoma"/>
                <w:color w:val="1F497D"/>
                <w:sz w:val="20"/>
                <w:szCs w:val="20"/>
                <w:lang w:val="en-US"/>
              </w:rPr>
              <w:t>14 CARDS WITH THE PHOTO AND NAMES OF THE CHARACTERS</w:t>
            </w:r>
          </w:p>
          <w:p w:rsidR="00CE5340" w:rsidRPr="00013734" w:rsidRDefault="00CE5340" w:rsidP="00FC6EAD">
            <w:pPr>
              <w:spacing w:line="240" w:lineRule="auto"/>
              <w:jc w:val="center"/>
              <w:rPr>
                <w:rFonts w:cs="Tahoma"/>
                <w:color w:val="000000"/>
                <w:sz w:val="20"/>
                <w:szCs w:val="20"/>
                <w:lang w:val="en-US"/>
              </w:rPr>
            </w:pPr>
          </w:p>
          <w:p w:rsidR="00CE5340" w:rsidRPr="00013734" w:rsidRDefault="00CE5340" w:rsidP="00FC6EAD">
            <w:pPr>
              <w:spacing w:line="240" w:lineRule="auto"/>
              <w:jc w:val="center"/>
              <w:rPr>
                <w:rFonts w:cs="Tahoma"/>
                <w:color w:val="000000"/>
                <w:sz w:val="20"/>
                <w:szCs w:val="20"/>
                <w:lang w:val="en-US"/>
              </w:rPr>
            </w:pPr>
          </w:p>
        </w:tc>
        <w:tc>
          <w:tcPr>
            <w:tcW w:w="3071" w:type="dxa"/>
            <w:vMerge/>
            <w:shd w:val="clear" w:color="auto" w:fill="D99594"/>
          </w:tcPr>
          <w:p w:rsidR="00CE5340" w:rsidRPr="00013734" w:rsidRDefault="00CE5340" w:rsidP="00FC6EAD">
            <w:pPr>
              <w:spacing w:line="240" w:lineRule="auto"/>
              <w:rPr>
                <w:rFonts w:cs="Tahoma"/>
                <w:color w:val="000000"/>
                <w:sz w:val="20"/>
                <w:szCs w:val="20"/>
                <w:lang w:val="en-US"/>
              </w:rPr>
            </w:pPr>
          </w:p>
        </w:tc>
      </w:tr>
      <w:tr w:rsidR="00CE5340" w:rsidRPr="002B5932" w:rsidTr="00FC6EAD">
        <w:tc>
          <w:tcPr>
            <w:tcW w:w="3070" w:type="dxa"/>
            <w:vMerge/>
            <w:shd w:val="clear" w:color="auto" w:fill="D99594"/>
          </w:tcPr>
          <w:p w:rsidR="00CE5340" w:rsidRPr="00013734" w:rsidRDefault="00CE5340" w:rsidP="00FC6EAD">
            <w:pPr>
              <w:spacing w:line="240" w:lineRule="auto"/>
              <w:rPr>
                <w:rFonts w:cs="Tahoma"/>
                <w:color w:val="000000"/>
                <w:sz w:val="20"/>
                <w:szCs w:val="20"/>
                <w:lang w:val="en-US"/>
              </w:rPr>
            </w:pPr>
          </w:p>
        </w:tc>
        <w:tc>
          <w:tcPr>
            <w:tcW w:w="3071" w:type="dxa"/>
            <w:shd w:val="clear" w:color="auto" w:fill="D99594"/>
          </w:tcPr>
          <w:p w:rsidR="00CE5340" w:rsidRPr="00013734" w:rsidRDefault="00CE5340" w:rsidP="00FC6EAD">
            <w:pPr>
              <w:spacing w:line="240" w:lineRule="auto"/>
              <w:rPr>
                <w:rFonts w:cs="Tahoma"/>
                <w:color w:val="000000"/>
                <w:sz w:val="20"/>
                <w:szCs w:val="20"/>
                <w:lang w:val="en-US"/>
              </w:rPr>
            </w:pPr>
          </w:p>
        </w:tc>
        <w:tc>
          <w:tcPr>
            <w:tcW w:w="3071" w:type="dxa"/>
            <w:vMerge/>
            <w:shd w:val="clear" w:color="auto" w:fill="D99594"/>
          </w:tcPr>
          <w:p w:rsidR="00CE5340" w:rsidRPr="00013734" w:rsidRDefault="00CE5340" w:rsidP="00FC6EAD">
            <w:pPr>
              <w:spacing w:line="240" w:lineRule="auto"/>
              <w:rPr>
                <w:rFonts w:cs="Tahoma"/>
                <w:color w:val="000000"/>
                <w:sz w:val="20"/>
                <w:szCs w:val="20"/>
                <w:lang w:val="en-US"/>
              </w:rPr>
            </w:pPr>
          </w:p>
        </w:tc>
      </w:tr>
    </w:tbl>
    <w:p w:rsidR="00CE5340" w:rsidRDefault="00CE5340" w:rsidP="00CE5340">
      <w:pPr>
        <w:spacing w:line="240" w:lineRule="auto"/>
        <w:rPr>
          <w:rFonts w:cs="Tahoma"/>
          <w:color w:val="000000"/>
          <w:sz w:val="20"/>
          <w:szCs w:val="20"/>
          <w:lang w:val="en-US"/>
        </w:rPr>
      </w:pPr>
    </w:p>
    <w:p w:rsidR="00CE5340" w:rsidRDefault="00CE5340" w:rsidP="00CE5340">
      <w:pPr>
        <w:spacing w:line="240" w:lineRule="auto"/>
        <w:rPr>
          <w:rFonts w:cs="Tahoma"/>
          <w:color w:val="000000"/>
          <w:sz w:val="20"/>
          <w:szCs w:val="20"/>
          <w:lang w:val="en-US"/>
        </w:rPr>
        <w:sectPr w:rsidR="00CE5340" w:rsidSect="00897A79">
          <w:pgSz w:w="11906" w:h="16838"/>
          <w:pgMar w:top="1417" w:right="1417" w:bottom="1417" w:left="1417" w:header="708" w:footer="708" w:gutter="0"/>
          <w:cols w:space="708"/>
          <w:docGrid w:linePitch="360"/>
        </w:sectPr>
      </w:pPr>
    </w:p>
    <w:p w:rsidR="00CE5340" w:rsidRDefault="00CE5340" w:rsidP="00CE5340">
      <w:pPr>
        <w:spacing w:line="240" w:lineRule="auto"/>
        <w:rPr>
          <w:rFonts w:cs="Tahoma"/>
          <w:color w:val="000000"/>
          <w:sz w:val="20"/>
          <w:szCs w:val="20"/>
          <w:lang w:val="en-US"/>
        </w:rPr>
      </w:pPr>
      <w:r>
        <w:rPr>
          <w:rFonts w:cs="Tahoma"/>
          <w:noProof/>
          <w:color w:val="000000"/>
          <w:sz w:val="20"/>
          <w:szCs w:val="20"/>
          <w:lang w:eastAsia="fr-FR"/>
        </w:rPr>
        <w:lastRenderedPageBreak/>
        <w:drawing>
          <wp:inline distT="0" distB="0" distL="0" distR="0">
            <wp:extent cx="5181600" cy="7316553"/>
            <wp:effectExtent l="0" t="0" r="0" b="0"/>
            <wp:docPr id="10" name="Image 10" descr="question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s group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5143" cy="7321556"/>
                    </a:xfrm>
                    <a:prstGeom prst="rect">
                      <a:avLst/>
                    </a:prstGeom>
                    <a:noFill/>
                    <a:ln>
                      <a:noFill/>
                    </a:ln>
                  </pic:spPr>
                </pic:pic>
              </a:graphicData>
            </a:graphic>
          </wp:inline>
        </w:drawing>
      </w:r>
      <w:r>
        <w:rPr>
          <w:rFonts w:cs="Tahoma"/>
          <w:color w:val="000000"/>
          <w:sz w:val="20"/>
          <w:szCs w:val="20"/>
          <w:lang w:val="en-US"/>
        </w:rPr>
        <w:tab/>
      </w:r>
      <w:r>
        <w:rPr>
          <w:rFonts w:cs="Tahoma"/>
          <w:color w:val="000000"/>
          <w:sz w:val="20"/>
          <w:szCs w:val="20"/>
          <w:lang w:val="en-US"/>
        </w:rPr>
        <w:lastRenderedPageBreak/>
        <w:tab/>
      </w:r>
      <w:r>
        <w:rPr>
          <w:rFonts w:cs="Tahoma"/>
          <w:noProof/>
          <w:color w:val="000000"/>
          <w:sz w:val="20"/>
          <w:szCs w:val="20"/>
          <w:lang w:eastAsia="fr-FR"/>
        </w:rPr>
        <w:drawing>
          <wp:inline distT="0" distB="0" distL="0" distR="0" wp14:anchorId="29818DA0" wp14:editId="6A230C5D">
            <wp:extent cx="4748400" cy="7336800"/>
            <wp:effectExtent l="0" t="0" r="0" b="0"/>
            <wp:docPr id="11" name="Image 11" descr="questions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s group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8400" cy="7336800"/>
                    </a:xfrm>
                    <a:prstGeom prst="rect">
                      <a:avLst/>
                    </a:prstGeom>
                    <a:noFill/>
                    <a:ln>
                      <a:noFill/>
                    </a:ln>
                  </pic:spPr>
                </pic:pic>
              </a:graphicData>
            </a:graphic>
          </wp:inline>
        </w:drawing>
      </w:r>
    </w:p>
    <w:p w:rsidR="00C82C1C" w:rsidRDefault="00540575" w:rsidP="00CB0019">
      <w:pPr>
        <w:spacing w:after="0" w:line="240" w:lineRule="auto"/>
        <w:rPr>
          <w:lang w:val="en-US"/>
        </w:rPr>
      </w:pPr>
      <w:r>
        <w:rPr>
          <w:lang w:val="en-US"/>
        </w:rPr>
        <w:br w:type="page"/>
      </w:r>
    </w:p>
    <w:p w:rsidR="00C82C1C" w:rsidRDefault="00CB0019" w:rsidP="00C82C1C">
      <w:pPr>
        <w:ind w:left="116"/>
      </w:pPr>
      <w:r>
        <w:rPr>
          <w:noProof/>
          <w:lang w:eastAsia="fr-FR"/>
        </w:rPr>
        <w:lastRenderedPageBreak/>
        <w:drawing>
          <wp:anchor distT="0" distB="0" distL="114300" distR="114300" simplePos="0" relativeHeight="251725312" behindDoc="1" locked="0" layoutInCell="1" allowOverlap="1" wp14:anchorId="7C17C946" wp14:editId="37916CC1">
            <wp:simplePos x="0" y="0"/>
            <wp:positionH relativeFrom="page">
              <wp:posOffset>5387490</wp:posOffset>
            </wp:positionH>
            <wp:positionV relativeFrom="page">
              <wp:posOffset>1067301</wp:posOffset>
            </wp:positionV>
            <wp:extent cx="1663700" cy="2522220"/>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700" cy="2522220"/>
                    </a:xfrm>
                    <a:prstGeom prst="rect">
                      <a:avLst/>
                    </a:prstGeom>
                    <a:noFill/>
                  </pic:spPr>
                </pic:pic>
              </a:graphicData>
            </a:graphic>
            <wp14:sizeRelH relativeFrom="page">
              <wp14:pctWidth>0</wp14:pctWidth>
            </wp14:sizeRelH>
            <wp14:sizeRelV relativeFrom="page">
              <wp14:pctHeight>0</wp14:pctHeight>
            </wp14:sizeRelV>
          </wp:anchor>
        </w:drawing>
      </w:r>
      <w:r w:rsidR="00C82C1C">
        <w:rPr>
          <w:noProof/>
          <w:lang w:eastAsia="fr-FR"/>
        </w:rPr>
        <w:drawing>
          <wp:anchor distT="0" distB="0" distL="114300" distR="114300" simplePos="0" relativeHeight="251724288" behindDoc="1" locked="0" layoutInCell="1" allowOverlap="1" wp14:anchorId="7581831C" wp14:editId="048FBD8A">
            <wp:simplePos x="0" y="0"/>
            <wp:positionH relativeFrom="page">
              <wp:posOffset>3147060</wp:posOffset>
            </wp:positionH>
            <wp:positionV relativeFrom="paragraph">
              <wp:posOffset>0</wp:posOffset>
            </wp:positionV>
            <wp:extent cx="1701800" cy="2522220"/>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0" cy="2522220"/>
                    </a:xfrm>
                    <a:prstGeom prst="rect">
                      <a:avLst/>
                    </a:prstGeom>
                    <a:noFill/>
                  </pic:spPr>
                </pic:pic>
              </a:graphicData>
            </a:graphic>
            <wp14:sizeRelH relativeFrom="page">
              <wp14:pctWidth>0</wp14:pctWidth>
            </wp14:sizeRelH>
            <wp14:sizeRelV relativeFrom="page">
              <wp14:pctHeight>0</wp14:pctHeight>
            </wp14:sizeRelV>
          </wp:anchor>
        </w:drawing>
      </w:r>
      <w:r w:rsidR="00C82C1C">
        <w:rPr>
          <w:noProof/>
          <w:lang w:eastAsia="fr-FR"/>
        </w:rPr>
        <w:drawing>
          <wp:inline distT="0" distB="0" distL="0" distR="0" wp14:anchorId="21044280" wp14:editId="3B77DB14">
            <wp:extent cx="1704975" cy="2524125"/>
            <wp:effectExtent l="0" t="0" r="9525"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2524125"/>
                    </a:xfrm>
                    <a:prstGeom prst="rect">
                      <a:avLst/>
                    </a:prstGeom>
                    <a:noFill/>
                    <a:ln>
                      <a:noFill/>
                    </a:ln>
                  </pic:spPr>
                </pic:pic>
              </a:graphicData>
            </a:graphic>
          </wp:inline>
        </w:drawing>
      </w:r>
    </w:p>
    <w:p w:rsidR="00C82C1C" w:rsidRDefault="00CB0019" w:rsidP="00CE5340">
      <w:pPr>
        <w:rPr>
          <w:lang w:val="en-US"/>
        </w:rPr>
      </w:pPr>
      <w:r>
        <w:rPr>
          <w:noProof/>
          <w:lang w:eastAsia="fr-FR"/>
        </w:rPr>
        <w:drawing>
          <wp:anchor distT="0" distB="0" distL="114300" distR="114300" simplePos="0" relativeHeight="251728384" behindDoc="1" locked="0" layoutInCell="1" allowOverlap="1" wp14:anchorId="57283321" wp14:editId="3C3E4F02">
            <wp:simplePos x="0" y="0"/>
            <wp:positionH relativeFrom="page">
              <wp:posOffset>5387340</wp:posOffset>
            </wp:positionH>
            <wp:positionV relativeFrom="paragraph">
              <wp:posOffset>304800</wp:posOffset>
            </wp:positionV>
            <wp:extent cx="1640840" cy="2522220"/>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0840" cy="2522220"/>
                    </a:xfrm>
                    <a:prstGeom prst="rect">
                      <a:avLst/>
                    </a:prstGeom>
                    <a:noFill/>
                  </pic:spPr>
                </pic:pic>
              </a:graphicData>
            </a:graphic>
            <wp14:sizeRelH relativeFrom="page">
              <wp14:pctWidth>0</wp14:pctWidth>
            </wp14:sizeRelH>
            <wp14:sizeRelV relativeFrom="page">
              <wp14:pctHeight>0</wp14:pctHeight>
            </wp14:sizeRelV>
          </wp:anchor>
        </w:drawing>
      </w:r>
    </w:p>
    <w:p w:rsidR="00C82C1C" w:rsidRDefault="00C82C1C" w:rsidP="00C82C1C">
      <w:pPr>
        <w:ind w:left="116"/>
      </w:pPr>
      <w:r>
        <w:rPr>
          <w:noProof/>
          <w:lang w:eastAsia="fr-FR"/>
        </w:rPr>
        <w:drawing>
          <wp:anchor distT="0" distB="0" distL="114300" distR="114300" simplePos="0" relativeHeight="251727360" behindDoc="1" locked="0" layoutInCell="1" allowOverlap="1" wp14:anchorId="13DC0CA6" wp14:editId="7BDE01AF">
            <wp:simplePos x="0" y="0"/>
            <wp:positionH relativeFrom="page">
              <wp:posOffset>3147060</wp:posOffset>
            </wp:positionH>
            <wp:positionV relativeFrom="paragraph">
              <wp:posOffset>0</wp:posOffset>
            </wp:positionV>
            <wp:extent cx="1760220" cy="2522220"/>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0220" cy="2522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C26F7BF" wp14:editId="4DFB23D0">
            <wp:extent cx="1657350" cy="2524125"/>
            <wp:effectExtent l="0" t="0" r="0"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2524125"/>
                    </a:xfrm>
                    <a:prstGeom prst="rect">
                      <a:avLst/>
                    </a:prstGeom>
                    <a:noFill/>
                    <a:ln>
                      <a:noFill/>
                    </a:ln>
                  </pic:spPr>
                </pic:pic>
              </a:graphicData>
            </a:graphic>
          </wp:inline>
        </w:drawing>
      </w:r>
    </w:p>
    <w:p w:rsidR="00CB0019" w:rsidRPr="002B5932" w:rsidRDefault="00215348" w:rsidP="00CE5340">
      <w:pPr>
        <w:rPr>
          <w:noProof/>
          <w:lang w:val="en-US" w:eastAsia="fr-FR"/>
        </w:rPr>
      </w:pPr>
      <w:r w:rsidRPr="002B5932">
        <w:rPr>
          <w:noProof/>
          <w:lang w:val="en-US" w:eastAsia="fr-FR"/>
        </w:rPr>
        <w:t xml:space="preserve">   </w:t>
      </w:r>
    </w:p>
    <w:p w:rsidR="00215348" w:rsidRDefault="00CB0019" w:rsidP="00CE5340">
      <w:pPr>
        <w:rPr>
          <w:lang w:val="en-US"/>
        </w:rPr>
      </w:pPr>
      <w:r>
        <w:rPr>
          <w:noProof/>
          <w:lang w:eastAsia="fr-FR"/>
        </w:rPr>
        <w:drawing>
          <wp:anchor distT="0" distB="0" distL="114300" distR="114300" simplePos="0" relativeHeight="251730432" behindDoc="0" locked="0" layoutInCell="1" allowOverlap="1" wp14:anchorId="393EB6E1" wp14:editId="35FA9A39">
            <wp:simplePos x="0" y="0"/>
            <wp:positionH relativeFrom="column">
              <wp:posOffset>4521835</wp:posOffset>
            </wp:positionH>
            <wp:positionV relativeFrom="paragraph">
              <wp:posOffset>21590</wp:posOffset>
            </wp:positionV>
            <wp:extent cx="1637665" cy="2505075"/>
            <wp:effectExtent l="0" t="0" r="635" b="9525"/>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766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29408" behindDoc="0" locked="0" layoutInCell="1" allowOverlap="1" wp14:anchorId="3CAA8136" wp14:editId="742BD8F1">
            <wp:simplePos x="0" y="0"/>
            <wp:positionH relativeFrom="column">
              <wp:posOffset>2310130</wp:posOffset>
            </wp:positionH>
            <wp:positionV relativeFrom="paragraph">
              <wp:posOffset>4445</wp:posOffset>
            </wp:positionV>
            <wp:extent cx="1579880" cy="2505075"/>
            <wp:effectExtent l="0" t="0" r="1270" b="9525"/>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988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348">
        <w:rPr>
          <w:noProof/>
          <w:lang w:eastAsia="fr-FR"/>
        </w:rPr>
        <w:drawing>
          <wp:inline distT="0" distB="0" distL="0" distR="0" wp14:anchorId="1C5E0B84" wp14:editId="5EEC95B4">
            <wp:extent cx="1666875" cy="252412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2524125"/>
                    </a:xfrm>
                    <a:prstGeom prst="rect">
                      <a:avLst/>
                    </a:prstGeom>
                    <a:noFill/>
                    <a:ln>
                      <a:noFill/>
                    </a:ln>
                  </pic:spPr>
                </pic:pic>
              </a:graphicData>
            </a:graphic>
          </wp:inline>
        </w:drawing>
      </w:r>
      <w:r w:rsidR="00215348">
        <w:rPr>
          <w:lang w:val="en-US"/>
        </w:rPr>
        <w:t xml:space="preserve">                               </w:t>
      </w:r>
    </w:p>
    <w:p w:rsidR="00215348" w:rsidRDefault="00215348">
      <w:pPr>
        <w:spacing w:after="0" w:line="240" w:lineRule="auto"/>
        <w:rPr>
          <w:lang w:val="en-US"/>
        </w:rPr>
      </w:pPr>
    </w:p>
    <w:p w:rsidR="00CB0019" w:rsidRDefault="00CB0019">
      <w:pPr>
        <w:spacing w:after="0" w:line="240" w:lineRule="auto"/>
        <w:rPr>
          <w:lang w:val="en-US"/>
        </w:rPr>
      </w:pPr>
      <w:r>
        <w:rPr>
          <w:noProof/>
          <w:lang w:eastAsia="fr-FR"/>
        </w:rPr>
        <w:drawing>
          <wp:anchor distT="0" distB="0" distL="114300" distR="114300" simplePos="0" relativeHeight="251732480" behindDoc="1" locked="0" layoutInCell="1" allowOverlap="1" wp14:anchorId="49488A92" wp14:editId="7EF8E604">
            <wp:simplePos x="0" y="0"/>
            <wp:positionH relativeFrom="page">
              <wp:posOffset>5213985</wp:posOffset>
            </wp:positionH>
            <wp:positionV relativeFrom="page">
              <wp:posOffset>1417320</wp:posOffset>
            </wp:positionV>
            <wp:extent cx="1602740" cy="2522220"/>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2740" cy="2522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31456" behindDoc="1" locked="0" layoutInCell="1" allowOverlap="1" wp14:anchorId="057F1212" wp14:editId="76E4F99A">
            <wp:simplePos x="0" y="0"/>
            <wp:positionH relativeFrom="page">
              <wp:posOffset>3039110</wp:posOffset>
            </wp:positionH>
            <wp:positionV relativeFrom="paragraph">
              <wp:posOffset>160020</wp:posOffset>
            </wp:positionV>
            <wp:extent cx="1656080" cy="2522220"/>
            <wp:effectExtent l="0" t="0" r="127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6080" cy="2522220"/>
                    </a:xfrm>
                    <a:prstGeom prst="rect">
                      <a:avLst/>
                    </a:prstGeom>
                    <a:noFill/>
                  </pic:spPr>
                </pic:pic>
              </a:graphicData>
            </a:graphic>
            <wp14:sizeRelH relativeFrom="page">
              <wp14:pctWidth>0</wp14:pctWidth>
            </wp14:sizeRelH>
            <wp14:sizeRelV relativeFrom="page">
              <wp14:pctHeight>0</wp14:pctHeight>
            </wp14:sizeRelV>
          </wp:anchor>
        </w:drawing>
      </w:r>
    </w:p>
    <w:p w:rsidR="00CB0019" w:rsidRDefault="00CB0019">
      <w:pPr>
        <w:spacing w:after="0" w:line="240" w:lineRule="auto"/>
        <w:rPr>
          <w:lang w:val="en-US"/>
        </w:rPr>
      </w:pPr>
      <w:r>
        <w:rPr>
          <w:noProof/>
          <w:lang w:eastAsia="fr-FR"/>
        </w:rPr>
        <w:drawing>
          <wp:inline distT="0" distB="0" distL="0" distR="0">
            <wp:extent cx="1666875" cy="2524125"/>
            <wp:effectExtent l="0" t="0" r="9525"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2524125"/>
                    </a:xfrm>
                    <a:prstGeom prst="rect">
                      <a:avLst/>
                    </a:prstGeom>
                    <a:noFill/>
                    <a:ln>
                      <a:noFill/>
                    </a:ln>
                  </pic:spPr>
                </pic:pic>
              </a:graphicData>
            </a:graphic>
          </wp:inline>
        </w:drawing>
      </w:r>
      <w:r>
        <w:rPr>
          <w:lang w:val="en-US"/>
        </w:rPr>
        <w:t xml:space="preserve">   </w:t>
      </w:r>
    </w:p>
    <w:p w:rsidR="00C82C1C" w:rsidRDefault="007A587A" w:rsidP="00CE5340">
      <w:pPr>
        <w:rPr>
          <w:lang w:val="en-US"/>
        </w:rPr>
      </w:pPr>
      <w:r>
        <w:rPr>
          <w:noProof/>
          <w:lang w:eastAsia="fr-FR"/>
        </w:rPr>
        <w:drawing>
          <wp:anchor distT="0" distB="0" distL="114300" distR="114300" simplePos="0" relativeHeight="251733504" behindDoc="0" locked="0" layoutInCell="1" allowOverlap="1" wp14:anchorId="66D81DBC" wp14:editId="0BF9943C">
            <wp:simplePos x="0" y="0"/>
            <wp:positionH relativeFrom="column">
              <wp:posOffset>2147570</wp:posOffset>
            </wp:positionH>
            <wp:positionV relativeFrom="paragraph">
              <wp:posOffset>298450</wp:posOffset>
            </wp:positionV>
            <wp:extent cx="1666240" cy="2526665"/>
            <wp:effectExtent l="0" t="0" r="0" b="698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24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340" w:rsidRPr="00B70AD8" w:rsidRDefault="007A587A" w:rsidP="00CE5340">
      <w:pPr>
        <w:rPr>
          <w:rFonts w:ascii="Copperplate Gothic Bold" w:hAnsi="Copperplate Gothic Bold" w:cs="Tahoma"/>
          <w:b/>
          <w:color w:val="C00000"/>
          <w:sz w:val="28"/>
          <w:szCs w:val="28"/>
          <w:lang w:val="en-US"/>
        </w:rPr>
      </w:pPr>
      <w:r>
        <w:rPr>
          <w:noProof/>
          <w:lang w:eastAsia="fr-FR"/>
        </w:rPr>
        <w:drawing>
          <wp:inline distT="0" distB="0" distL="0" distR="0" wp14:anchorId="4D4A81FA" wp14:editId="3E694064">
            <wp:extent cx="1666875" cy="252412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75" cy="2524125"/>
                    </a:xfrm>
                    <a:prstGeom prst="rect">
                      <a:avLst/>
                    </a:prstGeom>
                    <a:noFill/>
                    <a:ln>
                      <a:noFill/>
                    </a:ln>
                  </pic:spPr>
                </pic:pic>
              </a:graphicData>
            </a:graphic>
          </wp:inline>
        </w:drawing>
      </w:r>
      <w:r>
        <w:rPr>
          <w:lang w:val="en-US"/>
        </w:rPr>
        <w:t xml:space="preserve">   </w:t>
      </w:r>
      <w:r w:rsidR="00CE5340">
        <w:rPr>
          <w:lang w:val="en-US"/>
        </w:rPr>
        <w:br w:type="page"/>
      </w:r>
      <w:r w:rsidR="00CE5340" w:rsidRPr="00B70AD8">
        <w:rPr>
          <w:rFonts w:ascii="Copperplate Gothic Bold" w:hAnsi="Copperplate Gothic Bold" w:cs="Tahoma"/>
          <w:b/>
          <w:color w:val="C00000"/>
          <w:sz w:val="28"/>
          <w:szCs w:val="28"/>
          <w:lang w:val="en-US"/>
        </w:rPr>
        <w:lastRenderedPageBreak/>
        <w:t>SÉANCE 2</w:t>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r>
      <w:r w:rsidR="00CE5340" w:rsidRPr="00B70AD8">
        <w:rPr>
          <w:rFonts w:ascii="Copperplate Gothic Bold" w:hAnsi="Copperplate Gothic Bold" w:cs="Tahoma"/>
          <w:b/>
          <w:color w:val="C00000"/>
          <w:sz w:val="28"/>
          <w:szCs w:val="28"/>
          <w:lang w:val="en-US"/>
        </w:rPr>
        <w:tab/>
        <w:t>CE/EE</w:t>
      </w:r>
    </w:p>
    <w:p w:rsidR="00CE5340" w:rsidRPr="00B70AD8" w:rsidRDefault="00CE5340" w:rsidP="00CE5340">
      <w:pPr>
        <w:jc w:val="center"/>
        <w:rPr>
          <w:rFonts w:ascii="Copperplate Gothic Bold" w:hAnsi="Copperplate Gothic Bold" w:cs="Tahoma"/>
          <w:b/>
          <w:color w:val="C00000"/>
          <w:sz w:val="28"/>
          <w:szCs w:val="28"/>
          <w:lang w:val="en-US"/>
        </w:rPr>
      </w:pPr>
      <w:r w:rsidRPr="00B70AD8">
        <w:rPr>
          <w:rFonts w:ascii="Copperplate Gothic Bold" w:hAnsi="Copperplate Gothic Bold" w:cs="Tahoma"/>
          <w:b/>
          <w:color w:val="C00000"/>
          <w:sz w:val="28"/>
          <w:szCs w:val="28"/>
          <w:lang w:val="en-US"/>
        </w:rPr>
        <w:t xml:space="preserve">WHAT IS A TRAGIC CHARACTER </w:t>
      </w:r>
    </w:p>
    <w:p w:rsidR="00CE5340" w:rsidRDefault="00CE5340" w:rsidP="00CE5340">
      <w:pPr>
        <w:rPr>
          <w:rFonts w:cs="Tahoma"/>
          <w:b/>
          <w:color w:val="000000"/>
          <w:sz w:val="24"/>
          <w:szCs w:val="24"/>
        </w:rPr>
      </w:pPr>
      <w:r w:rsidRPr="00F60C75">
        <w:rPr>
          <w:rFonts w:cs="Tahoma"/>
          <w:b/>
          <w:color w:val="000000"/>
          <w:sz w:val="24"/>
          <w:szCs w:val="24"/>
        </w:rPr>
        <w:t>Etre capable de parler des conflits internes et exte</w:t>
      </w:r>
      <w:r>
        <w:rPr>
          <w:rFonts w:cs="Tahoma"/>
          <w:b/>
          <w:color w:val="000000"/>
          <w:sz w:val="24"/>
          <w:szCs w:val="24"/>
        </w:rPr>
        <w:t>rnes qu’un personnage peut endurer</w:t>
      </w:r>
      <w:r w:rsidRPr="00D16FB9">
        <w:rPr>
          <w:rFonts w:cs="Tahoma"/>
          <w:b/>
          <w:color w:val="000000"/>
          <w:sz w:val="24"/>
          <w:szCs w:val="24"/>
        </w:rPr>
        <w:t>.</w:t>
      </w:r>
    </w:p>
    <w:p w:rsidR="00CE5340" w:rsidRPr="006256B1" w:rsidRDefault="00CE5340" w:rsidP="00CE5340">
      <w:pPr>
        <w:rPr>
          <w:rFonts w:cs="Tahoma"/>
          <w:color w:val="000000"/>
          <w:sz w:val="24"/>
          <w:szCs w:val="24"/>
          <w:lang w:val="en-US"/>
        </w:rPr>
      </w:pPr>
      <w:r w:rsidRPr="006256B1">
        <w:rPr>
          <w:rFonts w:cs="Tahoma"/>
          <w:color w:val="000000"/>
          <w:sz w:val="24"/>
          <w:szCs w:val="24"/>
          <w:lang w:val="en-US"/>
        </w:rPr>
        <w:t>Thanks to your contribution</w:t>
      </w:r>
      <w:r>
        <w:rPr>
          <w:rFonts w:cs="Tahoma"/>
          <w:color w:val="000000"/>
          <w:sz w:val="24"/>
          <w:szCs w:val="24"/>
          <w:lang w:val="en-US"/>
        </w:rPr>
        <w:t>,</w:t>
      </w:r>
      <w:r w:rsidRPr="006256B1">
        <w:rPr>
          <w:rFonts w:cs="Tahoma"/>
          <w:color w:val="000000"/>
          <w:sz w:val="24"/>
          <w:szCs w:val="24"/>
          <w:lang w:val="en-US"/>
        </w:rPr>
        <w:t xml:space="preserve"> we will understand </w:t>
      </w:r>
      <w:r>
        <w:rPr>
          <w:rFonts w:cs="Tahoma"/>
          <w:color w:val="000000"/>
          <w:sz w:val="24"/>
          <w:szCs w:val="24"/>
          <w:lang w:val="en-US"/>
        </w:rPr>
        <w:t xml:space="preserve">what tragedy is, in </w:t>
      </w:r>
      <w:r w:rsidRPr="006256B1">
        <w:rPr>
          <w:rFonts w:cs="Tahoma"/>
          <w:color w:val="000000"/>
          <w:sz w:val="24"/>
          <w:szCs w:val="24"/>
          <w:u w:val="single"/>
          <w:lang w:val="en-US"/>
        </w:rPr>
        <w:t>Romeo and Juliet</w:t>
      </w:r>
      <w:r w:rsidRPr="006256B1">
        <w:rPr>
          <w:rFonts w:cs="Tahoma"/>
          <w:color w:val="000000"/>
          <w:sz w:val="24"/>
          <w:szCs w:val="24"/>
          <w:lang w:val="en-US"/>
        </w:rPr>
        <w:t xml:space="preserve">, one of the most famous plays of Shakespeare. </w:t>
      </w:r>
    </w:p>
    <w:p w:rsidR="00CE5340" w:rsidRDefault="00CE5340" w:rsidP="00CE5340">
      <w:pPr>
        <w:jc w:val="both"/>
        <w:rPr>
          <w:rFonts w:cs="Tahoma"/>
          <w:color w:val="000000"/>
          <w:sz w:val="24"/>
          <w:szCs w:val="24"/>
          <w:lang w:val="en-US"/>
        </w:rPr>
      </w:pPr>
      <w:r w:rsidRPr="00A30EBD">
        <w:rPr>
          <w:rFonts w:cs="Tahoma"/>
          <w:color w:val="000000"/>
          <w:sz w:val="24"/>
          <w:szCs w:val="24"/>
          <w:lang w:val="en-US"/>
        </w:rPr>
        <w:t>The class will be composed of 4 groups.</w:t>
      </w:r>
    </w:p>
    <w:p w:rsidR="00CE5340" w:rsidRDefault="00CE5340" w:rsidP="00CE5340">
      <w:pPr>
        <w:jc w:val="both"/>
        <w:rPr>
          <w:rFonts w:cs="Tahoma"/>
          <w:color w:val="000000"/>
          <w:sz w:val="24"/>
          <w:szCs w:val="24"/>
          <w:lang w:val="en-US"/>
        </w:rPr>
      </w:pPr>
      <w:r>
        <w:rPr>
          <w:rFonts w:cs="Tahoma"/>
          <w:color w:val="000000"/>
          <w:sz w:val="24"/>
          <w:szCs w:val="24"/>
          <w:lang w:val="en-US"/>
        </w:rPr>
        <w:t>•</w:t>
      </w:r>
      <w:r w:rsidRPr="00A30EBD">
        <w:rPr>
          <w:rFonts w:cs="Tahoma"/>
          <w:color w:val="000000"/>
          <w:sz w:val="24"/>
          <w:szCs w:val="24"/>
          <w:lang w:val="en-US"/>
        </w:rPr>
        <w:t xml:space="preserve">Each group </w:t>
      </w:r>
      <w:r w:rsidRPr="006256B1">
        <w:rPr>
          <w:rFonts w:cs="Tahoma"/>
          <w:color w:val="000000"/>
          <w:sz w:val="24"/>
          <w:szCs w:val="24"/>
          <w:lang w:val="en-US"/>
        </w:rPr>
        <w:t>will play a specific role</w:t>
      </w:r>
      <w:r w:rsidRPr="00A30EBD">
        <w:rPr>
          <w:rFonts w:cs="Tahoma"/>
          <w:color w:val="000000"/>
          <w:sz w:val="24"/>
          <w:szCs w:val="24"/>
          <w:lang w:val="en-US"/>
        </w:rPr>
        <w:t xml:space="preserve"> </w:t>
      </w:r>
      <w:r>
        <w:rPr>
          <w:rFonts w:cs="Tahoma"/>
          <w:color w:val="000000"/>
          <w:sz w:val="24"/>
          <w:szCs w:val="24"/>
          <w:lang w:val="en-US"/>
        </w:rPr>
        <w:t xml:space="preserve">and </w:t>
      </w:r>
      <w:r w:rsidRPr="00A30EBD">
        <w:rPr>
          <w:rFonts w:cs="Tahoma"/>
          <w:color w:val="000000"/>
          <w:sz w:val="24"/>
          <w:szCs w:val="24"/>
          <w:lang w:val="en-US"/>
        </w:rPr>
        <w:t>will work on a charac</w:t>
      </w:r>
      <w:r>
        <w:rPr>
          <w:rFonts w:cs="Tahoma"/>
          <w:color w:val="000000"/>
          <w:sz w:val="24"/>
          <w:szCs w:val="24"/>
          <w:lang w:val="en-US"/>
        </w:rPr>
        <w:t>teristic of a tragic character. (CE/EE)</w:t>
      </w:r>
    </w:p>
    <w:p w:rsidR="00CE5340" w:rsidRDefault="00CE5340" w:rsidP="00CE5340">
      <w:pPr>
        <w:jc w:val="both"/>
        <w:rPr>
          <w:rFonts w:cs="Tahoma"/>
          <w:color w:val="000000"/>
          <w:sz w:val="24"/>
          <w:szCs w:val="24"/>
          <w:lang w:val="en-US"/>
        </w:rPr>
      </w:pPr>
      <w:r>
        <w:rPr>
          <w:rFonts w:cs="Tahoma"/>
          <w:color w:val="000000"/>
          <w:sz w:val="24"/>
          <w:szCs w:val="24"/>
          <w:lang w:val="en-US"/>
        </w:rPr>
        <w:t>•</w:t>
      </w:r>
      <w:r w:rsidRPr="00A30EBD">
        <w:rPr>
          <w:rFonts w:cs="Tahoma"/>
          <w:color w:val="000000"/>
          <w:sz w:val="24"/>
          <w:szCs w:val="24"/>
          <w:lang w:val="en-US"/>
        </w:rPr>
        <w:t xml:space="preserve">After, </w:t>
      </w:r>
      <w:r>
        <w:rPr>
          <w:rFonts w:cs="Tahoma"/>
          <w:color w:val="000000"/>
          <w:sz w:val="24"/>
          <w:szCs w:val="24"/>
          <w:lang w:val="en-US"/>
        </w:rPr>
        <w:t>you</w:t>
      </w:r>
      <w:r w:rsidRPr="00A30EBD">
        <w:rPr>
          <w:rFonts w:cs="Tahoma"/>
          <w:color w:val="000000"/>
          <w:sz w:val="24"/>
          <w:szCs w:val="24"/>
          <w:lang w:val="en-US"/>
        </w:rPr>
        <w:t xml:space="preserve"> will explain the work to the class</w:t>
      </w:r>
      <w:r>
        <w:rPr>
          <w:rFonts w:cs="Tahoma"/>
          <w:color w:val="000000"/>
          <w:sz w:val="24"/>
          <w:szCs w:val="24"/>
          <w:lang w:val="en-US"/>
        </w:rPr>
        <w:t xml:space="preserve"> thanks to a poster</w:t>
      </w:r>
      <w:r w:rsidRPr="00A30EBD">
        <w:rPr>
          <w:rFonts w:cs="Tahoma"/>
          <w:color w:val="000000"/>
          <w:sz w:val="24"/>
          <w:szCs w:val="24"/>
          <w:lang w:val="en-US"/>
        </w:rPr>
        <w:t xml:space="preserve">. </w:t>
      </w:r>
      <w:r>
        <w:rPr>
          <w:rFonts w:cs="Tahoma"/>
          <w:color w:val="000000"/>
          <w:sz w:val="24"/>
          <w:szCs w:val="24"/>
          <w:lang w:val="en-US"/>
        </w:rPr>
        <w:t>(EOC) Use a PowerPoint.</w:t>
      </w:r>
    </w:p>
    <w:p w:rsidR="00CE5340" w:rsidRDefault="00CE5340" w:rsidP="00CE5340">
      <w:pPr>
        <w:jc w:val="both"/>
        <w:rPr>
          <w:rFonts w:cs="Tahoma"/>
          <w:color w:val="000000"/>
          <w:sz w:val="24"/>
          <w:szCs w:val="24"/>
          <w:lang w:val="en-US"/>
        </w:rPr>
      </w:pPr>
      <w:r>
        <w:rPr>
          <w:rFonts w:cs="Tahoma"/>
          <w:noProof/>
          <w:color w:val="000000"/>
          <w:sz w:val="24"/>
          <w:szCs w:val="24"/>
          <w:lang w:eastAsia="fr-FR"/>
        </w:rPr>
        <mc:AlternateContent>
          <mc:Choice Requires="wps">
            <w:drawing>
              <wp:anchor distT="0" distB="0" distL="114300" distR="114300" simplePos="0" relativeHeight="251716096" behindDoc="0" locked="0" layoutInCell="1" allowOverlap="1">
                <wp:simplePos x="0" y="0"/>
                <wp:positionH relativeFrom="column">
                  <wp:posOffset>-537845</wp:posOffset>
                </wp:positionH>
                <wp:positionV relativeFrom="paragraph">
                  <wp:posOffset>264160</wp:posOffset>
                </wp:positionV>
                <wp:extent cx="2362200" cy="1432560"/>
                <wp:effectExtent l="9525" t="14605" r="9525" b="29210"/>
                <wp:wrapNone/>
                <wp:docPr id="75"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432560"/>
                        </a:xfrm>
                        <a:prstGeom prst="bevel">
                          <a:avLst>
                            <a:gd name="adj" fmla="val 125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E5340" w:rsidRPr="00812A06" w:rsidRDefault="00CE5340" w:rsidP="00CE5340">
                            <w:pPr>
                              <w:jc w:val="center"/>
                              <w:rPr>
                                <w:rFonts w:cs="Tahoma"/>
                                <w:b/>
                                <w:color w:val="365F91"/>
                                <w:sz w:val="28"/>
                                <w:szCs w:val="28"/>
                                <w:lang w:val="en-US"/>
                              </w:rPr>
                            </w:pPr>
                            <w:r w:rsidRPr="00812A06">
                              <w:rPr>
                                <w:rFonts w:cs="Tahoma"/>
                                <w:b/>
                                <w:color w:val="365F91"/>
                                <w:sz w:val="28"/>
                                <w:szCs w:val="28"/>
                                <w:lang w:val="en-US"/>
                              </w:rPr>
                              <w:t>CONFLICTS BETWEEN MEN</w:t>
                            </w:r>
                          </w:p>
                          <w:p w:rsidR="00CE5340" w:rsidRPr="00E12D85" w:rsidRDefault="00CE5340" w:rsidP="00CE5340">
                            <w:pPr>
                              <w:jc w:val="center"/>
                              <w:rPr>
                                <w:sz w:val="24"/>
                                <w:szCs w:val="24"/>
                                <w:lang w:val="en-US"/>
                              </w:rPr>
                            </w:pPr>
                            <w:r w:rsidRPr="00E12D85">
                              <w:rPr>
                                <w:rFonts w:cs="Tahoma"/>
                                <w:sz w:val="24"/>
                                <w:szCs w:val="24"/>
                                <w:lang w:val="en-US"/>
                              </w:rPr>
                              <w:t>Prologue-</w:t>
                            </w:r>
                            <w:r w:rsidRPr="00E12D85">
                              <w:rPr>
                                <w:rFonts w:cs="Tahoma"/>
                                <w:sz w:val="24"/>
                                <w:szCs w:val="24"/>
                                <w:u w:val="single"/>
                                <w:lang w:val="en-US"/>
                              </w:rPr>
                              <w:t>Romeo and Juliet</w:t>
                            </w:r>
                          </w:p>
                          <w:p w:rsidR="00CE5340" w:rsidRPr="004F2EB5" w:rsidRDefault="00CE5340" w:rsidP="00CE534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84" o:spid="_x0000_s1029" type="#_x0000_t84" style="position:absolute;left:0;text-align:left;margin-left:-42.35pt;margin-top:20.8pt;width:186pt;height:112.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31QIAAOUFAAAOAAAAZHJzL2Uyb0RvYy54bWysVFtv0zAUfkfiP1h+Z2nSe7R02tYVIQ2Y&#10;NBDPju0kBsc2ttu0/HqOnbS0bE+IF8v2Oef7zv36Zt9KtOPWCa0KnF6NMOKKaiZUXeCvXzbvFhg5&#10;TxQjUite4AN3+Gb19s11Z3Ke6UZLxi0CEOXyzhS48d7kSeJow1virrThCoSVti3x8LR1wizpAL2V&#10;STYazZJOW2asptw5+F33QryK+FXFqf9cVY57JAsMvvl42niW4UxW1ySvLTGNoIMb5B+8aIlQQHqC&#10;WhNP0NaKF1CtoFY7XfkrqttEV5WgPMYA0aSjv6J5bojhMRZIjjOnNLn/B0s/7Z4sEqzA8ylGirRQ&#10;o9ut15EapYtJyFBnXA6Kz+bJhhidedT0h0NK3zdE1fzWWt01nDDwKw36yYVBeDgwRWX3UTPAJ4Af&#10;k7WvbBsAIQ1oH2tyONWE7z2i8JmNZxkUGiMKsnQyzqazWLWE5EdzY51/z3WLwqXAJd9xGfHJ7tH5&#10;WBU2hEbYd4yqVkKNd0SiNJsCdPCY5IMy3I54Qz3ZRkiJrPbfhG9iXoKTUeiO+A4ZDdH3387W5b20&#10;CBgKvJzejdfzgaN2vVmvDdzAHn4uLNZ3D9NNn0fopwuLNFi8YvKCBKKoj85JoRCUCbK3WPb2yFEi&#10;OdT8xGJJjDL4IhXqQJLNj0RaipPwwtELVneu1goPUy1FW+BFTxnnLPTIg2Lx7omQ/R18lSow8ziv&#10;Q0r1FiCeG9YhJkJVs8V4CbuECRje8WI0Gy3nGBFZw9ah3uJX63PhbTYZb6B1AhGRpiF9efoa9B0w&#10;qMduONHH15lnsbdDO/dj4fflPo7P+DgopWYHaHbol9APYTfCpdH2F0Yd7JkCu59bYjlG8oOCllmm&#10;k0lYTPExmc4zeNhzSXkuIYoCVIE9xB6v975fZltjRd0AUxojVDoMcSV8iCwMYO/V8IBdEsMa9l5Y&#10;VufvqPVnO69+AwAA//8DAFBLAwQUAAYACAAAACEACIc0+N8AAAAKAQAADwAAAGRycy9kb3ducmV2&#10;LnhtbEyPwW7CMAyG75P2DpGRdoOUDrVdaYoQ066TBtuBW2i8NqJxqiZAeft5p+1my59+f3+1mVwv&#10;rjgG60nBcpGAQGq8sdQq+Dy8zQsQIWoyuveECu4YYFM/PlS6NP5GH3jdx1ZwCIVSK+hiHEopQ9Oh&#10;02HhByS+ffvR6cjr2Eoz6huHu16mSZJJpy3xh04PuOuwOe8vToH9OsrD1L82lB8zmW539/PLu1Xq&#10;aTZt1yAiTvEPhl99VoeanU7+QiaIXsG8WOWMKlgtMxAMpEX+DOLEQ5anIOtK/q9Q/wAAAP//AwBQ&#10;SwECLQAUAAYACAAAACEAtoM4kv4AAADhAQAAEwAAAAAAAAAAAAAAAAAAAAAAW0NvbnRlbnRfVHlw&#10;ZXNdLnhtbFBLAQItABQABgAIAAAAIQA4/SH/1gAAAJQBAAALAAAAAAAAAAAAAAAAAC8BAABfcmVs&#10;cy8ucmVsc1BLAQItABQABgAIAAAAIQC/lqx31QIAAOUFAAAOAAAAAAAAAAAAAAAAAC4CAABkcnMv&#10;ZTJvRG9jLnhtbFBLAQItABQABgAIAAAAIQAIhzT43wAAAAoBAAAPAAAAAAAAAAAAAAAAAC8FAABk&#10;cnMvZG93bnJldi54bWxQSwUGAAAAAAQABADzAAAAOwYAAAAA&#10;" fillcolor="#95b3d7" strokecolor="#95b3d7" strokeweight="1pt">
                <v:fill color2="#dbe5f1" angle="135" focus="50%" type="gradient"/>
                <v:shadow on="t" color="#243f60" opacity=".5" offset="1pt"/>
                <v:textbox>
                  <w:txbxContent>
                    <w:p w:rsidR="00CE5340" w:rsidRPr="00812A06" w:rsidRDefault="00CE5340" w:rsidP="00CE5340">
                      <w:pPr>
                        <w:jc w:val="center"/>
                        <w:rPr>
                          <w:rFonts w:cs="Tahoma"/>
                          <w:b/>
                          <w:color w:val="365F91"/>
                          <w:sz w:val="28"/>
                          <w:szCs w:val="28"/>
                          <w:lang w:val="en-US"/>
                        </w:rPr>
                      </w:pPr>
                      <w:r w:rsidRPr="00812A06">
                        <w:rPr>
                          <w:rFonts w:cs="Tahoma"/>
                          <w:b/>
                          <w:color w:val="365F91"/>
                          <w:sz w:val="28"/>
                          <w:szCs w:val="28"/>
                          <w:lang w:val="en-US"/>
                        </w:rPr>
                        <w:t>CONFLICTS BETWEEN MEN</w:t>
                      </w:r>
                    </w:p>
                    <w:p w:rsidR="00CE5340" w:rsidRPr="00E12D85" w:rsidRDefault="00CE5340" w:rsidP="00CE5340">
                      <w:pPr>
                        <w:jc w:val="center"/>
                        <w:rPr>
                          <w:sz w:val="24"/>
                          <w:szCs w:val="24"/>
                          <w:lang w:val="en-US"/>
                        </w:rPr>
                      </w:pPr>
                      <w:r w:rsidRPr="00E12D85">
                        <w:rPr>
                          <w:rFonts w:cs="Tahoma"/>
                          <w:sz w:val="24"/>
                          <w:szCs w:val="24"/>
                          <w:lang w:val="en-US"/>
                        </w:rPr>
                        <w:t>Prologue-</w:t>
                      </w:r>
                      <w:r w:rsidRPr="00E12D85">
                        <w:rPr>
                          <w:rFonts w:cs="Tahoma"/>
                          <w:sz w:val="24"/>
                          <w:szCs w:val="24"/>
                          <w:u w:val="single"/>
                          <w:lang w:val="en-US"/>
                        </w:rPr>
                        <w:t>Romeo and Juliet</w:t>
                      </w:r>
                    </w:p>
                    <w:p w:rsidR="00CE5340" w:rsidRPr="004F2EB5" w:rsidRDefault="00CE5340" w:rsidP="00CE5340">
                      <w:pPr>
                        <w:rPr>
                          <w:lang w:val="en-US"/>
                        </w:rPr>
                      </w:pPr>
                    </w:p>
                  </w:txbxContent>
                </v:textbox>
              </v:shape>
            </w:pict>
          </mc:Fallback>
        </mc:AlternateContent>
      </w:r>
    </w:p>
    <w:p w:rsidR="00CE5340" w:rsidRDefault="00CE5340" w:rsidP="00CE5340">
      <w:pPr>
        <w:jc w:val="both"/>
        <w:rPr>
          <w:rFonts w:cs="Tahoma"/>
          <w:color w:val="000000"/>
          <w:sz w:val="24"/>
          <w:szCs w:val="24"/>
          <w:lang w:val="en-US"/>
        </w:rPr>
      </w:pPr>
      <w:r>
        <w:rPr>
          <w:rFonts w:cs="Tahoma"/>
          <w:noProof/>
          <w:color w:val="000000"/>
          <w:sz w:val="24"/>
          <w:szCs w:val="24"/>
          <w:lang w:eastAsia="fr-FR"/>
        </w:rPr>
        <mc:AlternateContent>
          <mc:Choice Requires="wps">
            <w:drawing>
              <wp:anchor distT="0" distB="0" distL="114300" distR="114300" simplePos="0" relativeHeight="251717120" behindDoc="0" locked="0" layoutInCell="1" allowOverlap="1">
                <wp:simplePos x="0" y="0"/>
                <wp:positionH relativeFrom="column">
                  <wp:posOffset>3967480</wp:posOffset>
                </wp:positionH>
                <wp:positionV relativeFrom="paragraph">
                  <wp:posOffset>-1905</wp:posOffset>
                </wp:positionV>
                <wp:extent cx="2266950" cy="1428115"/>
                <wp:effectExtent l="9525" t="13335" r="9525" b="25400"/>
                <wp:wrapNone/>
                <wp:docPr id="74"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428115"/>
                        </a:xfrm>
                        <a:prstGeom prst="bevel">
                          <a:avLst>
                            <a:gd name="adj" fmla="val 12500"/>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E5340" w:rsidRPr="00812A06" w:rsidRDefault="00CE5340" w:rsidP="00CE5340">
                            <w:pPr>
                              <w:jc w:val="center"/>
                              <w:rPr>
                                <w:rFonts w:cs="Tahoma"/>
                                <w:b/>
                                <w:color w:val="365F91"/>
                                <w:sz w:val="28"/>
                                <w:szCs w:val="28"/>
                                <w:lang w:val="en-US"/>
                              </w:rPr>
                            </w:pPr>
                            <w:r w:rsidRPr="00812A06">
                              <w:rPr>
                                <w:rFonts w:cs="Tahoma"/>
                                <w:b/>
                                <w:color w:val="365F91"/>
                                <w:sz w:val="28"/>
                                <w:szCs w:val="28"/>
                                <w:lang w:val="en-US"/>
                              </w:rPr>
                              <w:t>INNER CONFLICTS</w:t>
                            </w:r>
                          </w:p>
                          <w:p w:rsidR="00CE5340" w:rsidRPr="00E12D85" w:rsidRDefault="00CE5340" w:rsidP="00CE5340">
                            <w:pPr>
                              <w:jc w:val="center"/>
                              <w:rPr>
                                <w:sz w:val="24"/>
                                <w:szCs w:val="24"/>
                                <w:lang w:val="en-US"/>
                              </w:rPr>
                            </w:pPr>
                            <w:r w:rsidRPr="00E12D85">
                              <w:rPr>
                                <w:sz w:val="24"/>
                                <w:szCs w:val="24"/>
                                <w:lang w:val="en-US"/>
                              </w:rPr>
                              <w:t>ACT 2, SCENE 2-</w:t>
                            </w:r>
                            <w:r w:rsidRPr="00E12D85">
                              <w:rPr>
                                <w:rFonts w:cs="Tahoma"/>
                                <w:sz w:val="24"/>
                                <w:szCs w:val="24"/>
                                <w:u w:val="single"/>
                                <w:lang w:val="en-US"/>
                              </w:rPr>
                              <w:t xml:space="preserve"> Romeo and Juliet</w:t>
                            </w:r>
                          </w:p>
                          <w:p w:rsidR="00CE5340" w:rsidRPr="008F3A01" w:rsidRDefault="00CE5340" w:rsidP="00CE5340">
                            <w:pPr>
                              <w:jc w:val="center"/>
                              <w:rPr>
                                <w:b/>
                                <w:color w:val="00B050"/>
                                <w:sz w:val="28"/>
                                <w:szCs w:val="28"/>
                                <w:lang w:val="en-US"/>
                              </w:rPr>
                            </w:pPr>
                          </w:p>
                          <w:p w:rsidR="00CE5340" w:rsidRPr="008F3A01" w:rsidRDefault="00CE5340" w:rsidP="00CE534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30" type="#_x0000_t84" style="position:absolute;left:0;text-align:left;margin-left:312.4pt;margin-top:-.15pt;width:178.5pt;height:112.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hx1AIAAOUFAAAOAAAAZHJzL2Uyb0RvYy54bWysVEtvGyEQvlfqf0Dcm33Ej7WVdRTZSVUp&#10;bSO5Vc8ssLu0LFDAXqe/vgPrde0mp6oXNDDMN49vZm5uD51Ee26d0KrE2VWKEVdUM6GaEn/98vCu&#10;wMh5ohiRWvESP3OHb1dv39z0Zslz3WrJuEUAotyyNyVuvTfLJHG05R1xV9pwBcpa2454uNomYZb0&#10;gN7JJE/TWdJry4zVlDsHr5tBiVcRv6459Z/r2nGPZIkhNh9PG88qnMnqhiwbS0wr6DEM8g9RdEQo&#10;cHqC2hBP0M6KF1CdoFY7XfsrqrtE17WgPOYA2WTpX9lsW2J4zAWK48ypTO7/wdJP+yeLBCvxfIKR&#10;Ih1wdLfzOrpGWTENFeqNW8LHrXmyIUdnHjX94ZDS65aoht9Zq/uWEwZxZeF/cmEQLg5MUdV/1Azw&#10;CeDHYh1q2wVAKAM6RE6eT5zwg0cUHvN8NltMgToKumySF1kWY0rIcjQ31vn3XHcoCCWu+J7LiE/2&#10;j85HVtgxNcK+Y1R3EjjeE4myfJrGHgC042eQRrwjn+xBSIms9t+Eb2NdQpBR6UZ8h4yG7IdnZ5tq&#10;LS0CDyVe5OvNZh2rAt3hBrPhN/gG7+HlwmJzd3//cP2qRRYsXjF54QSyaMbgpFAIaILqFYvBHjlK&#10;JAfOB7Zi18YsQyxSoR40+Xx0pKU4KS8CvfDqzr91wsNUS9GVuBhcxjkLPXKvWJQ9EXKQIVapgmce&#10;5/VYUr0DiG3LesREYDUvrhewS5iA4b0u0lm6mGNEZANbh3qLX+XnIto8nRaz+dAX0rRkoGfgIPTs&#10;iYUon9zH21lksbdDOw9j4Q/VIY7PZByUSrNnaHbol9APYTeC0Gr7C6Me9kyJ3c8dsRwj+UFByyyy&#10;ySQspniZTOc5XOy5pjrXEEUBqsQeco/i2g/LbGesaFrwlMUMlQ5DXAs/TuMQ1XE0YZfEtI57Lyyr&#10;83v89Wc7r34DAAD//wMAUEsDBBQABgAIAAAAIQD33nWk4AAAAAkBAAAPAAAAZHJzL2Rvd25yZXYu&#10;eG1sTI/NTsMwEITvSLyDtUjcWqcmRCVkU6GIH7Wc2oK4uolJUuJ1FLtNeHuWExxHM5r5JltNthNn&#10;M/jWEcJiHoEwVLqqpRrhbf80W4LwQVOlO0cG4dt4WOWXF5lOKzfS1px3oRZcQj7VCE0IfSqlLxtj&#10;tZ+73hB7n26wOrAcalkNeuRy20kVRYm0uiVeaHRvisaUX7uTRdjEtSqKcf1YvL7fPo/r48f+uH1B&#10;vL6aHu5BBDOFvzD84jM65Mx0cCeqvOgQEhUzekCY3YBg/265YH1AUCpOQOaZ/P8g/wEAAP//AwBQ&#10;SwECLQAUAAYACAAAACEAtoM4kv4AAADhAQAAEwAAAAAAAAAAAAAAAAAAAAAAW0NvbnRlbnRfVHlw&#10;ZXNdLnhtbFBLAQItABQABgAIAAAAIQA4/SH/1gAAAJQBAAALAAAAAAAAAAAAAAAAAC8BAABfcmVs&#10;cy8ucmVsc1BLAQItABQABgAIAAAAIQAsr3hx1AIAAOUFAAAOAAAAAAAAAAAAAAAAAC4CAABkcnMv&#10;ZTJvRG9jLnhtbFBLAQItABQABgAIAAAAIQD33nWk4AAAAAkBAAAPAAAAAAAAAAAAAAAAAC4FAABk&#10;cnMvZG93bnJldi54bWxQSwUGAAAAAAQABADzAAAAOwYAAAAA&#10;" fillcolor="#92cddc" strokecolor="#92cddc" strokeweight="1pt">
                <v:fill color2="#daeef3" angle="135" focus="50%" type="gradient"/>
                <v:shadow on="t" color="#205867" opacity=".5" offset="1pt"/>
                <v:textbox>
                  <w:txbxContent>
                    <w:p w:rsidR="00CE5340" w:rsidRPr="00812A06" w:rsidRDefault="00CE5340" w:rsidP="00CE5340">
                      <w:pPr>
                        <w:jc w:val="center"/>
                        <w:rPr>
                          <w:rFonts w:cs="Tahoma"/>
                          <w:b/>
                          <w:color w:val="365F91"/>
                          <w:sz w:val="28"/>
                          <w:szCs w:val="28"/>
                          <w:lang w:val="en-US"/>
                        </w:rPr>
                      </w:pPr>
                      <w:r w:rsidRPr="00812A06">
                        <w:rPr>
                          <w:rFonts w:cs="Tahoma"/>
                          <w:b/>
                          <w:color w:val="365F91"/>
                          <w:sz w:val="28"/>
                          <w:szCs w:val="28"/>
                          <w:lang w:val="en-US"/>
                        </w:rPr>
                        <w:t>INNER CONFLICTS</w:t>
                      </w:r>
                    </w:p>
                    <w:p w:rsidR="00CE5340" w:rsidRPr="00E12D85" w:rsidRDefault="00CE5340" w:rsidP="00CE5340">
                      <w:pPr>
                        <w:jc w:val="center"/>
                        <w:rPr>
                          <w:sz w:val="24"/>
                          <w:szCs w:val="24"/>
                          <w:lang w:val="en-US"/>
                        </w:rPr>
                      </w:pPr>
                      <w:r w:rsidRPr="00E12D85">
                        <w:rPr>
                          <w:sz w:val="24"/>
                          <w:szCs w:val="24"/>
                          <w:lang w:val="en-US"/>
                        </w:rPr>
                        <w:t>ACT 2, SCENE 2-</w:t>
                      </w:r>
                      <w:r w:rsidRPr="00E12D85">
                        <w:rPr>
                          <w:rFonts w:cs="Tahoma"/>
                          <w:sz w:val="24"/>
                          <w:szCs w:val="24"/>
                          <w:u w:val="single"/>
                          <w:lang w:val="en-US"/>
                        </w:rPr>
                        <w:t xml:space="preserve"> Romeo and Juliet</w:t>
                      </w:r>
                    </w:p>
                    <w:p w:rsidR="00CE5340" w:rsidRPr="008F3A01" w:rsidRDefault="00CE5340" w:rsidP="00CE5340">
                      <w:pPr>
                        <w:jc w:val="center"/>
                        <w:rPr>
                          <w:b/>
                          <w:color w:val="00B050"/>
                          <w:sz w:val="28"/>
                          <w:szCs w:val="28"/>
                          <w:lang w:val="en-US"/>
                        </w:rPr>
                      </w:pPr>
                    </w:p>
                    <w:p w:rsidR="00CE5340" w:rsidRPr="008F3A01" w:rsidRDefault="00CE5340" w:rsidP="00CE5340">
                      <w:pPr>
                        <w:rPr>
                          <w:lang w:val="en-US"/>
                        </w:rPr>
                      </w:pPr>
                    </w:p>
                  </w:txbxContent>
                </v:textbox>
              </v:shape>
            </w:pict>
          </mc:Fallback>
        </mc:AlternateContent>
      </w:r>
    </w:p>
    <w:p w:rsidR="00CE5340" w:rsidRPr="00A30EBD" w:rsidRDefault="00CE5340" w:rsidP="00CE5340">
      <w:pPr>
        <w:jc w:val="both"/>
        <w:rPr>
          <w:rFonts w:cs="Tahoma"/>
          <w:color w:val="000000"/>
          <w:sz w:val="24"/>
          <w:szCs w:val="24"/>
          <w:lang w:val="en-US"/>
        </w:rPr>
      </w:pPr>
    </w:p>
    <w:p w:rsidR="00CE5340" w:rsidRDefault="00CE5340" w:rsidP="00CE5340">
      <w:pPr>
        <w:jc w:val="center"/>
        <w:rPr>
          <w:rFonts w:cs="Tahoma"/>
          <w:b/>
          <w:color w:val="002060"/>
          <w:sz w:val="32"/>
          <w:szCs w:val="32"/>
          <w:lang w:val="en-US"/>
        </w:rPr>
      </w:pPr>
      <w:r>
        <w:rPr>
          <w:rFonts w:cs="Tahoma"/>
          <w:noProof/>
          <w:color w:val="000000"/>
          <w:sz w:val="24"/>
          <w:szCs w:val="24"/>
          <w:lang w:eastAsia="fr-FR"/>
        </w:rPr>
        <mc:AlternateContent>
          <mc:Choice Requires="wps">
            <w:drawing>
              <wp:anchor distT="0" distB="0" distL="114300" distR="114300" simplePos="0" relativeHeight="251689472" behindDoc="0" locked="0" layoutInCell="1" allowOverlap="1">
                <wp:simplePos x="0" y="0"/>
                <wp:positionH relativeFrom="column">
                  <wp:posOffset>3533775</wp:posOffset>
                </wp:positionH>
                <wp:positionV relativeFrom="paragraph">
                  <wp:posOffset>774700</wp:posOffset>
                </wp:positionV>
                <wp:extent cx="423545" cy="225425"/>
                <wp:effectExtent l="13970" t="52705" r="38735" b="7620"/>
                <wp:wrapNone/>
                <wp:docPr id="7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8" o:spid="_x0000_s1026" type="#_x0000_t32" style="position:absolute;margin-left:278.25pt;margin-top:61pt;width:33.35pt;height:17.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WLPwIAAG4EAAAOAAAAZHJzL2Uyb0RvYy54bWysVMGO2jAQvVfqP1i+Q0hIdiEirFYJ9LJt&#10;kXbbu7EdYtWxLdsQUNV/79iwbGkvVdUcnHFm5s2b8XMWD8deogO3TmhV4XQ8wYgrqplQuwp/eVmP&#10;Zhg5TxQjUite4RN3+GH5/t1iMCXPdKcl4xYBiHLlYCrceW/KJHG04z1xY224AmerbU88bO0uYZYM&#10;gN7LJJtM7pJBW2asptw5+NqcnXgZ8duWU/+5bR33SFYYuPm42rhuw5osF6TcWWI6QS80yD+w6IlQ&#10;UPQK1RBP0N6KP6B6Qa12uvVjqvtEt62gPPYA3aST37p57ojhsRcYjjPXMbn/B0s/HTYWCVbh+ylG&#10;ivRwRo97r2NplBazMKHBuBICa7WxoUd6VM/mSdNvDildd0TteAx/ORnITkNGcpMSNs5Ane3wUTOI&#10;IVAhjuvY2h61UpivITGAw0jQMZ7P6Xo+/OgRhY95Ni3yAiMKriwr8qyItUgZYEKysc5/4LpHwaiw&#10;85aIXedrrRQoQdtzCXJ4cj6QfEsIyUqvhZRREFKhocLzAgoEj9NSsOCMG7vb1tKiAwmSis+FxU2Y&#10;1XvFIljHCVtdbE+EBBv5OCpvBQxPchyq9ZxhJDncomCd6UkVKkL7QPhinVX1fT6Zr2arWT7Ks7vV&#10;KJ80zehxXeeju3V6XzTTpq6b9Ecgn+ZlJxjjKvB/VXia/52CLnftrM2rxq+DSm7R40SB7Os7ko5K&#10;CId/ltFWs9PGhu6CKEDUMfhyAcOt+XUfo95+E8ufAAAA//8DAFBLAwQUAAYACAAAACEAwSStIt8A&#10;AAALAQAADwAAAGRycy9kb3ducmV2LnhtbEyPwU7DMBBE70j8g7VIXBB1MHKoQpwKAYVTVRHK3U2W&#10;JGq8jmK3Tf6e5QTHnXmanclXk+vFCcfQeTJwt0hAIFW+7qgxsPtc3y5BhGiptr0nNDBjgFVxeZHb&#10;rPZn+sBTGRvBIRQya6CNccikDFWLzoaFH5DY+/ajs5HPsZH1aM8c7nqpkiSVznbEH1o74HOL1aE8&#10;OgMv5Vavv252k5qr9035tjxsaX415vpqenoEEXGKfzD81ufqUHCnvT9SHURvQOtUM8qGUjyKiVTd&#10;KxB7VvSDBlnk8v+G4gcAAP//AwBQSwECLQAUAAYACAAAACEAtoM4kv4AAADhAQAAEwAAAAAAAAAA&#10;AAAAAAAAAAAAW0NvbnRlbnRfVHlwZXNdLnhtbFBLAQItABQABgAIAAAAIQA4/SH/1gAAAJQBAAAL&#10;AAAAAAAAAAAAAAAAAC8BAABfcmVscy8ucmVsc1BLAQItABQABgAIAAAAIQDOT4WLPwIAAG4EAAAO&#10;AAAAAAAAAAAAAAAAAC4CAABkcnMvZTJvRG9jLnhtbFBLAQItABQABgAIAAAAIQDBJK0i3wAAAAsB&#10;AAAPAAAAAAAAAAAAAAAAAJkEAABkcnMvZG93bnJldi54bWxQSwUGAAAAAAQABADzAAAApQUAAAAA&#10;">
                <v:stroke endarrow="block"/>
              </v:shape>
            </w:pict>
          </mc:Fallback>
        </mc:AlternateContent>
      </w:r>
      <w:r>
        <w:rPr>
          <w:rFonts w:cs="Tahoma"/>
          <w:noProof/>
          <w:color w:val="000000"/>
          <w:sz w:val="24"/>
          <w:szCs w:val="24"/>
          <w:lang w:eastAsia="fr-FR"/>
        </w:rPr>
        <mc:AlternateContent>
          <mc:Choice Requires="wps">
            <w:drawing>
              <wp:anchor distT="0" distB="0" distL="114300" distR="114300" simplePos="0" relativeHeight="251692544" behindDoc="0" locked="0" layoutInCell="1" allowOverlap="1">
                <wp:simplePos x="0" y="0"/>
                <wp:positionH relativeFrom="column">
                  <wp:posOffset>1824355</wp:posOffset>
                </wp:positionH>
                <wp:positionV relativeFrom="paragraph">
                  <wp:posOffset>822960</wp:posOffset>
                </wp:positionV>
                <wp:extent cx="252730" cy="288290"/>
                <wp:effectExtent l="47625" t="43815" r="13970" b="10795"/>
                <wp:wrapNone/>
                <wp:docPr id="7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143.65pt;margin-top:64.8pt;width:19.9pt;height:22.7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8zRgIAAHgEAAAOAAAAZHJzL2Uyb0RvYy54bWysVE2P0zAQvSPxHyzf2zTZfkZNV6ukhcMC&#10;lXbh7tpOY+HYlu02rRD/nbHTFgoXhMjBGcczb2bePGf5eGolOnLrhFYFTocjjLiimgm1L/Dn181g&#10;jpHzRDEiteIFPnOHH1dv3yw7k/NMN1oybhGAKJd3psCN9yZPEkcb3hI31IYrOKy1bYmHrd0nzJIO&#10;0FuZZKPRNOm0ZcZqyp2Dr1V/iFcRv6459Z/q2nGPZIGhNh9XG9ddWJPVkuR7S0wj6KUM8g9VtEQo&#10;SHqDqogn6GDFH1CtoFY7Xfsh1W2i61pQHnuAbtLRb928NMTw2AuQ48yNJvf/YOnH49YiwQo8yzBS&#10;pIUZPR28jqlROk0DQ51xOTiWamtDj/SkXsyzpl8dUrpsiNrz6P56NhAdI5K7kLBxBvLsug+agQ+B&#10;DJGuU21bVEth3ofAaH0JVkgD5KBTnNT5Nil+8ojCx2ySzR5gnhSOsvk8W8RJJiQPgCHYWOffcd2i&#10;YBTYeUvEvvGlVgo0oW2fghyfnYcGIfAaEIKV3ggpozSkQl2BF5NsEmtyWgoWDoObs/tdKS06kiCu&#10;+AS2AOzOzeqDYhGs4YStL7YnQoKNfCTNWwE0So5DtpYzjCSH+xSsHlGqkBHah4IvVq+vb4vRYj1f&#10;z8eDcTZdD8ajqho8bcrxYLpJZ5PqoSrLKv0eik/HeSMY4yrUf9V6Ov47LV1uXa/Sm9pvRCX36JEE&#10;KPb6jkVHTQQZ9ILaaXbe2tBdkAfIOzpfrmK4P7/uo9fPH8bqBwAAAP//AwBQSwMEFAAGAAgAAAAh&#10;AL1OoJfgAAAACwEAAA8AAABkcnMvZG93bnJldi54bWxMj8FOwzAMhu9IvENkJG4sbQfrVppOCIkT&#10;IMS2C7es8dpqjZM1WVfeHnOCo/1/+v25XE+2FyMOoXOkIJ0lIJBqZzpqFOy2L3dLECFqMrp3hAq+&#10;McC6ur4qdWHchT5x3MRGcAmFQitoY/SFlKFu0eowcx6Js4MbrI48Do00g75wue1lliQLaXVHfKHV&#10;Hp9brI+bs1VwSHz9sdq+mtPJ34/N29fOp+9HpW5vpqdHEBGn+AfDrz6rQ8VOe3cmE0SvIFvmc0Y5&#10;yFYLEEzMszwFsedN/pCArEr5/4fqBwAA//8DAFBLAQItABQABgAIAAAAIQC2gziS/gAAAOEBAAAT&#10;AAAAAAAAAAAAAAAAAAAAAABbQ29udGVudF9UeXBlc10ueG1sUEsBAi0AFAAGAAgAAAAhADj9If/W&#10;AAAAlAEAAAsAAAAAAAAAAAAAAAAALwEAAF9yZWxzLy5yZWxzUEsBAi0AFAAGAAgAAAAhAPy57zNG&#10;AgAAeAQAAA4AAAAAAAAAAAAAAAAALgIAAGRycy9lMm9Eb2MueG1sUEsBAi0AFAAGAAgAAAAhAL1O&#10;oJfgAAAACwEAAA8AAAAAAAAAAAAAAAAAoAQAAGRycy9kb3ducmV2LnhtbFBLBQYAAAAABAAEAPMA&#10;AACtBQAAAAA=&#10;">
                <v:stroke endarrow="block"/>
              </v:shape>
            </w:pict>
          </mc:Fallback>
        </mc:AlternateContent>
      </w:r>
      <w:r>
        <w:rPr>
          <w:rFonts w:cs="Tahoma"/>
          <w:noProof/>
          <w:color w:val="000000"/>
          <w:sz w:val="24"/>
          <w:szCs w:val="24"/>
          <w:lang w:eastAsia="fr-FR"/>
        </w:rPr>
        <mc:AlternateContent>
          <mc:Choice Requires="wps">
            <w:drawing>
              <wp:anchor distT="0" distB="0" distL="114300" distR="114300" simplePos="0" relativeHeight="251690496" behindDoc="0" locked="0" layoutInCell="1" allowOverlap="1">
                <wp:simplePos x="0" y="0"/>
                <wp:positionH relativeFrom="column">
                  <wp:posOffset>3618865</wp:posOffset>
                </wp:positionH>
                <wp:positionV relativeFrom="paragraph">
                  <wp:posOffset>2254250</wp:posOffset>
                </wp:positionV>
                <wp:extent cx="348615" cy="366395"/>
                <wp:effectExtent l="13335" t="8255" r="47625" b="53975"/>
                <wp:wrapNone/>
                <wp:docPr id="7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84.95pt;margin-top:177.5pt;width:27.45pt;height:28.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jCOgIAAGQ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Ffkwx&#10;UqSDGT0fvI6lUTpbBoZ643JwLNXOhh7pSb2aF02/OqR02RLV8Oj+djYQnYaI5C4kbJyBOvv+o2bg&#10;Q6BCpOtU2y6kBCLQKU7lfJsKP3lE4eM0W8zTGUYUjqbz+XQ5ixVIfg021vkPXHcoGAV23hLRtL7U&#10;SsH8tU1jKXJ8cT5AI/k1IFRWeiukjDKQCvUFXs4msxjgtBQsHAY3Z5t9KS06kiCk+Awo7tysPigW&#10;k7WcsM1geyIk2MhHgrwVQJnkOFTrOMNIcrg7wbrAkypUhPYB8GBdtPRtOV5uFptFNsom880oG1fV&#10;6HlbZqP5Nn2cVdOqLKv0ewCfZnkrGOMq4L/qOs3+TjfDDbso8qbsG1HJffbIKIC9viPoOP8w8ot4&#10;9pqddzZ0F6QAUo7Ow7ULd+XXffT6+XNY/wAAAP//AwBQSwMEFAAGAAgAAAAhAFISVUDjAAAACwEA&#10;AA8AAABkcnMvZG93bnJldi54bWxMj8FOwzAQRO9I/IO1SNyo09AYErKpgAqRC0i0CHF0Y5NYxHYU&#10;u23K13c5wXG1o5n3yuVke7bXYzDeIcxnCTDtGq+MaxHeN09Xt8BClE7J3juNcNQBltX5WSkL5Q/u&#10;Te/XsWVU4kIhEboYh4Lz0HTayjDzg3b0+/KjlZHOseVqlAcqtz1Pk0RwK42jhU4O+rHTzfd6ZxHi&#10;6vPYiY/mITevm+cXYX7qul4hXl5M93fAop7iXxh+8QkdKmLa+p1TgfUImchziiJcZxlJUUKkC5LZ&#10;Iizm6Q3wquT/HaoTAAAA//8DAFBLAQItABQABgAIAAAAIQC2gziS/gAAAOEBAAATAAAAAAAAAAAA&#10;AAAAAAAAAABbQ29udGVudF9UeXBlc10ueG1sUEsBAi0AFAAGAAgAAAAhADj9If/WAAAAlAEAAAsA&#10;AAAAAAAAAAAAAAAALwEAAF9yZWxzLy5yZWxzUEsBAi0AFAAGAAgAAAAhANmEWMI6AgAAZAQAAA4A&#10;AAAAAAAAAAAAAAAALgIAAGRycy9lMm9Eb2MueG1sUEsBAi0AFAAGAAgAAAAhAFISVUDjAAAACwEA&#10;AA8AAAAAAAAAAAAAAAAAlAQAAGRycy9kb3ducmV2LnhtbFBLBQYAAAAABAAEAPMAAACkBQAAAAA=&#10;">
                <v:stroke endarrow="block"/>
              </v:shape>
            </w:pict>
          </mc:Fallback>
        </mc:AlternateContent>
      </w:r>
      <w:r>
        <w:rPr>
          <w:rFonts w:cs="Tahoma"/>
          <w:noProof/>
          <w:color w:val="000000"/>
          <w:sz w:val="24"/>
          <w:szCs w:val="24"/>
          <w:lang w:eastAsia="fr-FR"/>
        </w:rPr>
        <mc:AlternateContent>
          <mc:Choice Requires="wps">
            <w:drawing>
              <wp:anchor distT="0" distB="0" distL="114300" distR="114300" simplePos="0" relativeHeight="251691520" behindDoc="0" locked="0" layoutInCell="1" allowOverlap="1">
                <wp:simplePos x="0" y="0"/>
                <wp:positionH relativeFrom="column">
                  <wp:posOffset>1824355</wp:posOffset>
                </wp:positionH>
                <wp:positionV relativeFrom="paragraph">
                  <wp:posOffset>2254250</wp:posOffset>
                </wp:positionV>
                <wp:extent cx="410845" cy="366395"/>
                <wp:effectExtent l="47625" t="8255" r="8255" b="53975"/>
                <wp:wrapNone/>
                <wp:docPr id="7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43.65pt;margin-top:177.5pt;width:32.35pt;height:28.8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KQAIAAG4EAAAOAAAAZHJzL2Uyb0RvYy54bWysVE2P2jAQvVfqf7B8hyQQshARVqsE2sO2&#10;XWm3P8DYDrHq2JZtCKjqf+/YsGxpL1XVHJxxPB9vnt9keX/sJTpw64RWFc7GKUZcUc2E2lX468tm&#10;NMfIeaIYkVrxCp+4w/er9++Wgyn5RHdaMm4RJFGuHEyFO+9NmSSOdrwnbqwNV3DYatsTD1u7S5gl&#10;A2TvZTJJ0yIZtGXGasqdg6/N+RCvYv625dR/aVvHPZIVBmw+rjau27AmqyUpd5aYTtALDPIPKHoi&#10;FBS9pmqIJ2hvxR+pekGtdrr1Y6r7RLetoDz2AN1k6W/dPHfE8NgLkOPMlSb3/9LSz4cniwSr8B3Q&#10;o0gPd/Sw9zqWRlkRGRqMK8GxVk829EiP6tk8avrNIaXrjqgdj+4vJwPRWeA0uQkJG2egznb4pBn4&#10;EKgQ6Tq2tketFOZjCAzJgRJ0jPdzut4PP3pE4WOepfN8hhGFo2lRTBezWIuUIU0INtb5D1z3KBgV&#10;dt4Sset8rZUCJWh7LkEOj84HkG8BIVjpjZAyCkIqNFR4MZvMIianpWDhMLg5u9vW0qIDCZKKzwXF&#10;jZvVe8Viso4Ttr7YnggJNvKRKm8FkCc5DtV6zjCSHKYoWGd4UoWK0D4AvlhnVX1fpIv1fD3PR/mk&#10;WI/ytGlGD5s6HxWb7G7WTJu6brIfAXyWl51gjKuA/1XhWf53CrrM2lmbV41fiUpus0dGAezrO4KO&#10;SgiXH0bSlVvNTk82dBd2IOrofBnAMDW/7qPX229i9RMAAP//AwBQSwMEFAAGAAgAAAAhAKKB5DDh&#10;AAAACwEAAA8AAABkcnMvZG93bnJldi54bWxMj8FOg0AQhu8mvsNmTLwYuxTEEmRpjFo9mUas9y07&#10;Aik7S9htC2/veNLbTObLP99frCfbixOOvnOkYLmIQCDVznTUKNh9bm4zED5oMrp3hApm9LAuLy8K&#10;nRt3pg88VaERHEI+1wraEIZcSl+3aLVfuAGJb99utDrwOjbSjPrM4baXcRTdS6s74g+tHvCpxfpQ&#10;Ha2C52qbbr5udlM812/v1Wt22NL8otT11fT4ACLgFP5g+NVndSjZae+OZLzoFcTZKmFUQZKmXIqJ&#10;JI152Cu4W8YrkGUh/3cofwAAAP//AwBQSwECLQAUAAYACAAAACEAtoM4kv4AAADhAQAAEwAAAAAA&#10;AAAAAAAAAAAAAAAAW0NvbnRlbnRfVHlwZXNdLnhtbFBLAQItABQABgAIAAAAIQA4/SH/1gAAAJQB&#10;AAALAAAAAAAAAAAAAAAAAC8BAABfcmVscy8ucmVsc1BLAQItABQABgAIAAAAIQDKrtnKQAIAAG4E&#10;AAAOAAAAAAAAAAAAAAAAAC4CAABkcnMvZTJvRG9jLnhtbFBLAQItABQABgAIAAAAIQCigeQw4QAA&#10;AAsBAAAPAAAAAAAAAAAAAAAAAJoEAABkcnMvZG93bnJldi54bWxQSwUGAAAAAAQABADzAAAAqAUA&#10;AAAA&#10;">
                <v:stroke endarrow="block"/>
              </v:shape>
            </w:pict>
          </mc:Fallback>
        </mc:AlternateContent>
      </w:r>
      <w:r>
        <w:rPr>
          <w:rFonts w:cs="Tahoma"/>
          <w:noProof/>
          <w:color w:val="000000"/>
          <w:sz w:val="24"/>
          <w:szCs w:val="24"/>
          <w:lang w:eastAsia="fr-FR"/>
        </w:rPr>
        <mc:AlternateContent>
          <mc:Choice Requires="wps">
            <w:drawing>
              <wp:anchor distT="0" distB="0" distL="114300" distR="114300" simplePos="0" relativeHeight="251720192" behindDoc="0" locked="0" layoutInCell="1" allowOverlap="1">
                <wp:simplePos x="0" y="0"/>
                <wp:positionH relativeFrom="column">
                  <wp:posOffset>1948180</wp:posOffset>
                </wp:positionH>
                <wp:positionV relativeFrom="paragraph">
                  <wp:posOffset>774700</wp:posOffset>
                </wp:positionV>
                <wp:extent cx="1847850" cy="1724025"/>
                <wp:effectExtent l="0" t="5080" r="19050" b="33020"/>
                <wp:wrapNone/>
                <wp:docPr id="69"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724025"/>
                        </a:xfrm>
                        <a:prstGeom prst="ellipse">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CE5340" w:rsidRDefault="00CE5340" w:rsidP="00CE5340">
                            <w:pPr>
                              <w:jc w:val="center"/>
                              <w:rPr>
                                <w:b/>
                                <w:color w:val="002060"/>
                                <w:sz w:val="32"/>
                                <w:szCs w:val="32"/>
                              </w:rPr>
                            </w:pPr>
                          </w:p>
                          <w:p w:rsidR="00CE5340" w:rsidRPr="00816771" w:rsidRDefault="00CE5340" w:rsidP="00CE5340">
                            <w:pPr>
                              <w:jc w:val="center"/>
                              <w:rPr>
                                <w:b/>
                                <w:color w:val="002060"/>
                                <w:sz w:val="32"/>
                                <w:szCs w:val="32"/>
                              </w:rPr>
                            </w:pPr>
                            <w:r w:rsidRPr="00816771">
                              <w:rPr>
                                <w:b/>
                                <w:color w:val="002060"/>
                                <w:sz w:val="32"/>
                                <w:szCs w:val="32"/>
                              </w:rPr>
                              <w:t>TRAGIC CHARACTER</w:t>
                            </w:r>
                          </w:p>
                          <w:p w:rsidR="00CE5340" w:rsidRDefault="00CE5340" w:rsidP="00CE53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31" style="position:absolute;left:0;text-align:left;margin-left:153.4pt;margin-top:61pt;width:145.5pt;height:135.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nJDQMAAEQGAAAOAAAAZHJzL2Uyb0RvYy54bWysVFFv0zAQfkfiP1h+75K0aZtES6dtJQhp&#10;sIkN8ezGTmLh2MF2mw7Ef+fspF0LPCBEHqxz7Dvf9919d3m1bwXaMW24kjmOLkKMmCwV5bLO8aen&#10;YpJgZCyRlAglWY6fmcFXq9evLvsuY1PVKEGZRhBEmqzvctxY22VBYMqGtcRcqI5JOKyUbomFra4D&#10;qkkP0VsRTMNwEfRK006rkhkDf9fDIV75+FXFSntfVYZZJHIMuVm/ar9u3BqsLklWa9I1vBzTIP+Q&#10;RUu4hEePodbEErTV/LdQLS+1MqqyF6VqA1VVvGQeA6CJwl/QPDakYx4LkGO6I03m/4UtP+weNOI0&#10;x4sUI0laqNH9jggUJYkjp+9MBnceuwft4JnuTpVfDJLqtiGyZtdaq75hhEJKkbsfnDm4jQFXtOnf&#10;KwqhydYqz9O+0q0LCAygvS/H87EcbG9RCT+jJF4mc6haCWfRchqH07l/g2QH904b+5apFjkjx0wI&#10;3hlHGcnI7s5YlxHJDrfGAtGCC4G0sp+5bTzH7ml/aMBnMFCnANPw2+h6cys0Al5yHBdJdLMe86jN&#10;6e0odJ+PdOYyW8zfJMWJC+RUH57qiG2QW3JsxnqTrIIMn9RHaF/XuHMf1jXvaEEDjxY08WCNSCGO&#10;hwwt7WG69IR0q1QO9nBt+MO8PkbEamuZfmxojyh3VE6TWQrapRzemiXhIkyXGBFRg8pLq/Ef6TsD&#10;PY1nxcILDNAeo/vkzh6Gao8puLp7zXxPIyj2zTSdFItkOYmLeD5Jl2EyCaP0Jl2EcRqvix+O5yjO&#10;Gk4pk3dcsoN+o/jv9DFOkkF5XsGoP5ZcCX4k8AyXr/EBlzm9ptVWUiCYZE4Rb0bbEi4GOzhPd6Bi&#10;D/0GBB1Y8PpxkhmkZ/ebvVenb3wnp42izyAo6F6Xqhu9YDRKf8OohzEGTfR1SzTDSLyT0MBpFMdu&#10;7vlNPF9OYaNPTzanJ0SWECrHFkrtzVsLO3DZdprXDbwU+e6W6hqEXHGvr5esAInbwKjymMax6mbh&#10;6d7fehn+q58AAAD//wMAUEsDBBQABgAIAAAAIQAvsr4A3wAAAAsBAAAPAAAAZHJzL2Rvd25yZXYu&#10;eG1sTI/BTsMwEETvSPyDtUhcELXrKoGGOFWFQEicSkGct7ZJIsd2FLtt+HuWExx3ZjT7pt7MfmAn&#10;O6U+BgXLhQBmg46mD62Cj/fn23tgKWMwOMRgFXzbBJvm8qLGysRzeLOnfW4ZlYRUoYIu57HiPOnO&#10;ekyLONpA3lecPGY6p5abCc9U7gcuhSi5xz7Qhw5H+9hZ7fZHrwCFfl26T6dlud09FTc798KlU+r6&#10;at4+AMt2zn9h+MUndGiI6RCPwSQ2KFiJktAzGVLSKEoU6ztSDmStVwXwpub/NzQ/AAAA//8DAFBL&#10;AQItABQABgAIAAAAIQC2gziS/gAAAOEBAAATAAAAAAAAAAAAAAAAAAAAAABbQ29udGVudF9UeXBl&#10;c10ueG1sUEsBAi0AFAAGAAgAAAAhADj9If/WAAAAlAEAAAsAAAAAAAAAAAAAAAAALwEAAF9yZWxz&#10;Ly5yZWxzUEsBAi0AFAAGAAgAAAAhAEEzWckNAwAARAYAAA4AAAAAAAAAAAAAAAAALgIAAGRycy9l&#10;Mm9Eb2MueG1sUEsBAi0AFAAGAAgAAAAhAC+yvgDfAAAACwEAAA8AAAAAAAAAAAAAAAAAZwUAAGRy&#10;cy9kb3ducmV2LnhtbFBLBQYAAAAABAAEAPMAAABzBgAAAAA=&#10;" fillcolor="#4f81bd" stroked="f" strokeweight="0">
                <v:fill color2="#365e8f" focusposition=".5,.5" focussize="" focus="100%" type="gradientRadial"/>
                <v:shadow on="t" color="#243f60" offset="1pt"/>
                <v:textbox>
                  <w:txbxContent>
                    <w:p w:rsidR="00CE5340" w:rsidRDefault="00CE5340" w:rsidP="00CE5340">
                      <w:pPr>
                        <w:jc w:val="center"/>
                        <w:rPr>
                          <w:b/>
                          <w:color w:val="002060"/>
                          <w:sz w:val="32"/>
                          <w:szCs w:val="32"/>
                        </w:rPr>
                      </w:pPr>
                    </w:p>
                    <w:p w:rsidR="00CE5340" w:rsidRPr="00816771" w:rsidRDefault="00CE5340" w:rsidP="00CE5340">
                      <w:pPr>
                        <w:jc w:val="center"/>
                        <w:rPr>
                          <w:b/>
                          <w:color w:val="002060"/>
                          <w:sz w:val="32"/>
                          <w:szCs w:val="32"/>
                        </w:rPr>
                      </w:pPr>
                      <w:r w:rsidRPr="00816771">
                        <w:rPr>
                          <w:b/>
                          <w:color w:val="002060"/>
                          <w:sz w:val="32"/>
                          <w:szCs w:val="32"/>
                        </w:rPr>
                        <w:t>TRAGIC CHARACTER</w:t>
                      </w:r>
                    </w:p>
                    <w:p w:rsidR="00CE5340" w:rsidRDefault="00CE5340" w:rsidP="00CE5340"/>
                  </w:txbxContent>
                </v:textbox>
              </v:oval>
            </w:pict>
          </mc:Fallback>
        </mc:AlternateContent>
      </w: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r>
        <w:rPr>
          <w:rFonts w:cs="Tahoma"/>
          <w:noProof/>
          <w:color w:val="000000"/>
          <w:sz w:val="24"/>
          <w:szCs w:val="24"/>
          <w:lang w:eastAsia="fr-FR"/>
        </w:rPr>
        <mc:AlternateContent>
          <mc:Choice Requires="wps">
            <w:drawing>
              <wp:anchor distT="0" distB="0" distL="114300" distR="114300" simplePos="0" relativeHeight="251718144" behindDoc="0" locked="0" layoutInCell="1" allowOverlap="1">
                <wp:simplePos x="0" y="0"/>
                <wp:positionH relativeFrom="column">
                  <wp:posOffset>-360045</wp:posOffset>
                </wp:positionH>
                <wp:positionV relativeFrom="paragraph">
                  <wp:posOffset>146685</wp:posOffset>
                </wp:positionV>
                <wp:extent cx="2184400" cy="1372235"/>
                <wp:effectExtent l="6350" t="12065" r="9525" b="25400"/>
                <wp:wrapNone/>
                <wp:docPr id="6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372235"/>
                        </a:xfrm>
                        <a:prstGeom prst="bevel">
                          <a:avLst>
                            <a:gd name="adj" fmla="val 125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E5340" w:rsidRPr="00812A06" w:rsidRDefault="00CE5340" w:rsidP="00CE5340">
                            <w:pPr>
                              <w:rPr>
                                <w:rFonts w:cs="Tahoma"/>
                                <w:b/>
                                <w:color w:val="365F91"/>
                                <w:sz w:val="28"/>
                                <w:szCs w:val="28"/>
                                <w:lang w:val="en-US"/>
                              </w:rPr>
                            </w:pPr>
                            <w:r w:rsidRPr="00812A06">
                              <w:rPr>
                                <w:rFonts w:cs="Tahoma"/>
                                <w:b/>
                                <w:color w:val="365F91"/>
                                <w:sz w:val="28"/>
                                <w:szCs w:val="28"/>
                                <w:lang w:val="en-US"/>
                              </w:rPr>
                              <w:t>A HERO: GUILTY AND INNOCENT.</w:t>
                            </w:r>
                          </w:p>
                          <w:p w:rsidR="00CE5340" w:rsidRPr="004F2EB5" w:rsidRDefault="00CE5340" w:rsidP="00CE5340">
                            <w:pPr>
                              <w:jc w:val="center"/>
                              <w:rPr>
                                <w:sz w:val="24"/>
                                <w:szCs w:val="24"/>
                                <w:lang w:val="en-US"/>
                              </w:rPr>
                            </w:pPr>
                            <w:r w:rsidRPr="004F2EB5">
                              <w:rPr>
                                <w:sz w:val="24"/>
                                <w:szCs w:val="24"/>
                                <w:lang w:val="en-US"/>
                              </w:rPr>
                              <w:t>Oedipus</w:t>
                            </w:r>
                          </w:p>
                          <w:p w:rsidR="00CE5340" w:rsidRPr="000A202C" w:rsidRDefault="00CE5340" w:rsidP="00CE5340">
                            <w:pPr>
                              <w:rPr>
                                <w:b/>
                                <w:color w:val="00B050"/>
                                <w:sz w:val="28"/>
                                <w:szCs w:val="28"/>
                                <w:lang w:val="en-US"/>
                              </w:rPr>
                            </w:pPr>
                          </w:p>
                          <w:p w:rsidR="00CE5340" w:rsidRPr="008F3A01" w:rsidRDefault="00CE5340" w:rsidP="00CE534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32" type="#_x0000_t84" style="position:absolute;left:0;text-align:left;margin-left:-28.35pt;margin-top:11.55pt;width:172pt;height:108.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cMzgIAALIFAAAOAAAAZHJzL2Uyb0RvYy54bWysVEuP0zAQviPxHyzf2Ty6bdNo09XS7iKk&#10;BVZaEGfXdhKDYxvbbVp+PWMn7bbACZFD5PHMfPP4xnNzu+8k2nHrhFYVzq5SjLiimgnVVPjL54c3&#10;BUbOE8WI1IpX+MAdvl2+fnXTm5LnutWScYsARLmyNxVuvTdlkjja8o64K224AmWtbUc8iLZJmCU9&#10;oHcyydN0lvTaMmM15c7B7XpQ4mXEr2tO/ae6dtwjWWHIzce/jf9N+CfLG1I2lphW0DEN8g9ZdEQo&#10;CHqCWhNP0NaKP6A6Qa12uvZXVHeJrmtBeawBqsnS36p5bonhsRZojjOnNrn/B0s/7p4sEqzCM2BK&#10;kQ44utt6HUOjrJiFDvXGlWD4bJ5sqNGZR02/O6T0qiWq4XfW6r7lhEFeWbBPLhyC4MAVbfoPmgE+&#10;AfzYrH1tuwAIbUD7yMnhxAnfe0ThMs+K6+sUqKOgyybzPJ9MYwxSHt2Ndf4d1x0Khwpv+I7LiE92&#10;j85HVthYGmHfMKo7CRzviERZPgXokDEpR2M4HfFGPtmDkBJZ7b8K38a+hCSj0h3xHTIaqh+unW02&#10;K2kRRKjwQ/zGGI0b3AbrLA1fRLpweTtbr++LMxfIqTmGkkIhaHqFp9CV4I4cJZIDgUPr4wjGlEMo&#10;qVAPmnx+jKOlOCkvgi7y1Xq9GoO6c7NOeHiiUnQVLoaQ8dEEwu8Vi2dPhBzOkKpUITKPj2/sj94C&#10;xHPLesREoCgvJgsYNybgJU6KdJYu5hgR2cAKod7ivzb7Its8nRaz+UCyNC0Zeg1knugczSO1p/BR&#10;OsssDmqYzWHG/X6zH95C6EOY241mB5hcID+QGxYdHFptf2LUw9KosPuxJZZjJN8r4H+RwazClonC&#10;9XSeg2DPNZtzDVEUoCrsofZ4XPlhM22NFU0LkbJYodLhRdbCh0F9yWoUYDHEssYlFjbPuRytXlbt&#10;8hcAAAD//wMAUEsDBBQABgAIAAAAIQA78Gna4gAAAAoBAAAPAAAAZHJzL2Rvd25yZXYueG1sTI9N&#10;T8MwDIbvSPyHyEhc0JauE9soTScEmsSpYh8cuHmN11ZrnCrJtu7fk53gaPvR6+fNl4PpxJmcby0r&#10;mIwTEMSV1S3XCnbb1WgBwgdkjZ1lUnAlD8vi/i7HTNsLr+m8CbWIIewzVNCE0GdS+qohg35se+J4&#10;O1hnMMTR1VI7vMRw08k0SWbSYMvxQ4M9vTdUHTcno2DtPsvjzshDef3efnyZn6dVNZRKPT4Mb68g&#10;Ag3hD4abflSHIjrt7Ym1F52C0fNsHlEF6XQCIgLpYj4Fsb8tXlKQRS7/Vyh+AQAA//8DAFBLAQIt&#10;ABQABgAIAAAAIQC2gziS/gAAAOEBAAATAAAAAAAAAAAAAAAAAAAAAABbQ29udGVudF9UeXBlc10u&#10;eG1sUEsBAi0AFAAGAAgAAAAhADj9If/WAAAAlAEAAAsAAAAAAAAAAAAAAAAALwEAAF9yZWxzLy5y&#10;ZWxzUEsBAi0AFAAGAAgAAAAhALkbNwzOAgAAsgUAAA4AAAAAAAAAAAAAAAAALgIAAGRycy9lMm9E&#10;b2MueG1sUEsBAi0AFAAGAAgAAAAhADvwadriAAAACgEAAA8AAAAAAAAAAAAAAAAAKAUAAGRycy9k&#10;b3ducmV2LnhtbFBLBQYAAAAABAAEAPMAAAA3BgAAAAA=&#10;" strokecolor="#92cddc" strokeweight="1pt">
                <v:fill color2="#b6dde8" focus="100%" type="gradient"/>
                <v:shadow on="t" color="#205867" opacity=".5" offset="1pt"/>
                <v:textbox>
                  <w:txbxContent>
                    <w:p w:rsidR="00CE5340" w:rsidRPr="00812A06" w:rsidRDefault="00CE5340" w:rsidP="00CE5340">
                      <w:pPr>
                        <w:rPr>
                          <w:rFonts w:cs="Tahoma"/>
                          <w:b/>
                          <w:color w:val="365F91"/>
                          <w:sz w:val="28"/>
                          <w:szCs w:val="28"/>
                          <w:lang w:val="en-US"/>
                        </w:rPr>
                      </w:pPr>
                      <w:r w:rsidRPr="00812A06">
                        <w:rPr>
                          <w:rFonts w:cs="Tahoma"/>
                          <w:b/>
                          <w:color w:val="365F91"/>
                          <w:sz w:val="28"/>
                          <w:szCs w:val="28"/>
                          <w:lang w:val="en-US"/>
                        </w:rPr>
                        <w:t>A HERO: GUILTY AND INNOCENT.</w:t>
                      </w:r>
                    </w:p>
                    <w:p w:rsidR="00CE5340" w:rsidRPr="004F2EB5" w:rsidRDefault="00CE5340" w:rsidP="00CE5340">
                      <w:pPr>
                        <w:jc w:val="center"/>
                        <w:rPr>
                          <w:sz w:val="24"/>
                          <w:szCs w:val="24"/>
                          <w:lang w:val="en-US"/>
                        </w:rPr>
                      </w:pPr>
                      <w:r w:rsidRPr="004F2EB5">
                        <w:rPr>
                          <w:sz w:val="24"/>
                          <w:szCs w:val="24"/>
                          <w:lang w:val="en-US"/>
                        </w:rPr>
                        <w:t>Oedipus</w:t>
                      </w:r>
                    </w:p>
                    <w:p w:rsidR="00CE5340" w:rsidRPr="000A202C" w:rsidRDefault="00CE5340" w:rsidP="00CE5340">
                      <w:pPr>
                        <w:rPr>
                          <w:b/>
                          <w:color w:val="00B050"/>
                          <w:sz w:val="28"/>
                          <w:szCs w:val="28"/>
                          <w:lang w:val="en-US"/>
                        </w:rPr>
                      </w:pPr>
                    </w:p>
                    <w:p w:rsidR="00CE5340" w:rsidRPr="008F3A01" w:rsidRDefault="00CE5340" w:rsidP="00CE5340">
                      <w:pPr>
                        <w:rPr>
                          <w:lang w:val="en-US"/>
                        </w:rPr>
                      </w:pPr>
                    </w:p>
                  </w:txbxContent>
                </v:textbox>
              </v:shape>
            </w:pict>
          </mc:Fallback>
        </mc:AlternateContent>
      </w:r>
      <w:r>
        <w:rPr>
          <w:rFonts w:cs="Tahoma"/>
          <w:noProof/>
          <w:color w:val="000000"/>
          <w:sz w:val="24"/>
          <w:szCs w:val="24"/>
          <w:lang w:eastAsia="fr-FR"/>
        </w:rPr>
        <mc:AlternateContent>
          <mc:Choice Requires="wps">
            <w:drawing>
              <wp:anchor distT="0" distB="0" distL="114300" distR="114300" simplePos="0" relativeHeight="251719168" behindDoc="0" locked="0" layoutInCell="1" allowOverlap="1">
                <wp:simplePos x="0" y="0"/>
                <wp:positionH relativeFrom="column">
                  <wp:posOffset>3967480</wp:posOffset>
                </wp:positionH>
                <wp:positionV relativeFrom="paragraph">
                  <wp:posOffset>146685</wp:posOffset>
                </wp:positionV>
                <wp:extent cx="2340610" cy="1372235"/>
                <wp:effectExtent l="9525" t="12065" r="12065" b="25400"/>
                <wp:wrapNone/>
                <wp:docPr id="6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372235"/>
                        </a:xfrm>
                        <a:prstGeom prst="bevel">
                          <a:avLst>
                            <a:gd name="adj" fmla="val 12500"/>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E5340" w:rsidRPr="00812A06" w:rsidRDefault="00CE5340" w:rsidP="00CE5340">
                            <w:pPr>
                              <w:rPr>
                                <w:rFonts w:cs="Tahoma"/>
                                <w:b/>
                                <w:color w:val="365F91"/>
                                <w:sz w:val="28"/>
                                <w:szCs w:val="28"/>
                                <w:lang w:val="en-US"/>
                              </w:rPr>
                            </w:pPr>
                            <w:r w:rsidRPr="00812A06">
                              <w:rPr>
                                <w:rFonts w:cs="Tahoma"/>
                                <w:b/>
                                <w:color w:val="365F91"/>
                                <w:sz w:val="28"/>
                                <w:szCs w:val="28"/>
                                <w:lang w:val="en-US"/>
                              </w:rPr>
                              <w:t xml:space="preserve">THE HERO: ACTIVE AND PASSIVE </w:t>
                            </w:r>
                          </w:p>
                          <w:p w:rsidR="00CE5340" w:rsidRPr="004F2EB5" w:rsidRDefault="00CE5340" w:rsidP="00CE5340">
                            <w:pPr>
                              <w:jc w:val="center"/>
                              <w:rPr>
                                <w:sz w:val="24"/>
                                <w:szCs w:val="24"/>
                                <w:lang w:val="en-US"/>
                              </w:rPr>
                            </w:pPr>
                            <w:r w:rsidRPr="004F2EB5">
                              <w:rPr>
                                <w:sz w:val="24"/>
                                <w:szCs w:val="24"/>
                                <w:lang w:val="en-US"/>
                              </w:rPr>
                              <w:t>Oedipus</w:t>
                            </w:r>
                          </w:p>
                          <w:p w:rsidR="00CE5340" w:rsidRPr="000A202C" w:rsidRDefault="00CE5340" w:rsidP="00CE5340">
                            <w:pPr>
                              <w:jc w:val="center"/>
                              <w:rPr>
                                <w:b/>
                                <w:color w:val="00B050"/>
                                <w:sz w:val="28"/>
                                <w:szCs w:val="28"/>
                                <w:lang w:val="en-US"/>
                              </w:rPr>
                            </w:pPr>
                          </w:p>
                          <w:p w:rsidR="00CE5340" w:rsidRPr="008F3A01" w:rsidRDefault="00CE5340" w:rsidP="00CE534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33" type="#_x0000_t84" style="position:absolute;left:0;text-align:left;margin-left:312.4pt;margin-top:11.55pt;width:184.3pt;height:108.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FQxAIAAMMFAAAOAAAAZHJzL2Uyb0RvYy54bWysVEtv1DAQviPxHyzfaR77jpqtSpYipAKV&#10;CuLs2E5icOxgezfb/nrGTrJsabkgLtbY4/nm9c1cXh1biQ7cWKFVjpOLGCOuqGZC1Tn++uXmzRoj&#10;64hiRGrFc/zALb7avn512XcZT3WjJeMGAYiyWd/luHGuy6LI0oa3xF7ojitQVtq0xMHV1BEzpAf0&#10;VkZpHC+jXhvWGU25tfC6G5R4G/CrilP3uaosd0jmGGJz4TThLP0ZbS9JVhvSNYKOYZB/iKIlQoHT&#10;E9SOOIL2RjyDagU12urKXVDdRrqqBOUhB8gmif/I5r4hHQ+5QHFsdyqT/X+w9NPhziDBcrxcYaRI&#10;Cz263jsdXKNkvfIV6jubwcf77s74HG13q+kPi5QuGqJqfm2M7htOGMSV+P/REwN/sWCKyv6jZoBP&#10;AD8U61iZ1gNCGdAx9OTh1BN+dIjCYzqbx8sEWkdBl8xWaTpbBB8km8w7Y917rlvkhRyX/MBlwCeH&#10;W+tCV9iYGmHfMapaCT0+EImSdBEHDkQkGz+DNOGN/WQ3QkpktPsmXBPq4oMMSjvhW9RpyH54tqYu&#10;C2kQeMjxJi12u2KMuLaD2fAbfIN3//LEYv72uiiWL1ok3uIFk2dOIIt6Ck4KhaBNOV7MB3NkKZEc&#10;Wj40K5A2JOlDkQr1oElXkx8txUn59zjt+bdWOBhqKdocrweXYcw8Rd4pFmRHhBxkCFUq75mHcR0r&#10;qvcAcd+wHjHhm5quZxtYJUzA7M7W8TLeAF2JrGHpUGfwi+15Em0aL9ZAcc9OINyEHm5njgNzPVkH&#10;0rtjeQzDcRqDUrMHoDKwwXfbbz4QGm0eMephi+TY/twTwzGSHxQQYpPM537thMt8sUrhYs415bmG&#10;KApQOXaQWhALN6yqfWdE3YCnJNBFaT+ilXDTrA1RjYMHmyKkNW41v4rO7+HX7927/QUAAP//AwBQ&#10;SwMEFAAGAAgAAAAhAJ5bglbhAAAACgEAAA8AAABkcnMvZG93bnJldi54bWxMj8FuwjAQRO+V+g/W&#10;VuqtOAkUSBoHtZXKqRdShOjNxEsc1V5HsYH07zGn9rizo5k35Wq0hp1x8J0jAekkAYbUONVRK2D7&#10;9fG0BOaDJCWNIxTwix5W1f1dKQvlLrTBcx1aFkPIF1KADqEvOPeNRiv9xPVI8Xd0g5UhnkPL1SAv&#10;MdwaniXJnFvZUWzQssd3jc1PfbICdp8L7b/r/dEsdvv1dvms3zbpKMTjw/j6AizgGP7McMOP6FBF&#10;poM7kfLMCJhns4geBGTTFFg05Pl0BuxwE/IMeFXy/xOqKwAAAP//AwBQSwECLQAUAAYACAAAACEA&#10;toM4kv4AAADhAQAAEwAAAAAAAAAAAAAAAAAAAAAAW0NvbnRlbnRfVHlwZXNdLnhtbFBLAQItABQA&#10;BgAIAAAAIQA4/SH/1gAAAJQBAAALAAAAAAAAAAAAAAAAAC8BAABfcmVscy8ucmVsc1BLAQItABQA&#10;BgAIAAAAIQCAyIFQxAIAAMMFAAAOAAAAAAAAAAAAAAAAAC4CAABkcnMvZTJvRG9jLnhtbFBLAQIt&#10;ABQABgAIAAAAIQCeW4JW4QAAAAoBAAAPAAAAAAAAAAAAAAAAAB4FAABkcnMvZG93bnJldi54bWxQ&#10;SwUGAAAAAAQABADzAAAALAYAAAAA&#10;" fillcolor="#92cddc" strokecolor="#4bacc6" strokeweight="1pt">
                <v:fill color2="#4bacc6" focus="50%" type="gradient"/>
                <v:shadow on="t" color="#205867" offset="1pt"/>
                <v:textbox>
                  <w:txbxContent>
                    <w:p w:rsidR="00CE5340" w:rsidRPr="00812A06" w:rsidRDefault="00CE5340" w:rsidP="00CE5340">
                      <w:pPr>
                        <w:rPr>
                          <w:rFonts w:cs="Tahoma"/>
                          <w:b/>
                          <w:color w:val="365F91"/>
                          <w:sz w:val="28"/>
                          <w:szCs w:val="28"/>
                          <w:lang w:val="en-US"/>
                        </w:rPr>
                      </w:pPr>
                      <w:r w:rsidRPr="00812A06">
                        <w:rPr>
                          <w:rFonts w:cs="Tahoma"/>
                          <w:b/>
                          <w:color w:val="365F91"/>
                          <w:sz w:val="28"/>
                          <w:szCs w:val="28"/>
                          <w:lang w:val="en-US"/>
                        </w:rPr>
                        <w:t xml:space="preserve">THE HERO: ACTIVE AND PASSIVE </w:t>
                      </w:r>
                    </w:p>
                    <w:p w:rsidR="00CE5340" w:rsidRPr="004F2EB5" w:rsidRDefault="00CE5340" w:rsidP="00CE5340">
                      <w:pPr>
                        <w:jc w:val="center"/>
                        <w:rPr>
                          <w:sz w:val="24"/>
                          <w:szCs w:val="24"/>
                          <w:lang w:val="en-US"/>
                        </w:rPr>
                      </w:pPr>
                      <w:r w:rsidRPr="004F2EB5">
                        <w:rPr>
                          <w:sz w:val="24"/>
                          <w:szCs w:val="24"/>
                          <w:lang w:val="en-US"/>
                        </w:rPr>
                        <w:t>Oedipus</w:t>
                      </w:r>
                    </w:p>
                    <w:p w:rsidR="00CE5340" w:rsidRPr="000A202C" w:rsidRDefault="00CE5340" w:rsidP="00CE5340">
                      <w:pPr>
                        <w:jc w:val="center"/>
                        <w:rPr>
                          <w:b/>
                          <w:color w:val="00B050"/>
                          <w:sz w:val="28"/>
                          <w:szCs w:val="28"/>
                          <w:lang w:val="en-US"/>
                        </w:rPr>
                      </w:pPr>
                    </w:p>
                    <w:p w:rsidR="00CE5340" w:rsidRPr="008F3A01" w:rsidRDefault="00CE5340" w:rsidP="00CE5340">
                      <w:pPr>
                        <w:rPr>
                          <w:lang w:val="en-US"/>
                        </w:rPr>
                      </w:pPr>
                    </w:p>
                  </w:txbxContent>
                </v:textbox>
              </v:shape>
            </w:pict>
          </mc:Fallback>
        </mc:AlternateContent>
      </w: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pPr>
    </w:p>
    <w:p w:rsidR="00CE5340" w:rsidRDefault="00CE5340" w:rsidP="00CE5340">
      <w:pPr>
        <w:jc w:val="center"/>
        <w:rPr>
          <w:rFonts w:cs="Tahoma"/>
          <w:b/>
          <w:color w:val="002060"/>
          <w:sz w:val="32"/>
          <w:szCs w:val="32"/>
          <w:lang w:val="en-US"/>
        </w:rPr>
        <w:sectPr w:rsidR="00CE5340" w:rsidSect="00F16864">
          <w:pgSz w:w="11906" w:h="16838"/>
          <w:pgMar w:top="1417" w:right="1417" w:bottom="1417" w:left="1417" w:header="708" w:footer="708" w:gutter="0"/>
          <w:cols w:space="708"/>
          <w:docGrid w:linePitch="360"/>
        </w:sectPr>
      </w:pPr>
    </w:p>
    <w:p w:rsidR="00CE5340" w:rsidRPr="00750A42" w:rsidRDefault="00CE5340" w:rsidP="00CE5340">
      <w:pPr>
        <w:rPr>
          <w:sz w:val="20"/>
          <w:szCs w:val="20"/>
          <w:lang w:val="en-US"/>
        </w:rPr>
      </w:pPr>
      <w:r w:rsidRPr="00750A42">
        <w:rPr>
          <w:sz w:val="20"/>
          <w:szCs w:val="20"/>
          <w:lang w:val="en-US"/>
        </w:rPr>
        <w:lastRenderedPageBreak/>
        <w:t>Organization of the classroom (20 pupils)</w:t>
      </w:r>
    </w:p>
    <w:p w:rsidR="00CE5340" w:rsidRPr="00750A42" w:rsidRDefault="00CE5340" w:rsidP="00CE5340">
      <w:pPr>
        <w:ind w:left="708" w:firstLine="708"/>
        <w:rPr>
          <w:b/>
          <w:sz w:val="20"/>
          <w:szCs w:val="20"/>
          <w:lang w:val="en-US"/>
        </w:rPr>
      </w:pPr>
      <w:r>
        <w:rPr>
          <w:b/>
          <w:noProof/>
          <w:color w:val="E36C0A"/>
          <w:sz w:val="20"/>
          <w:szCs w:val="20"/>
          <w:lang w:eastAsia="fr-FR"/>
        </w:rPr>
        <mc:AlternateContent>
          <mc:Choice Requires="wps">
            <w:drawing>
              <wp:anchor distT="0" distB="0" distL="114300" distR="114300" simplePos="0" relativeHeight="251700736" behindDoc="0" locked="0" layoutInCell="1" allowOverlap="1">
                <wp:simplePos x="0" y="0"/>
                <wp:positionH relativeFrom="column">
                  <wp:posOffset>6962775</wp:posOffset>
                </wp:positionH>
                <wp:positionV relativeFrom="paragraph">
                  <wp:posOffset>276860</wp:posOffset>
                </wp:positionV>
                <wp:extent cx="914400" cy="914400"/>
                <wp:effectExtent l="13970" t="5715" r="5080" b="13335"/>
                <wp:wrapNone/>
                <wp:docPr id="6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26" style="position:absolute;margin-left:548.25pt;margin-top:21.8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26LAIAAGIEAAAOAAAAZHJzL2Uyb0RvYy54bWysVFGP0zAMfkfiP0R5Z92mrcdV606nHUNI&#10;B5w4+AFZkraBNA5Otu749bhpN3bAE6IPkR3Hn+3Pdlc3x9ayg8ZgwJV8Nplypp0EZVxd8i+ft69e&#10;cxaicEpYcLrkTzrwm/XLF6vOF3oODVilkRGIC0XnS97E6IssC7LRrQgT8NqRsQJsRSQV60yh6Ai9&#10;tdl8Os2zDlB5BKlDoNu7wcjXCb+qtIwfqyroyGzJKbeYTkznrj+z9UoUNQrfGDmmIf4hi1YYR0HP&#10;UHciCrZH8wdUayRCgCpOJLQZVJWROtVA1cymv1Xz2AivUy1ETvBnmsL/g5UfDg/IjCp5nnPmREs9&#10;ut1HSKHZLL/uGep8KOjho3/Avsbg70F+C8zBphGu1reI0DVaKMpr1r/Pnjn0SiBXtuvegyJ8QfiJ&#10;rGOFbQ9INLBj6snTuSf6GJmky+vZYjGlzkkyjXIfQRQnZ48hvtXQsl4oOcLeqU/U9xRBHO5DTH1R&#10;Y3FCfeWsai11+SAsVZjnVylnUYyPCfuEmaoFa9TWWJsUrHcbi4xcS75N3+gcLp9ZxzpKdzlfpiye&#10;2cIlxDR9f4NIdaTp7Jl941SSozB2kClL60aqe3aHLu1APRHTCMOg02KS0AD+4KyjIS95+L4XqDmz&#10;7xx1KxFKW5GUxfJqTkTjpWV3aRFOElTJI2eDuInDJu09mrqhSLNUroN+gioTT6MwZDUmS4Oc+jcu&#10;Xb8pl3p69evXsP4JAAD//wMAUEsDBBQABgAIAAAAIQDvFBiu3gAAAAwBAAAPAAAAZHJzL2Rvd25y&#10;ZXYueG1sTI9BT8MwDIXvSPyHyEjcWMLYytY1nRASXBGFA8e08dqKxumatCv8erwTu/nZT8/fy/az&#10;68SEQ2g9abhfKBBIlbct1Ro+P17uNiBCNGRN5wk1/GCAfX59lZnU+hO941TEWnAIhdRoaGLsUylD&#10;1aAzYeF7JL4d/OBMZDnU0g7mxOGuk0ulEulMS/yhMT0+N1h9F6PTUFk1quFretuW61j8TuOR5OtR&#10;69ub+WkHIuIc/81wxmd0yJmp9CPZIDrWapus2ath9ZCAODuWK8WbkqfNYwIyz+RlifwPAAD//wMA&#10;UEsBAi0AFAAGAAgAAAAhALaDOJL+AAAA4QEAABMAAAAAAAAAAAAAAAAAAAAAAFtDb250ZW50X1R5&#10;cGVzXS54bWxQSwECLQAUAAYACAAAACEAOP0h/9YAAACUAQAACwAAAAAAAAAAAAAAAAAvAQAAX3Jl&#10;bHMvLnJlbHNQSwECLQAUAAYACAAAACEAl4rNuiwCAABiBAAADgAAAAAAAAAAAAAAAAAuAgAAZHJz&#10;L2Uyb0RvYy54bWxQSwECLQAUAAYACAAAACEA7xQYrt4AAAAMAQAADwAAAAAAAAAAAAAAAACGBAAA&#10;ZHJzL2Rvd25yZXYueG1sUEsFBgAAAAAEAAQA8wAAAJEFAAAAAA==&#10;"/>
            </w:pict>
          </mc:Fallback>
        </mc:AlternateContent>
      </w:r>
      <w:r>
        <w:rPr>
          <w:b/>
          <w:noProof/>
          <w:color w:val="E36C0A"/>
          <w:sz w:val="20"/>
          <w:szCs w:val="20"/>
          <w:lang w:eastAsia="fr-FR"/>
        </w:rPr>
        <mc:AlternateContent>
          <mc:Choice Requires="wps">
            <w:drawing>
              <wp:anchor distT="0" distB="0" distL="114300" distR="114300" simplePos="0" relativeHeight="251701760" behindDoc="0" locked="0" layoutInCell="1" allowOverlap="1">
                <wp:simplePos x="0" y="0"/>
                <wp:positionH relativeFrom="column">
                  <wp:posOffset>5810250</wp:posOffset>
                </wp:positionH>
                <wp:positionV relativeFrom="paragraph">
                  <wp:posOffset>276860</wp:posOffset>
                </wp:positionV>
                <wp:extent cx="914400" cy="914400"/>
                <wp:effectExtent l="13970" t="5715" r="5080" b="13335"/>
                <wp:wrapNone/>
                <wp:docPr id="6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26" style="position:absolute;margin-left:457.5pt;margin-top:21.8pt;width:1in;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prLgIAAGIEAAAOAAAAZHJzL2Uyb0RvYy54bWysVFFvEzEMfkfiP0R5Z9er2g5Ou07TRhHS&#10;gInBD0iTXC+Qi4OT9jp+/XzudXTAE+IeIjuOP9uf7bu43Hde7CwmB6GW5dlEChs0GBc2tfz6ZfXq&#10;tRQpq2CUh2Br+WCTvFy+fHHRx8pOoQVvLAoCCanqYy3bnGNVFEm3tlPpDKINZGwAO5VJxU1hUPWE&#10;3vliOpksih7QRARtU6Lbm4NRLhm/aazOn5om2Sx8LSm3zCfyuR7OYnmhqg2q2Do9pqH+IYtOuUBB&#10;n6BuVFZii+4PqM5phARNPtPQFdA0TluugaopJ79Vc9+qaLkWIifFJ5rS/4PVH3d3KJyp5WIuRVAd&#10;9ehqm4FDi/KcGepjqujhfbzDocYUb0F/TyLAdavCxl4hQt9aZSivcmC0eOYwKIlcxbr/AIbwFeEz&#10;WfsGuwGQaBB77snDU0/sPgtNl2/K2WxCndNkGuUhgqqOzhFTfmehE4NQS4RtMJ+p7xxB7W5T5r6Y&#10;sThlvknRdJ66vFNelIvF4pxzVtX4mLCPmFwteGdWzntWcLO+9ijItZYr/kbndPrMB9FTuvPpnLN4&#10;ZkunEBP+/gbBdfB0Dsy+DYblrJw/yJSlDyPVA7vDxKdqDeaBmEY4DDotJgkt4E8pehryWqYfW4VW&#10;Cv8+ULeYUNoKVmbz8ykRjaeW9alFBU1QtcxSHMTrfNikbUS3aSlSyeUGGCaocfk4CoesxmRpkLl/&#10;49INm3Kq86tfv4blIwAAAP//AwBQSwMEFAAGAAgAAAAhAH7uM2veAAAACwEAAA8AAABkcnMvZG93&#10;bnJldi54bWxMj0FPhDAQhe8m/odmTLy57arggpSNMdGrET14LHQEIp2ytLDor3f2pLeZeS9vvlfs&#10;VzeIBafQe9Kw3SgQSI23PbUa3t+ernYgQjRkzeAJNXxjgH15flaY3PojveJSxVZwCIXcaOhiHHMp&#10;Q9OhM2HjRyTWPv3kTOR1aqWdzJHD3SCvlUqlMz3xh86M+Nhh81XNTkNj1aymj+Ulq5NY/SzzgeTz&#10;QevLi/XhHkTENf6Z4YTP6FAyU+1nskEMGrJtwl2ihtubFMTJoJKMLzVPu7sUZFnI/x3KXwAAAP//&#10;AwBQSwECLQAUAAYACAAAACEAtoM4kv4AAADhAQAAEwAAAAAAAAAAAAAAAAAAAAAAW0NvbnRlbnRf&#10;VHlwZXNdLnhtbFBLAQItABQABgAIAAAAIQA4/SH/1gAAAJQBAAALAAAAAAAAAAAAAAAAAC8BAABf&#10;cmVscy8ucmVsc1BLAQItABQABgAIAAAAIQCUMyprLgIAAGIEAAAOAAAAAAAAAAAAAAAAAC4CAABk&#10;cnMvZTJvRG9jLnhtbFBLAQItABQABgAIAAAAIQB+7jNr3gAAAAsBAAAPAAAAAAAAAAAAAAAAAIgE&#10;AABkcnMvZG93bnJldi54bWxQSwUGAAAAAAQABADzAAAAkwUAAAAA&#10;"/>
            </w:pict>
          </mc:Fallback>
        </mc:AlternateContent>
      </w:r>
      <w:r>
        <w:rPr>
          <w:b/>
          <w:noProof/>
          <w:color w:val="E36C0A"/>
          <w:sz w:val="20"/>
          <w:szCs w:val="20"/>
          <w:lang w:eastAsia="fr-FR"/>
        </w:rPr>
        <mc:AlternateContent>
          <mc:Choice Requires="wps">
            <w:drawing>
              <wp:anchor distT="0" distB="0" distL="114300" distR="114300" simplePos="0" relativeHeight="251694592" behindDoc="0" locked="0" layoutInCell="1" allowOverlap="1">
                <wp:simplePos x="0" y="0"/>
                <wp:positionH relativeFrom="column">
                  <wp:posOffset>1343025</wp:posOffset>
                </wp:positionH>
                <wp:positionV relativeFrom="paragraph">
                  <wp:posOffset>200660</wp:posOffset>
                </wp:positionV>
                <wp:extent cx="914400" cy="914400"/>
                <wp:effectExtent l="13970" t="5715" r="5080" b="13335"/>
                <wp:wrapNone/>
                <wp:docPr id="6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26" style="position:absolute;margin-left:105.75pt;margin-top:15.8pt;width:1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r9LAIAAGIEAAAOAAAAZHJzL2Uyb0RvYy54bWysVFGP0zAMfkfiP0R5Z+3GtoNq3em0Ywjp&#10;gBMHPyBL0jaQxsHJ1h2/Hjftxg54QvQhsuP4s/3Z7ur62Fp20BgMuJJPJzln2klQxtUl//J5++IV&#10;ZyEKp4QFp0v+qAO/Xj9/tup8oWfQgFUaGYG4UHS+5E2MvsiyIBvdijABrx0ZK8BWRFKxzhSKjtBb&#10;m83yfJl1gMojSB0C3d4ORr5O+FWlZfxYVUFHZktOucV0Yjp3/ZmtV6KoUfjGyDEN8Q9ZtMI4CnqG&#10;uhVRsD2aP6BaIxECVHEioc2gqozUqQaqZpr/Vs1DI7xOtRA5wZ9pCv8PVn443CMzquTLOWdOtNSj&#10;m32EFJpNly97hjofCnr44O+xrzH4O5DfAnOwaYSr9Q0idI0WivKa9u+zJw69EsiV7br3oAhfEH4i&#10;61hh2wMSDeyYevJ47ok+Ribp8vV0Ps+pc5JMo9xHEMXJ2WOIbzW0rBdKjrB36hP1PUUQh7sQU1/U&#10;WJxQXzmrWktdPghLFS6XVylnUYyPCfuEmaoFa9TWWJsUrHcbi4xcS75N3+gcLp9ZxzpKdzFbpCye&#10;2MIlRJ6+v0GkOtJ09sy+cSrJURg7yJSldSPVPbtDl3agHolphGHQaTFJaAB/cNbRkJc8fN8L1JzZ&#10;d466lQilrUjKfHE1I6Lx0rK7tAgnCarkkbNB3MRhk/YeTd1QpGkq10E/QZWJp1EYshqTpUFO/RuX&#10;rt+USz29+vVrWP8EAAD//wMAUEsDBBQABgAIAAAAIQBTyhb03QAAAAoBAAAPAAAAZHJzL2Rvd25y&#10;ZXYueG1sTI/BToQwEIbvJr5DMybe3JbdFJWlbIyJXo3owWOhXSDSKdsWFn16x5MeZ+bLP99fHlY3&#10;ssWGOHhUkG0EMIutNwN2Ct7fnm7ugMWk0ejRo1XwZSMcqsuLUhfGn/HVLnXqGIVgLLSCPqWp4Dy2&#10;vXU6bvxkkW5HH5xONIaOm6DPFO5GvhUi504PSB96PdnH3raf9ewUtEbMInwsL/eNTPX3Mp+QP5+U&#10;ur5aH/bAkl3THwy/+qQOFTk1fkYT2ahgm2WSUAW7LAdGwE5KWjRE3soceFXy/xWqHwAAAP//AwBQ&#10;SwECLQAUAAYACAAAACEAtoM4kv4AAADhAQAAEwAAAAAAAAAAAAAAAAAAAAAAW0NvbnRlbnRfVHlw&#10;ZXNdLnhtbFBLAQItABQABgAIAAAAIQA4/SH/1gAAAJQBAAALAAAAAAAAAAAAAAAAAC8BAABfcmVs&#10;cy8ucmVsc1BLAQItABQABgAIAAAAIQDlv8r9LAIAAGIEAAAOAAAAAAAAAAAAAAAAAC4CAABkcnMv&#10;ZTJvRG9jLnhtbFBLAQItABQABgAIAAAAIQBTyhb03QAAAAoBAAAPAAAAAAAAAAAAAAAAAIYEAABk&#10;cnMvZG93bnJldi54bWxQSwUGAAAAAAQABADzAAAAkAUAAAAA&#10;"/>
            </w:pict>
          </mc:Fallback>
        </mc:AlternateContent>
      </w:r>
      <w:r>
        <w:rPr>
          <w:b/>
          <w:noProof/>
          <w:color w:val="E36C0A"/>
          <w:sz w:val="20"/>
          <w:szCs w:val="20"/>
          <w:lang w:eastAsia="fr-FR"/>
        </w:rPr>
        <mc:AlternateContent>
          <mc:Choice Requires="wps">
            <w:drawing>
              <wp:anchor distT="0" distB="0" distL="114300" distR="114300" simplePos="0" relativeHeight="251693568" behindDoc="0" locked="0" layoutInCell="1" allowOverlap="1">
                <wp:simplePos x="0" y="0"/>
                <wp:positionH relativeFrom="column">
                  <wp:posOffset>323850</wp:posOffset>
                </wp:positionH>
                <wp:positionV relativeFrom="paragraph">
                  <wp:posOffset>200660</wp:posOffset>
                </wp:positionV>
                <wp:extent cx="914400" cy="914400"/>
                <wp:effectExtent l="13970" t="5715" r="5080" b="13335"/>
                <wp:wrapNone/>
                <wp:docPr id="6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 o:spid="_x0000_s1026" style="position:absolute;margin-left:25.5pt;margin-top:15.8pt;width:1in;height:1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gZLAIAAGIEAAAOAAAAZHJzL2Uyb0RvYy54bWysVFGP0zAMfkfiP0R5Z+3GtoNq3em0Ywjp&#10;gBMHPyBL0jaQxsHJ1h2/Hjftxg54QvQhsuP4s/3Z7ur62Fp20BgMuJJPJzln2klQxtUl//J5++IV&#10;ZyEKp4QFp0v+qAO/Xj9/tup8oWfQgFUaGYG4UHS+5E2MvsiyIBvdijABrx0ZK8BWRFKxzhSKjtBb&#10;m83yfJl1gMojSB0C3d4ORr5O+FWlZfxYVUFHZktOucV0Yjp3/ZmtV6KoUfjGyDEN8Q9ZtMI4CnqG&#10;uhVRsD2aP6BaIxECVHEioc2gqozUqQaqZpr/Vs1DI7xOtRA5wZ9pCv8PVn443CMzquTLl5w50VKP&#10;bvYRUmg2Xc56hjofCnr44O+xrzH4O5DfAnOwaYSr9Q0idI0WivKa9u+zJw69EsiV7br3oAhfEH4i&#10;61hh2wMSDeyYevJ47ok+Ribp8vV0Ps+pc5JMo9xHEMXJ2WOIbzW0rBdKjrB36hP1PUUQh7sQU1/U&#10;WJxQXzmrWktdPghLFS6XVylnUYyPCfuEmaoFa9TWWJsUrHcbi4xcS75N3+gcLp9ZxzpKdzFbpCye&#10;2MIlRJ6+v0GkOtJ09sy+cSrJURg7yJSldSPVPbtDl3agHolphGHQaTFJaAB/cNbRkJc8fN8L1JzZ&#10;d466lQilrUjKfHE1I6Lx0rK7tAgnCarkkbNB3MRhk/YeTd1QpGkq10E/QZWJp1EYshqTpUFO/RuX&#10;rt+USz29+vVrWP8EAAD//wMAUEsDBBQABgAIAAAAIQCEq5Q93AAAAAkBAAAPAAAAZHJzL2Rvd25y&#10;ZXYueG1sTI9BT4QwEIXvJv6HZky8uS0a0GUpG2OiVyN68FjoCGTplKWFRX+9sye9zcx7efO9Yr+6&#10;QSw4hd6ThmSjQCA13vbUavh4f755ABGiIWsGT6jhGwPsy8uLwuTWn+gNlyq2gkMo5EZDF+OYSxma&#10;Dp0JGz8isfblJ2cir1Mr7WROHO4GeatUJp3piT90ZsSnDptDNTsNjVWzmj6X122dxupnmY8kX45a&#10;X1+tjzsQEdf4Z4YzPqNDyUy1n8kGMWhIE64SNdwlGYizvk35UPNwn2Ygy0L+b1D+AgAA//8DAFBL&#10;AQItABQABgAIAAAAIQC2gziS/gAAAOEBAAATAAAAAAAAAAAAAAAAAAAAAABbQ29udGVudF9UeXBl&#10;c10ueG1sUEsBAi0AFAAGAAgAAAAhADj9If/WAAAAlAEAAAsAAAAAAAAAAAAAAAAALwEAAF9yZWxz&#10;Ly5yZWxzUEsBAi0AFAAGAAgAAAAhAPHduBksAgAAYgQAAA4AAAAAAAAAAAAAAAAALgIAAGRycy9l&#10;Mm9Eb2MueG1sUEsBAi0AFAAGAAgAAAAhAISrlD3cAAAACQEAAA8AAAAAAAAAAAAAAAAAhgQAAGRy&#10;cy9kb3ducmV2LnhtbFBLBQYAAAAABAAEAPMAAACPBQAAAAA=&#10;"/>
            </w:pict>
          </mc:Fallback>
        </mc:AlternateContent>
      </w:r>
      <w:r w:rsidRPr="00750A42">
        <w:rPr>
          <w:b/>
          <w:color w:val="E36C0A"/>
          <w:sz w:val="20"/>
          <w:szCs w:val="20"/>
          <w:lang w:val="en-US"/>
        </w:rPr>
        <w:t>GROUP 1: Prologue</w:t>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sz w:val="20"/>
          <w:szCs w:val="20"/>
          <w:lang w:val="en-US"/>
        </w:rPr>
        <w:tab/>
      </w:r>
      <w:r w:rsidRPr="00750A42">
        <w:rPr>
          <w:b/>
          <w:color w:val="943634"/>
          <w:sz w:val="20"/>
          <w:szCs w:val="20"/>
          <w:lang w:val="en-US"/>
        </w:rPr>
        <w:t>GROUP 2: Act 2, scene 2</w:t>
      </w:r>
    </w:p>
    <w:p w:rsidR="00CE5340" w:rsidRDefault="00CE5340" w:rsidP="00CE5340">
      <w:pPr>
        <w:rPr>
          <w:sz w:val="24"/>
          <w:szCs w:val="24"/>
          <w:lang w:val="en-US"/>
        </w:rPr>
      </w:pPr>
      <w:r>
        <w:rPr>
          <w:noProof/>
          <w:sz w:val="24"/>
          <w:szCs w:val="24"/>
          <w:lang w:eastAsia="fr-FR"/>
        </w:rPr>
        <mc:AlternateContent>
          <mc:Choice Requires="wps">
            <w:drawing>
              <wp:anchor distT="0" distB="0" distL="114300" distR="114300" simplePos="0" relativeHeight="251714048" behindDoc="0" locked="0" layoutInCell="1" allowOverlap="1">
                <wp:simplePos x="0" y="0"/>
                <wp:positionH relativeFrom="column">
                  <wp:posOffset>781050</wp:posOffset>
                </wp:positionH>
                <wp:positionV relativeFrom="paragraph">
                  <wp:posOffset>307340</wp:posOffset>
                </wp:positionV>
                <wp:extent cx="1323975" cy="785495"/>
                <wp:effectExtent l="13970" t="8255" r="5080" b="6350"/>
                <wp:wrapNone/>
                <wp:docPr id="6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85495"/>
                        </a:xfrm>
                        <a:prstGeom prst="flowChartConnector">
                          <a:avLst/>
                        </a:prstGeom>
                        <a:solidFill>
                          <a:srgbClr val="FFFFFF"/>
                        </a:solidFill>
                        <a:ln w="9525">
                          <a:solidFill>
                            <a:srgbClr val="000000"/>
                          </a:solidFill>
                          <a:round/>
                          <a:headEnd/>
                          <a:tailEnd/>
                        </a:ln>
                      </wps:spPr>
                      <wps:txbx>
                        <w:txbxContent>
                          <w:p w:rsidR="00CE5340" w:rsidRDefault="00CE5340" w:rsidP="00CE5340">
                            <w:proofErr w:type="spellStart"/>
                            <w:r>
                              <w:t>Dictionaries</w:t>
                            </w:r>
                            <w:proofErr w:type="spellEnd"/>
                            <w:r>
                              <w:t>/</w:t>
                            </w:r>
                          </w:p>
                          <w:p w:rsidR="00CE5340" w:rsidRDefault="00CE5340" w:rsidP="00CE5340">
                            <w:pPr>
                              <w:jc w:val="center"/>
                            </w:pPr>
                            <w:r>
                              <w:t>Internet</w:t>
                            </w:r>
                          </w:p>
                          <w:p w:rsidR="00CE5340" w:rsidRDefault="00CE5340" w:rsidP="00CE53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82" o:spid="_x0000_s1034" type="#_x0000_t120" style="position:absolute;margin-left:61.5pt;margin-top:24.2pt;width:104.25pt;height:61.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v+LAIAAFIEAAAOAAAAZHJzL2Uyb0RvYy54bWysVMFu2zAMvQ/YPwi6L47dpE2MOEWRLsOA&#10;bivQ7QMUWY6FyaJGKbGzrx+lpGm67TTMB4EUxUfykfTidugM2yv0GmzF89GYM2Ul1NpuK/7t6/rd&#10;jDMfhK2FAasqflCe3y7fvln0rlQFtGBqhYxArC97V/E2BFdmmZet6oQfgVOWjA1gJwKpuM1qFD2h&#10;dyYrxuPrrAesHYJU3tPt/dHIlwm/aZQMX5rGq8BMxSm3kE5M5yae2XIhyi0K12p5SkP8Qxad0JaC&#10;nqHuRRBsh/oPqE5LBA9NGEnoMmgaLVWqgarJx79V89QKp1ItRI53Z5r8/4OVn/ePyHRd8euCMys6&#10;6tHdLkAKzfJZERnqnS/p4ZN7xFijdw8gv3tmYdUKu1V3iNC3StSUVx7fZ68couLJlW36T1ATviD8&#10;RNbQYBcBiQY2pJ4czj1RQ2CSLvOr4mp+M+VMku1mNp3MpymEKJ+9HfrwQUHHolDxxkBPeWFYgbXU&#10;f8AUS+wffIi5ifLZIdUCRtdrbUxScLtZGWR7QdOyTt8plr98ZizrKz6fFtOE/MrmLyHG6fsbBMLO&#10;1mn2Im/vT3IQ2hxlytLYE5GRu2MPwrAZUq9mETPyuoH6QMwiHAebFpGEFvAnZz0NdcX9j51AxZn5&#10;aKk783wyiVuQlMn0piAFLy2bS4uwkqAqHjg7iqtw3JydQ71tKVKeCLAQJ6bRid6XrE7p0+Am1k9L&#10;FjfjUk+vXn4Fy18AAAD//wMAUEsDBBQABgAIAAAAIQDR/GP63wAAAAoBAAAPAAAAZHJzL2Rvd25y&#10;ZXYueG1sTI/NTsMwEITvSLyDtUjcqPPT0iqNUxUEUsWloiD16sZLEmGvo9ht0rdnOcFxNKOZb8rN&#10;5Ky44BA6TwrSWQICqfamo0bB58frwwpEiJqMtp5QwRUDbKrbm1IXxo/0jpdDbASXUCi0gjbGvpAy&#10;1C06HWa+R2Lvyw9OR5ZDI82gRy53VmZJ8iid7ogXWt3jc4v19+HsFMTd1b51o9275cv2OOZPix1h&#10;r9T93bRdg4g4xb8w/OIzOlTMdPJnMkFY1lnOX6KC+WoOggN5ni5AnNhZZinIqpT/L1Q/AAAA//8D&#10;AFBLAQItABQABgAIAAAAIQC2gziS/gAAAOEBAAATAAAAAAAAAAAAAAAAAAAAAABbQ29udGVudF9U&#10;eXBlc10ueG1sUEsBAi0AFAAGAAgAAAAhADj9If/WAAAAlAEAAAsAAAAAAAAAAAAAAAAALwEAAF9y&#10;ZWxzLy5yZWxzUEsBAi0AFAAGAAgAAAAhABypm/4sAgAAUgQAAA4AAAAAAAAAAAAAAAAALgIAAGRy&#10;cy9lMm9Eb2MueG1sUEsBAi0AFAAGAAgAAAAhANH8Y/rfAAAACgEAAA8AAAAAAAAAAAAAAAAAhgQA&#10;AGRycy9kb3ducmV2LnhtbFBLBQYAAAAABAAEAPMAAACSBQAAAAA=&#10;">
                <v:textbox>
                  <w:txbxContent>
                    <w:p w:rsidR="00CE5340" w:rsidRDefault="00CE5340" w:rsidP="00CE5340">
                      <w:proofErr w:type="spellStart"/>
                      <w:r>
                        <w:t>Dictionaries</w:t>
                      </w:r>
                      <w:proofErr w:type="spellEnd"/>
                      <w:r>
                        <w:t>/</w:t>
                      </w:r>
                    </w:p>
                    <w:p w:rsidR="00CE5340" w:rsidRDefault="00CE5340" w:rsidP="00CE5340">
                      <w:pPr>
                        <w:jc w:val="center"/>
                      </w:pPr>
                      <w:r>
                        <w:t>Internet</w:t>
                      </w:r>
                    </w:p>
                    <w:p w:rsidR="00CE5340" w:rsidRDefault="00CE5340" w:rsidP="00CE5340"/>
                  </w:txbxContent>
                </v:textbox>
              </v:shape>
            </w:pict>
          </mc:Fallback>
        </mc:AlternateConten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
    <w:p w:rsidR="00CE5340" w:rsidRDefault="00CE5340" w:rsidP="00CE5340">
      <w:pPr>
        <w:rPr>
          <w:sz w:val="24"/>
          <w:szCs w:val="24"/>
          <w:lang w:val="en-US"/>
        </w:rPr>
      </w:pPr>
      <w:r>
        <w:rPr>
          <w:noProof/>
          <w:sz w:val="24"/>
          <w:szCs w:val="24"/>
          <w:lang w:eastAsia="fr-FR"/>
        </w:rPr>
        <mc:AlternateContent>
          <mc:Choice Requires="wps">
            <w:drawing>
              <wp:anchor distT="0" distB="0" distL="114300" distR="114300" simplePos="0" relativeHeight="251715072" behindDoc="0" locked="0" layoutInCell="1" allowOverlap="1">
                <wp:simplePos x="0" y="0"/>
                <wp:positionH relativeFrom="column">
                  <wp:posOffset>6238875</wp:posOffset>
                </wp:positionH>
                <wp:positionV relativeFrom="paragraph">
                  <wp:posOffset>147320</wp:posOffset>
                </wp:positionV>
                <wp:extent cx="1323975" cy="828675"/>
                <wp:effectExtent l="13970" t="7620" r="5080" b="11430"/>
                <wp:wrapNone/>
                <wp:docPr id="6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28675"/>
                        </a:xfrm>
                        <a:prstGeom prst="flowChartConnector">
                          <a:avLst/>
                        </a:prstGeom>
                        <a:solidFill>
                          <a:srgbClr val="FFFFFF"/>
                        </a:solidFill>
                        <a:ln w="9525">
                          <a:solidFill>
                            <a:srgbClr val="000000"/>
                          </a:solidFill>
                          <a:round/>
                          <a:headEnd/>
                          <a:tailEnd/>
                        </a:ln>
                      </wps:spPr>
                      <wps:txbx>
                        <w:txbxContent>
                          <w:p w:rsidR="00CE5340" w:rsidRDefault="00CE5340" w:rsidP="00CE5340">
                            <w:proofErr w:type="spellStart"/>
                            <w:r>
                              <w:t>Dictionaries</w:t>
                            </w:r>
                            <w:proofErr w:type="spellEnd"/>
                            <w:r>
                              <w:t>/</w:t>
                            </w:r>
                          </w:p>
                          <w:p w:rsidR="00CE5340" w:rsidRDefault="00CE5340" w:rsidP="00CE5340">
                            <w:pPr>
                              <w:jc w:val="center"/>
                            </w:pPr>
                            <w:r>
                              <w:t>Internet</w:t>
                            </w:r>
                          </w:p>
                          <w:p w:rsidR="00CE5340" w:rsidRDefault="00CE5340" w:rsidP="00CE53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35" type="#_x0000_t120" style="position:absolute;margin-left:491.25pt;margin-top:11.6pt;width:104.25pt;height:6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N2KwIAAFI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SznzIqW&#10;enS3D5BCs3w+jgx1zhf08Mk9YqzRuweQ3z2zsG6E3ak7ROgaJSrKK4/vs1cOUfHkyrbdJ6gIXxB+&#10;IutYYxsBiQZ2TD05XXqijoFJuszHo/HiZsqZJNt8NJ+RHEOI4tnboQ8fFLQsCiWvDXSUF4Y1WEv9&#10;B0yxxOHBh97x2SHVAkZXG21MUnC3XRtkB0HTsknfOZa/fmYs60q+mI6mCfmVzV9DDNP3NwiEva0o&#10;G1FE3t6f5SC06WUqz9gzkZG7vgfhuD2mXi0iZuR1C9WJmEXoB5sWkYQG8CdnHQ11yf2PvUDFmflo&#10;qTuLfDKJW5CUyfRmRApeW7bXFmElQZU8cNaL69Bvzt6h3jUUKU8EWIgTU+tE70tW5/RpcFO7zksW&#10;N+NaT69efgWrXwAAAP//AwBQSwMEFAAGAAgAAAAhAD/dxRzgAAAACwEAAA8AAABkcnMvZG93bnJl&#10;di54bWxMj01PwzAMhu9I/IfISNxY+qGyrTSdBgJp4oIYSFyzxrQViVM12dr9e7wT3Gz50evnrTaz&#10;s+KEY+g9KUgXCQikxpueWgWfHy93KxAhajLaekIFZwywqa+vKl0aP9E7nvaxFRxCodQKuhiHUsrQ&#10;dOh0WPgBiW/ffnQ68jq20ox64nBnZZYk99LpnvhDpwd86rD52R+dgrg729d+sm9u+bz9mvLHYkc4&#10;KHV7M28fQESc4x8MF31Wh5qdDv5IJgirYL3KCkYVZHkG4gKk65TbHXgq8iXIupL/O9S/AAAA//8D&#10;AFBLAQItABQABgAIAAAAIQC2gziS/gAAAOEBAAATAAAAAAAAAAAAAAAAAAAAAABbQ29udGVudF9U&#10;eXBlc10ueG1sUEsBAi0AFAAGAAgAAAAhADj9If/WAAAAlAEAAAsAAAAAAAAAAAAAAAAALwEAAF9y&#10;ZWxzLy5yZWxzUEsBAi0AFAAGAAgAAAAhAAiVM3YrAgAAUgQAAA4AAAAAAAAAAAAAAAAALgIAAGRy&#10;cy9lMm9Eb2MueG1sUEsBAi0AFAAGAAgAAAAhAD/dxRzgAAAACwEAAA8AAAAAAAAAAAAAAAAAhQQA&#10;AGRycy9kb3ducmV2LnhtbFBLBQYAAAAABAAEAPMAAACSBQAAAAA=&#10;">
                <v:textbox>
                  <w:txbxContent>
                    <w:p w:rsidR="00CE5340" w:rsidRDefault="00CE5340" w:rsidP="00CE5340">
                      <w:proofErr w:type="spellStart"/>
                      <w:r>
                        <w:t>Dictionaries</w:t>
                      </w:r>
                      <w:proofErr w:type="spellEnd"/>
                      <w:r>
                        <w:t>/</w:t>
                      </w:r>
                    </w:p>
                    <w:p w:rsidR="00CE5340" w:rsidRDefault="00CE5340" w:rsidP="00CE5340">
                      <w:pPr>
                        <w:jc w:val="center"/>
                      </w:pPr>
                      <w:r>
                        <w:t>Internet</w:t>
                      </w:r>
                    </w:p>
                    <w:p w:rsidR="00CE5340" w:rsidRDefault="00CE5340" w:rsidP="00CE5340"/>
                  </w:txbxContent>
                </v:textbox>
              </v:shape>
            </w:pict>
          </mc:Fallback>
        </mc:AlternateContent>
      </w:r>
      <w:r>
        <w:rPr>
          <w:noProof/>
          <w:sz w:val="24"/>
          <w:szCs w:val="24"/>
          <w:lang w:eastAsia="fr-FR"/>
        </w:rPr>
        <mc:AlternateContent>
          <mc:Choice Requires="wps">
            <w:drawing>
              <wp:anchor distT="0" distB="0" distL="114300" distR="114300" simplePos="0" relativeHeight="251702784" behindDoc="0" locked="0" layoutInCell="1" allowOverlap="1">
                <wp:simplePos x="0" y="0"/>
                <wp:positionH relativeFrom="column">
                  <wp:posOffset>8067675</wp:posOffset>
                </wp:positionH>
                <wp:positionV relativeFrom="paragraph">
                  <wp:posOffset>61595</wp:posOffset>
                </wp:positionV>
                <wp:extent cx="914400" cy="914400"/>
                <wp:effectExtent l="13970" t="7620" r="5080" b="11430"/>
                <wp:wrapNone/>
                <wp:docPr id="6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26" style="position:absolute;margin-left:635.25pt;margin-top:4.85pt;width:1in;height:1in;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0fLQIAAGIEAAAOAAAAZHJzL2Uyb0RvYy54bWysVNuO0zAQfUfiHyy/0zRVLxA1Xa26FCEt&#10;sGLhA1zbaQyOx4zdpuXrd+KkpQs8IfJgzXjGx2fOjLO8OTaWHTQGA67k+WjMmXYSlHG7kn/9snn1&#10;mrMQhVPCgtMlP+nAb1YvXyxbX+gJ1GCVRkYgLhStL3kdoy+yLMhaNyKMwGtHwQqwEZFc3GUKRUvo&#10;jc0m4/E8awGVR5A6BNq964N8lfCrSsv4qaqCjsyWnLjFtGJat92arZai2KHwtZEDDfEPLBphHF16&#10;gboTUbA9mj+gGiMRAlRxJKHJoKqM1KkGqiYf/1bNYy28TrWQOMFfZAr/D1Z+PDwgM6rkc5LHiYZ6&#10;dLuPkK5m+SLvFGp9KCjx0T9gV2Pw9yC/B+ZgXQu307eI0NZaKOKV8rNnBzon0FG2bT+AInxB+Ems&#10;Y4VNB0gysGPqyenSE32MTNLmm3w6HRM1SaHBJkaZKM6HPYb4TkPDOqPkCHunPlPf0w3icB9i6osa&#10;ihPqG2dVY6nLB2FZPp/PF12NhDgkk3XGTNWCNWpjrE0O7rZri4yOlnyTvuFwuE6zjrVEdzaZJRbP&#10;YuEaYpy+v0GkOtJ0dsq+dSrZURjb28TSOqJ9Vrfv0hbUiZRG6AedHiYZNeBPzloa8pKHH3uBmjP7&#10;3lG3kqD0KpIznS0mJDReR7bXEeEkQZU8ctab69i/pL1Hs6vppjyV66CboMrETtaOX89qcGiQk9rD&#10;o+teyrWfsn79GlZPAAAA//8DAFBLAwQUAAYACAAAACEALsl0794AAAALAQAADwAAAGRycy9kb3du&#10;cmV2LnhtbEyPQU/DMAyF70j8h8hI3FiysVJWmk4ICa6IwoFj2pi2onG6Ju0Kvx7vxG5+9tPz9/L9&#10;4nox4xg6TxrWKwUCqfa2o0bDx/vzzT2IEA1Z03tCDT8YYF9cXuQms/5IbziXsREcQiEzGtoYh0zK&#10;ULfoTFj5AYlvX350JrIcG2lHc+Rw18uNUnfSmY74Q2sGfGqx/i4np6G2alLj5/y6q5JY/s7TgeTL&#10;Qevrq+XxAUTEJf6b4YTP6FAwU+UnskH0rDepStirYZeCOBm26y0vKp6S2xRkkcvzDsUfAAAA//8D&#10;AFBLAQItABQABgAIAAAAIQC2gziS/gAAAOEBAAATAAAAAAAAAAAAAAAAAAAAAABbQ29udGVudF9U&#10;eXBlc10ueG1sUEsBAi0AFAAGAAgAAAAhADj9If/WAAAAlAEAAAsAAAAAAAAAAAAAAAAALwEAAF9y&#10;ZWxzLy5yZWxzUEsBAi0AFAAGAAgAAAAhACLFzR8tAgAAYgQAAA4AAAAAAAAAAAAAAAAALgIAAGRy&#10;cy9lMm9Eb2MueG1sUEsBAi0AFAAGAAgAAAAhAC7JdO/eAAAACwEAAA8AAAAAAAAAAAAAAAAAhwQA&#10;AGRycy9kb3ducmV2LnhtbFBLBQYAAAAABAAEAPMAAACSBQAAAAA=&#10;"/>
            </w:pict>
          </mc:Fallback>
        </mc:AlternateContent>
      </w:r>
      <w:r>
        <w:rPr>
          <w:noProof/>
          <w:sz w:val="24"/>
          <w:szCs w:val="24"/>
          <w:lang w:eastAsia="fr-FR"/>
        </w:rPr>
        <mc:AlternateContent>
          <mc:Choice Requires="wps">
            <w:drawing>
              <wp:anchor distT="0" distB="0" distL="114300" distR="114300" simplePos="0" relativeHeight="251697664" behindDoc="0" locked="0" layoutInCell="1" allowOverlap="1">
                <wp:simplePos x="0" y="0"/>
                <wp:positionH relativeFrom="column">
                  <wp:posOffset>2409825</wp:posOffset>
                </wp:positionH>
                <wp:positionV relativeFrom="paragraph">
                  <wp:posOffset>147320</wp:posOffset>
                </wp:positionV>
                <wp:extent cx="914400" cy="914400"/>
                <wp:effectExtent l="13970" t="7620" r="5080" b="11430"/>
                <wp:wrapNone/>
                <wp:docPr id="5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26" style="position:absolute;margin-left:189.75pt;margin-top:11.6pt;width:1in;height:1in;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ovLAIAAGIEAAAOAAAAZHJzL2Uyb0RvYy54bWysVFGP0zAMfkfiP0R5Z92mbcdV606nHUNI&#10;B5w4+AFZkq6BNA5Otu749ThpN3bAE6IPkR3Hn+3Pdpc3x9ayg8ZgwFV8Mhpzpp0EZdyu4l8+b169&#10;5ixE4ZSw4HTFn3TgN6uXL5adL/UUGrBKIyMQF8rOV7yJ0ZdFEWSjWxFG4LUjYw3Yikgq7gqFoiP0&#10;1hbT8XhRdIDKI0gdAt3e9Ua+yvh1rWX8WNdBR2YrTrnFfGI+t+ksVktR7lD4xsghDfEPWbTCOAp6&#10;hroTUbA9mj+gWiMRAtRxJKEtoK6N1LkGqmYy/q2ax0Z4nWshcoI/0xT+H6z8cHhAZlTF59ecOdFS&#10;j273EXJoNlksEkOdDyU9fPQPmGoM/h7kt8AcrBvhdvoWEbpGC0V5TdL74plDUgK5sm33HhThC8LP&#10;ZB1rbBMg0cCOuSdP557oY2SSLq8ns9mYOifJNMgpgihPzh5DfKuhZUmoOMLeqU/U9xxBHO5DzH1R&#10;Q3FCfeWsbi11+SBsqnBxlXMW5fCYsE+YuVqwRm2MtVnB3XZtkZFrxTf5G5zD5TPrWEfpzqfznMUz&#10;W7iEGOfvbxC5jjydidk3TmU5CmN7mbK0bqA6sdt3aQvqiZhG6AedFpOEBvAHZx0NecXD971AzZl9&#10;56hbmVDaiqzM5ldTIhovLdtLi3CSoCoeOevFdew3ae/R7BqKNMnlOkgTVJt4GoU+qyFZGuTcv2Hp&#10;0qZc6vnVr1/D6icAAAD//wMAUEsDBBQABgAIAAAAIQCumLtz3QAAAAoBAAAPAAAAZHJzL2Rvd25y&#10;ZXYueG1sTI/BToQwEIbvJr5DMybe3NYSdl2kbIyJXo2sB4+FViDSKdsWFn16x5MeZ+bLP99fHlY3&#10;ssWGOHhUcLsRwCy23gzYKXg7Pt3cAYtJo9GjR6vgy0Y4VJcXpS6MP+OrXerUMQrBWGgFfUpTwXls&#10;e+t03PjJIt0+fHA60Rg6boI+U7gbuRRiy50ekD70erKPvW0/69kpaI2YRXhfXvZNnurvZT4hfz4p&#10;dX21PtwDS3ZNfzD86pM6VOTU+BlNZKOCbLfPCVUgMwmMgFxmtGiI3O4k8Krk/ytUPwAAAP//AwBQ&#10;SwECLQAUAAYACAAAACEAtoM4kv4AAADhAQAAEwAAAAAAAAAAAAAAAAAAAAAAW0NvbnRlbnRfVHlw&#10;ZXNdLnhtbFBLAQItABQABgAIAAAAIQA4/SH/1gAAAJQBAAALAAAAAAAAAAAAAAAAAC8BAABfcmVs&#10;cy8ucmVsc1BLAQItABQABgAIAAAAIQDqLrovLAIAAGIEAAAOAAAAAAAAAAAAAAAAAC4CAABkcnMv&#10;ZTJvRG9jLnhtbFBLAQItABQABgAIAAAAIQCumLtz3QAAAAoBAAAPAAAAAAAAAAAAAAAAAIYEAABk&#10;cnMvZG93bnJldi54bWxQSwUGAAAAAAQABADzAAAAkAUAAAAA&#10;"/>
            </w:pict>
          </mc:Fallback>
        </mc:AlternateConten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
    <w:p w:rsidR="00CE5340" w:rsidRDefault="00CE5340" w:rsidP="00CE5340">
      <w:pPr>
        <w:rPr>
          <w:sz w:val="24"/>
          <w:szCs w:val="24"/>
          <w:lang w:val="en-US"/>
        </w:rPr>
      </w:pPr>
      <w:r>
        <w:rPr>
          <w:noProof/>
          <w:sz w:val="24"/>
          <w:szCs w:val="24"/>
          <w:lang w:eastAsia="fr-FR"/>
        </w:rPr>
        <mc:AlternateContent>
          <mc:Choice Requires="wps">
            <w:drawing>
              <wp:anchor distT="0" distB="0" distL="114300" distR="114300" simplePos="0" relativeHeight="251699712" behindDoc="0" locked="0" layoutInCell="1" allowOverlap="1">
                <wp:simplePos x="0" y="0"/>
                <wp:positionH relativeFrom="column">
                  <wp:posOffset>5810250</wp:posOffset>
                </wp:positionH>
                <wp:positionV relativeFrom="paragraph">
                  <wp:posOffset>302260</wp:posOffset>
                </wp:positionV>
                <wp:extent cx="914400" cy="914400"/>
                <wp:effectExtent l="13970" t="8255" r="5080" b="10795"/>
                <wp:wrapNone/>
                <wp:docPr id="5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26" style="position:absolute;margin-left:457.5pt;margin-top:23.8pt;width:1in;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wdLAIAAGIEAAAOAAAAZHJzL2Uyb0RvYy54bWysVMGO0zAQvSPxD5bvNGnVdpeo6WrVpQhp&#10;gRULH+DaTmJwPGbsNl2+nomTli5wQuRgjT2eNzPvjbO6ObaWHTQGA67k00nOmXYSlHF1yb983r66&#10;5ixE4ZSw4HTJn3TgN+uXL1adL/QMGrBKIyMQF4rOl7yJ0RdZFmSjWxEm4LUjZwXYikhbrDOFoiP0&#10;1mazPF9mHaDyCFKHQKd3g5OvE35VaRk/VlXQkdmSU20xrZjWXb9m65UoahS+MXIsQ/xDFa0wjpKe&#10;oe5EFGyP5g+o1kiEAFWcSGgzqCojdeqBupnmv3Xz2AivUy9ETvBnmsL/g5UfDg/IjCr5gpRyoiWN&#10;bvcRUmo2XV73DHU+FHTx0T9g32Pw9yC/BeZg0whX61tE6BotFNU17e9nzwL6TaBQtuvegyJ8QfiJ&#10;rGOFbQ9INLBj0uTprIk+Ribp8PV0Ps9JOUmu0e4ziOIU7DHEtxpa1hslR9g79Yl0TxnE4T7EpIsa&#10;mxPqK2dVa0nlg7DU4XJ5lWoWxXiZsE+YqVuwRm2NtWmD9W5jkVFoybfpG4PD5TXrWEflLmaLVMUz&#10;X7iEyNP3N4jUR5rOntk3TiU7CmMHm6q0bqS6Z3dQaQfqiZhGGAadHiYZDeAPzjoa8pKH73uBmjP7&#10;zpFaiVB6FWkzX1zNiGi89OwuPcJJgip55GwwN3F4SXuPpm4o0zS166CfoMrE0ygMVY3F0iAn/cZH&#10;17+Uy3269evXsP4JAAD//wMAUEsDBBQABgAIAAAAIQDQ2J+R3QAAAAsBAAAPAAAAZHJzL2Rvd25y&#10;ZXYueG1sTI9BT4QwEIXvJv6HZky8uS1GUJCyMSZ6NaIHj4WOQKRTlhYW/fXOnvQ2M+/lzffK/eZG&#10;seIcBk8akp0CgdR6O1Cn4f3t6eoORIiGrBk9oYZvDLCvzs9KU1h/pFdc69gJDqFQGA19jFMhZWh7&#10;dCbs/ITE2qefnYm8zp20szlyuBvltVKZdGYg/tCbCR97bL/qxWlorVrU/LG+5E0a6591OZB8Pmh9&#10;ebE93IOIuMU/M5zwGR0qZmr8QjaIUUOepNwlari5zUCcDCrN+dLwlCcZyKqU/ztUvwAAAP//AwBQ&#10;SwECLQAUAAYACAAAACEAtoM4kv4AAADhAQAAEwAAAAAAAAAAAAAAAAAAAAAAW0NvbnRlbnRfVHlw&#10;ZXNdLnhtbFBLAQItABQABgAIAAAAIQA4/SH/1gAAAJQBAAALAAAAAAAAAAAAAAAAAC8BAABfcmVs&#10;cy8ucmVsc1BLAQItABQABgAIAAAAIQBhBlwdLAIAAGIEAAAOAAAAAAAAAAAAAAAAAC4CAABkcnMv&#10;ZTJvRG9jLnhtbFBLAQItABQABgAIAAAAIQDQ2J+R3QAAAAsBAAAPAAAAAAAAAAAAAAAAAIYEAABk&#10;cnMvZG93bnJldi54bWxQSwUGAAAAAAQABADzAAAAkAUAAAAA&#10;"/>
            </w:pict>
          </mc:Fallback>
        </mc:AlternateContent>
      </w:r>
      <w:r>
        <w:rPr>
          <w:noProof/>
          <w:sz w:val="24"/>
          <w:szCs w:val="24"/>
          <w:lang w:eastAsia="fr-FR"/>
        </w:rPr>
        <mc:AlternateContent>
          <mc:Choice Requires="wps">
            <w:drawing>
              <wp:anchor distT="0" distB="0" distL="114300" distR="114300" simplePos="0" relativeHeight="251698688" behindDoc="0" locked="0" layoutInCell="1" allowOverlap="1">
                <wp:simplePos x="0" y="0"/>
                <wp:positionH relativeFrom="column">
                  <wp:posOffset>6962775</wp:posOffset>
                </wp:positionH>
                <wp:positionV relativeFrom="paragraph">
                  <wp:posOffset>302260</wp:posOffset>
                </wp:positionV>
                <wp:extent cx="914400" cy="914400"/>
                <wp:effectExtent l="13970" t="8255" r="5080" b="10795"/>
                <wp:wrapNone/>
                <wp:docPr id="5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26" style="position:absolute;margin-left:548.25pt;margin-top:23.8pt;width:1in;height:1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esLAIAAGIEAAAOAAAAZHJzL2Uyb0RvYy54bWysVNuO0zAQfUfiHyy/0zRVL1A1Xa26FCEt&#10;sGLhA1zbSQyOx4zdpuXrd+KkpQs8IfJgzXjGx3POjLO6OTaWHTQGA67g+WjMmXYSlHFVwb9+2b56&#10;zVmIwilhwemCn3TgN+uXL1atX+oJ1GCVRkYgLixbX/A6Rr/MsiBr3YgwAq8dBUvARkRyscoUipbQ&#10;G5tNxuN51gIqjyB1CLR71wf5OuGXpZbxU1kGHZktONUW04pp3XVrtl6JZYXC10YOZYh/qKIRxtGl&#10;F6g7EQXbo/kDqjESIUAZRxKaDMrSSJ04EJt8/Bubx1p4nbiQOMFfZAr/D1Z+PDwgM6rgswVnTjTU&#10;o9t9hHQ1y+eLTqHWhyUlPvoH7DgGfw/ye2AONrVwlb5FhLbWQlFdeZefPTvQOYGOsl37ARThC8JP&#10;Yh1LbDpAkoEdU09Ol57oY2SSNt/k0+mYOicpNNjdDWJ5PuwxxHcaGtYZBUfYO/WZ+p5uEIf7EFNf&#10;1EBOqG+clY2lLh+EJYbzniMhDslknTETW7BGbY21ycFqt7HI6GjBt+lLhEmU6zTrWEvlziazVMWz&#10;WLiGGKfvbxCJR5rOTtm3TiU7CmN7m6q0bpC6U7fv0g7UiZRG6AedHiYZNeBPzloa8oKHH3uBmjP7&#10;3lG3kqD0KpIznS0mJDReR3bXEeEkQRU8ctabm9i/pL1HU9V0U57oOugmqDTxPAp9VUOxNMipf8Oj&#10;617KtZ+yfv0a1k8AAAD//wMAUEsDBBQABgAIAAAAIQBBIrRU3gAAAAwBAAAPAAAAZHJzL2Rvd25y&#10;ZXYueG1sTI9BT8MwDIXvSPyHyEjcWLJpK7RrOiEkuCIKB45pY9pqjdM1aVf49XgnuPnZT8/fyw+L&#10;68WMY+g8aVivFAik2tuOGg0f7893DyBCNGRN7wk1fGOAQ3F9lZvM+jO94VzGRnAIhcxoaGMcMilD&#10;3aIzYeUHJL59+dGZyHJspB3NmcNdLzdKJdKZjvhDawZ8arE+lpPTUFs1qfFzfk2rXSx/5ulE8uWk&#10;9e3N8rgHEXGJf2a44DM6FMxU+YlsED1rlSY79mrY3icgLo7NVvGm4ildJyCLXP4vUfwCAAD//wMA&#10;UEsBAi0AFAAGAAgAAAAhALaDOJL+AAAA4QEAABMAAAAAAAAAAAAAAAAAAAAAAFtDb250ZW50X1R5&#10;cGVzXS54bWxQSwECLQAUAAYACAAAACEAOP0h/9YAAACUAQAACwAAAAAAAAAAAAAAAAAvAQAAX3Jl&#10;bHMvLnJlbHNQSwECLQAUAAYACAAAACEA5N5HrCwCAABiBAAADgAAAAAAAAAAAAAAAAAuAgAAZHJz&#10;L2Uyb0RvYy54bWxQSwECLQAUAAYACAAAACEAQSK0VN4AAAAMAQAADwAAAAAAAAAAAAAAAACGBAAA&#10;ZHJzL2Rvd25yZXYueG1sUEsFBgAAAAAEAAQA8wAAAJEFAAAAAA==&#10;"/>
            </w:pict>
          </mc:Fallback>
        </mc:AlternateContent>
      </w:r>
      <w:r>
        <w:rPr>
          <w:noProof/>
          <w:sz w:val="24"/>
          <w:szCs w:val="24"/>
          <w:lang w:eastAsia="fr-FR"/>
        </w:rPr>
        <mc:AlternateContent>
          <mc:Choice Requires="wps">
            <w:drawing>
              <wp:anchor distT="0" distB="0" distL="114300" distR="114300" simplePos="0" relativeHeight="251696640" behindDoc="0" locked="0" layoutInCell="1" allowOverlap="1">
                <wp:simplePos x="0" y="0"/>
                <wp:positionH relativeFrom="column">
                  <wp:posOffset>1343025</wp:posOffset>
                </wp:positionH>
                <wp:positionV relativeFrom="paragraph">
                  <wp:posOffset>168910</wp:posOffset>
                </wp:positionV>
                <wp:extent cx="914400" cy="914400"/>
                <wp:effectExtent l="13970" t="8255" r="5080" b="10795"/>
                <wp:wrapNone/>
                <wp:docPr id="5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26" style="position:absolute;margin-left:105.75pt;margin-top:13.3pt;width:1in;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KyLAIAAGIEAAAOAAAAZHJzL2Uyb0RvYy54bWysVFGP0zAMfkfiP0R5Z+2mbQfVutNpxxDS&#10;AScOfkCWpG0gjYOTrTt+/blpN3bAE6IPkR3Hn+3PdlfXx9ayg8ZgwJV8Osk5006CMq4u+dcv21ev&#10;OQtROCUsOF3yRx349frli1XnCz2DBqzSyAjEhaLzJW9i9EWWBdnoVoQJeO3IWAG2IpKKdaZQdITe&#10;2myW58usA1QeQeoQ6PZ2MPJ1wq8qLeOnqgo6Mltyyi2mE9O5689svRJFjcI3Ro5piH/IohXGUdAz&#10;1K2Igu3R/AHVGokQoIoTCW0GVWWkTjVQNdP8t2oeGuF1qoXICf5MU/h/sPLj4R6ZUSVfLDlzoqUe&#10;3ewjpNBsulz0DHU+FPTwwd9jX2PwdyC/B+Zg0whX6xtE6BotFOU17d9nzxx6JZAr23UfQBG+IPxE&#10;1rHCtgckGtgx9eTx3BN9jEzS5ZvpfJ5T5ySZRrmPIIqTs8cQ32loWS+UHGHv1Gfqe4ogDnchpr6o&#10;sTihvnFWtZa6fBCWKlwur1LOohgfE/YJM1UL1qitsTYpWO82Fhm5lnybvtE5XD6zjnWU7mK2SFk8&#10;s4VLiDx9f4NIdaTp7Jl961SSozB2kClL60aqe3aHLu1APRLTCMOg02KS0AD+5KyjIS95+LEXqDmz&#10;7x11KxFKW5GU+eJqRkTjpWV3aRFOElTJI2eDuInDJu09mrqhSNNUroN+gioTT6MwZDUmS4Oc+jcu&#10;Xb8pl3p69evXsH4CAAD//wMAUEsDBBQABgAIAAAAIQDJ7E2H3AAAAAoBAAAPAAAAZHJzL2Rvd25y&#10;ZXYueG1sTI9NT4QwEIbvJv6HZky8uS1rQBcpG2OiVyPrwWOhs0CkU5YWFv31jie9zceTd54p9qsb&#10;xIJT6D1pSDYKBFLjbU+thvfD8809iBANWTN4Qg1fGGBfXl4UJrf+TG+4VLEVHEIhNxq6GMdcytB0&#10;6EzY+BGJd0c/ORO5nVppJ3PmcDfIrVKZdKYnvtCZEZ86bD6r2WlorJrV9LG87uo0Vt/LfCL5ctL6&#10;+mp9fAARcY1/MPzqszqU7FT7mWwQg4ZtkqSMcpFlIBi4TVMe1EzeqQxkWcj/L5Q/AAAA//8DAFBL&#10;AQItABQABgAIAAAAIQC2gziS/gAAAOEBAAATAAAAAAAAAAAAAAAAAAAAAABbQ29udGVudF9UeXBl&#10;c10ueG1sUEsBAi0AFAAGAAgAAAAhADj9If/WAAAAlAEAAAsAAAAAAAAAAAAAAAAALwEAAF9yZWxz&#10;Ly5yZWxzUEsBAi0AFAAGAAgAAAAhADA1krIsAgAAYgQAAA4AAAAAAAAAAAAAAAAALgIAAGRycy9l&#10;Mm9Eb2MueG1sUEsBAi0AFAAGAAgAAAAhAMnsTYfcAAAACgEAAA8AAAAAAAAAAAAAAAAAhgQAAGRy&#10;cy9kb3ducmV2LnhtbFBLBQYAAAAABAAEAPMAAACPBQAAAAA=&#10;"/>
            </w:pict>
          </mc:Fallback>
        </mc:AlternateContent>
      </w:r>
      <w:r>
        <w:rPr>
          <w:noProof/>
          <w:sz w:val="24"/>
          <w:szCs w:val="24"/>
          <w:lang w:eastAsia="fr-FR"/>
        </w:rPr>
        <mc:AlternateContent>
          <mc:Choice Requires="wps">
            <w:drawing>
              <wp:anchor distT="0" distB="0" distL="114300" distR="114300" simplePos="0" relativeHeight="251695616" behindDoc="0" locked="0" layoutInCell="1" allowOverlap="1">
                <wp:simplePos x="0" y="0"/>
                <wp:positionH relativeFrom="column">
                  <wp:posOffset>323850</wp:posOffset>
                </wp:positionH>
                <wp:positionV relativeFrom="paragraph">
                  <wp:posOffset>168910</wp:posOffset>
                </wp:positionV>
                <wp:extent cx="914400" cy="914400"/>
                <wp:effectExtent l="13970" t="8255" r="5080" b="10795"/>
                <wp:wrapNone/>
                <wp:docPr id="5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26" style="position:absolute;margin-left:25.5pt;margin-top:13.3pt;width:1in;height:1in;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qsLAIAAGIEAAAOAAAAZHJzL2Uyb0RvYy54bWysVFGP0zAMfkfiP0R5Z+2mbQfVutNpxxDS&#10;AScOfkCWpG0gjYOTrTt+/blpN3bAE6IPkR3Hn+3PdlfXx9ayg8ZgwJV8Osk5006CMq4u+dcv21ev&#10;OQtROCUsOF3yRx349frli1XnCz2DBqzSyAjEhaLzJW9i9EWWBdnoVoQJeO3IWAG2IpKKdaZQdITe&#10;2myW58usA1QeQeoQ6PZ2MPJ1wq8qLeOnqgo6Mltyyi2mE9O5689svRJFjcI3Ro5piH/IohXGUdAz&#10;1K2Igu3R/AHVGokQoIoTCW0GVWWkTjVQNdP8t2oeGuF1qoXICf5MU/h/sPLj4R6ZUSVfLDhzoqUe&#10;3ewjpNBsupz3DHU+FPTwwd9jX2PwdyC/B+Zg0whX6xtE6BotFOU17d9nzxx6JZAr23UfQBG+IPxE&#10;1rHCtgckGtgx9eTx3BN9jEzS5ZvpfJ5T5ySZRrmPIIqTs8cQ32loWS+UHGHv1Gfqe4ogDnchpr6o&#10;sTihvnFWtZa6fBCWKlwur1LOohgfE/YJM1UL1qitsTYpWO82Fhm5lnybvtE5XD6zjnWU7mK2SFk8&#10;s4VLiDx9f4NIdaTp7Jl961SSozB2kClL60aqe3aHLu1APRLTCMOg02KS0AD+5KyjIS95+LEXqDmz&#10;7x11KxFKW5GU+eJqRkTjpWV3aRFOElTJI2eDuInDJu09mrqhSNNUroN+gioTT6MwZDUmS4Oc+jcu&#10;Xb8pl3p69evXsH4CAAD//wMAUEsDBBQABgAIAAAAIQAejc9O3AAAAAkBAAAPAAAAZHJzL2Rvd25y&#10;ZXYueG1sTI9BT8MwDIXvSPyHyEjcWLJJLaw0nRASXBGFA8e0MW1F43RJ2hV+Pd4Jbrbf0/P3ysPq&#10;RrFgiIMnDduNAoHUejtQp+H97enmDkRMhqwZPaGGb4xwqC4vSlNYf6JXXOrUCQ6hWBgNfUpTIWVs&#10;e3QmbvyExNqnD84kXkMnbTAnDnej3CmVS2cG4g+9mfCxx/arnp2G1qpZhY/lZd9kqf5Z5iPJ56PW&#10;11frwz2IhGv6M8MZn9GhYqbGz2SjGDVkW66SNOzyHMRZ32d8aHi4VTnIqpT/G1S/AAAA//8DAFBL&#10;AQItABQABgAIAAAAIQC2gziS/gAAAOEBAAATAAAAAAAAAAAAAAAAAAAAAABbQ29udGVudF9UeXBl&#10;c10ueG1sUEsBAi0AFAAGAAgAAAAhADj9If/WAAAAlAEAAAsAAAAAAAAAAAAAAAAALwEAAF9yZWxz&#10;Ly5yZWxzUEsBAi0AFAAGAAgAAAAhACF4uqwsAgAAYgQAAA4AAAAAAAAAAAAAAAAALgIAAGRycy9l&#10;Mm9Eb2MueG1sUEsBAi0AFAAGAAgAAAAhAB6Nz07cAAAACQEAAA8AAAAAAAAAAAAAAAAAhgQAAGRy&#10;cy9kb3ducmV2LnhtbFBLBQYAAAAABAAEAPMAAACPBQAAAAA=&#10;"/>
            </w:pict>
          </mc:Fallback>
        </mc:AlternateContent>
      </w:r>
    </w:p>
    <w:p w:rsidR="00CE5340" w:rsidRDefault="00CE5340" w:rsidP="00CE5340">
      <w:pPr>
        <w:rPr>
          <w:sz w:val="24"/>
          <w:szCs w:val="24"/>
          <w:lang w:val="en-US"/>
        </w:rPr>
      </w:pPr>
      <w:r>
        <w:rPr>
          <w:sz w:val="24"/>
          <w:szCs w:val="24"/>
          <w:lang w:val="en-US"/>
        </w:rPr>
        <w:tab/>
      </w:r>
      <w:r>
        <w:rPr>
          <w:sz w:val="24"/>
          <w:szCs w:val="24"/>
          <w:lang w:val="en-US"/>
        </w:rPr>
        <w:tab/>
      </w:r>
      <w:r>
        <w:rPr>
          <w:sz w:val="24"/>
          <w:szCs w:val="24"/>
          <w:lang w:val="en-US"/>
        </w:rPr>
        <w:tab/>
      </w:r>
    </w:p>
    <w:p w:rsidR="00CE5340" w:rsidRDefault="00CE5340" w:rsidP="00CE5340">
      <w:pPr>
        <w:rPr>
          <w:sz w:val="24"/>
          <w:szCs w:val="24"/>
          <w:lang w:val="en-US"/>
        </w:rPr>
      </w:pPr>
    </w:p>
    <w:p w:rsidR="00CE5340" w:rsidRPr="002070FE" w:rsidRDefault="00CE5340" w:rsidP="00CE5340">
      <w:pPr>
        <w:rPr>
          <w:sz w:val="16"/>
          <w:szCs w:val="16"/>
          <w:lang w:val="en-US"/>
        </w:rPr>
      </w:pPr>
    </w:p>
    <w:p w:rsidR="00CE5340" w:rsidRPr="00824BC1" w:rsidRDefault="00CE5340" w:rsidP="00CE5340">
      <w:pPr>
        <w:ind w:left="708" w:firstLine="708"/>
        <w:rPr>
          <w:b/>
          <w:sz w:val="20"/>
          <w:szCs w:val="20"/>
        </w:rPr>
      </w:pPr>
      <w:r>
        <w:rPr>
          <w:b/>
          <w:noProof/>
          <w:color w:val="8064A2"/>
          <w:sz w:val="20"/>
          <w:szCs w:val="20"/>
          <w:lang w:eastAsia="fr-FR"/>
        </w:rPr>
        <mc:AlternateContent>
          <mc:Choice Requires="wps">
            <w:drawing>
              <wp:anchor distT="0" distB="0" distL="114300" distR="114300" simplePos="0" relativeHeight="251706880" behindDoc="0" locked="0" layoutInCell="1" allowOverlap="1">
                <wp:simplePos x="0" y="0"/>
                <wp:positionH relativeFrom="column">
                  <wp:posOffset>1438275</wp:posOffset>
                </wp:positionH>
                <wp:positionV relativeFrom="paragraph">
                  <wp:posOffset>338455</wp:posOffset>
                </wp:positionV>
                <wp:extent cx="914400" cy="914400"/>
                <wp:effectExtent l="13970" t="13335" r="5080" b="5715"/>
                <wp:wrapNone/>
                <wp:docPr id="5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26" style="position:absolute;margin-left:113.25pt;margin-top:26.65pt;width:1in;height:1in;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VsLQIAAGIEAAAOAAAAZHJzL2Uyb0RvYy54bWysVF+P0zAMf0fiO0R5Z12n/YFq3em0Ywjp&#10;gBMHHyBL0jWQxsHJ1o1Pf27ajR3whOhDZMfxz/bPdpc3x8ayg8ZgwJU8H405006CMm5X8q9fNq9e&#10;cxaicEpYcLrkJx34zerli2XrCz2BGqzSyAjEhaL1Ja9j9EWWBVnrRoQReO3IWAE2IpKKu0yhaAm9&#10;sdlkPJ5nLaDyCFKHQLd3vZGvEn5VaRk/VVXQkdmSU24xnZjObXdmq6Uodih8beSQhviHLBphHAW9&#10;QN2JKNgezR9QjZEIAao4ktBkUFVG6lQDVZOPf6vmsRZep1qInOAvNIX/Bys/Hh6QGVXy2ZQzJxrq&#10;0e0+QgrN8sWsY6j1oaCHj/4BuxqDvwf5PTAH61q4nb5FhLbWQlFeefc+e+bQKYFc2bb9AIrwBeEn&#10;so4VNh0g0cCOqSenS0/0MTJJl2/y6XRMnZNkGuQugijOzh5DfKehYZ1QcoS9U5+p7ymCONyHmPqi&#10;huKE+sZZ1Vjq8kFYls/n80XKWRTDY8I+Y6ZqwRq1MdYmBXfbtUVGriXfpG9wDtfPrGMtpTubzFIW&#10;z2zhGmKcvr9BpDrSdHbMvnUqyVEY28uUpXUD1R27fZe2oE7ENEI/6LSYJNSAPzlrachLHn7sBWrO&#10;7HtH3UqE0lYkZTpbTIhovLZsry3CSYIqeeSsF9ex36S9R7OrKVKeynXQTVBl4nkU+qyGZGmQU/+G&#10;pes25VpPr379GlZPAAAA//8DAFBLAwQUAAYACAAAACEAtRo30t0AAAAKAQAADwAAAGRycy9kb3du&#10;cmV2LnhtbEyPwU6EMBCG7ya+QzMm3txWCLsuUjbGRK9G1oPHQkcg0ilLC4s+veNJjzPz5Z/vLw6r&#10;G8SCU+g9abjdKBBIjbc9tRrejk83dyBCNGTN4Ak1fGGAQ3l5UZjc+jO94lLFVnAIhdxo6GIccylD&#10;06EzYeNHJL59+MmZyOPUSjuZM4e7QSZKbaUzPfGHzoz42GHzWc1OQ2PVrKb35WVfZ7H6XuYTyeeT&#10;1tdX68M9iIhr/IPhV5/VoWSn2s9kgxg0JMk2Y1RDlqYgGEh3ihc1k/tdCrIs5P8K5Q8AAAD//wMA&#10;UEsBAi0AFAAGAAgAAAAhALaDOJL+AAAA4QEAABMAAAAAAAAAAAAAAAAAAAAAAFtDb250ZW50X1R5&#10;cGVzXS54bWxQSwECLQAUAAYACAAAACEAOP0h/9YAAACUAQAACwAAAAAAAAAAAAAAAAAvAQAAX3Jl&#10;bHMvLnJlbHNQSwECLQAUAAYACAAAACEA1dXFbC0CAABiBAAADgAAAAAAAAAAAAAAAAAuAgAAZHJz&#10;L2Uyb0RvYy54bWxQSwECLQAUAAYACAAAACEAtRo30t0AAAAKAQAADwAAAAAAAAAAAAAAAACHBAAA&#10;ZHJzL2Rvd25yZXYueG1sUEsFBgAAAAAEAAQA8wAAAJEFAAAAAA==&#10;"/>
            </w:pict>
          </mc:Fallback>
        </mc:AlternateContent>
      </w:r>
      <w:r w:rsidRPr="00824BC1">
        <w:rPr>
          <w:b/>
          <w:color w:val="8064A2"/>
          <w:sz w:val="20"/>
          <w:szCs w:val="20"/>
        </w:rPr>
        <w:t xml:space="preserve">GROUP 3: </w:t>
      </w:r>
      <w:proofErr w:type="spellStart"/>
      <w:r w:rsidRPr="00824BC1">
        <w:rPr>
          <w:b/>
          <w:color w:val="8064A2"/>
          <w:sz w:val="20"/>
          <w:szCs w:val="20"/>
        </w:rPr>
        <w:t>Oedipus</w:t>
      </w:r>
      <w:proofErr w:type="spellEnd"/>
      <w:r w:rsidRPr="00824BC1">
        <w:rPr>
          <w:b/>
          <w:color w:val="8064A2"/>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sz w:val="20"/>
          <w:szCs w:val="20"/>
        </w:rPr>
        <w:tab/>
      </w:r>
      <w:r w:rsidRPr="00824BC1">
        <w:rPr>
          <w:b/>
          <w:color w:val="002060"/>
          <w:sz w:val="20"/>
          <w:szCs w:val="20"/>
        </w:rPr>
        <w:t>GROUP 4</w:t>
      </w:r>
      <w:r>
        <w:rPr>
          <w:b/>
          <w:noProof/>
          <w:color w:val="002060"/>
          <w:sz w:val="20"/>
          <w:szCs w:val="20"/>
          <w:lang w:eastAsia="fr-FR"/>
        </w:rPr>
        <mc:AlternateContent>
          <mc:Choice Requires="wps">
            <w:drawing>
              <wp:anchor distT="0" distB="0" distL="114300" distR="114300" simplePos="0" relativeHeight="251713024" behindDoc="0" locked="0" layoutInCell="1" allowOverlap="1">
                <wp:simplePos x="0" y="0"/>
                <wp:positionH relativeFrom="column">
                  <wp:posOffset>5810250</wp:posOffset>
                </wp:positionH>
                <wp:positionV relativeFrom="paragraph">
                  <wp:posOffset>195580</wp:posOffset>
                </wp:positionV>
                <wp:extent cx="914400" cy="914400"/>
                <wp:effectExtent l="13970" t="13335" r="5080" b="5715"/>
                <wp:wrapNone/>
                <wp:docPr id="5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26" style="position:absolute;margin-left:457.5pt;margin-top:15.4pt;width:1in;height:1in;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DLLgIAAGIEAAAOAAAAZHJzL2Uyb0RvYy54bWysVMGO0zAQvSPxD5bvNE1pu0vVdLXqUoS0&#10;wIqFD3BtJzE4HjN2m3a/nomTli5wQuRgzXjGz2/ejLO8OTSW7TUGA67g+WjMmXYSlHFVwb9+2by6&#10;5ixE4ZSw4HTBjzrwm9XLF8vWL/QEarBKIyMQFxatL3gdo19kWZC1bkQYgdeOgiVgIyK5WGUKRUvo&#10;jc0m4/E8awGVR5A6BNq964N8lfDLUsv4qSyDjswWnLjFtGJat92arZZiUaHwtZEDDfEPLBphHF16&#10;hroTUbAdmj+gGiMRApRxJKHJoCyN1KkGqiYf/1bNYy28TrWQOMGfZQr/D1Z+3D8gM6rgs9ecOdFQ&#10;j253EdLVLL/OO4VaHxaU+OgfsKsx+HuQ3wNzsK6Fq/QtIrS1Fop4pfzs2YHOCXSUbdsPoAhfEH4S&#10;61Bi0wGSDOyQenI890QfIpO0+SafTsfUOUmhwSZGmVicDnsM8Z2GhnVGwRF2Tn2mvqcbxP4+xNQX&#10;NRQn1DfOysZSl/fCsnw+n191NRLikEzWCTNVC9aojbE2OVht1xYZHS34Jn3D4XCZZh1rie5sMkss&#10;nsXCJcQ4fX+DSHWk6eyUfetUsqMwtreJpXVE+6Ru36UtqCMpjdAPOj1MMmrAJ85aGvKChx87gZoz&#10;+95Rt5Kg9CqSM51dTUhovIxsLyPCSYIqeOSsN9exf0k7j6aq6aY8leugm6DSxE7Wjl/PanBokJPa&#10;w6PrXsqln7J+/RpWPwEAAP//AwBQSwMEFAAGAAgAAAAhAPgv5RneAAAACwEAAA8AAABkcnMvZG93&#10;bnJldi54bWxMj0FPwzAMhe9I/IfISNxYMqBsLU0nhARXROHAMW28tqJxuibtCr8e78Rutt/T8/fy&#10;3eJ6MeMYOk8a1isFAqn2tqNGw+fHy80WRIiGrOk9oYYfDLArLi9yk1l/pHecy9gIDqGQGQ1tjEMm&#10;ZahbdCas/IDE2t6PzkRex0ba0Rw53PXyVqkH6UxH/KE1Az63WH+Xk9NQWzWp8Wt+S6sklr/zdCD5&#10;etD6+mp5egQRcYn/ZjjhMzoUzFT5iWwQvYZ0nXCXqOFOcYWTQSUpXyqeNvdbkEUuzzsUfwAAAP//&#10;AwBQSwECLQAUAAYACAAAACEAtoM4kv4AAADhAQAAEwAAAAAAAAAAAAAAAAAAAAAAW0NvbnRlbnRf&#10;VHlwZXNdLnhtbFBLAQItABQABgAIAAAAIQA4/SH/1gAAAJQBAAALAAAAAAAAAAAAAAAAAC8BAABf&#10;cmVscy8ucmVsc1BLAQItABQABgAIAAAAIQBGBMDLLgIAAGIEAAAOAAAAAAAAAAAAAAAAAC4CAABk&#10;cnMvZTJvRG9jLnhtbFBLAQItABQABgAIAAAAIQD4L+UZ3gAAAAsBAAAPAAAAAAAAAAAAAAAAAIgE&#10;AABkcnMvZG93bnJldi54bWxQSwUGAAAAAAQABADzAAAAkwUAAAAA&#10;"/>
            </w:pict>
          </mc:Fallback>
        </mc:AlternateContent>
      </w:r>
      <w:r>
        <w:rPr>
          <w:b/>
          <w:noProof/>
          <w:color w:val="002060"/>
          <w:sz w:val="20"/>
          <w:szCs w:val="20"/>
          <w:lang w:eastAsia="fr-FR"/>
        </w:rPr>
        <mc:AlternateContent>
          <mc:Choice Requires="wps">
            <w:drawing>
              <wp:anchor distT="0" distB="0" distL="114300" distR="114300" simplePos="0" relativeHeight="251712000" behindDoc="0" locked="0" layoutInCell="1" allowOverlap="1">
                <wp:simplePos x="0" y="0"/>
                <wp:positionH relativeFrom="column">
                  <wp:posOffset>6962775</wp:posOffset>
                </wp:positionH>
                <wp:positionV relativeFrom="paragraph">
                  <wp:posOffset>195580</wp:posOffset>
                </wp:positionV>
                <wp:extent cx="914400" cy="914400"/>
                <wp:effectExtent l="13970" t="13335" r="5080" b="5715"/>
                <wp:wrapNone/>
                <wp:docPr id="5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26" style="position:absolute;margin-left:548.25pt;margin-top:15.4pt;width:1in;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1FLgIAAGIEAAAOAAAAZHJzL2Uyb0RvYy54bWysVFFvEzEMfkfiP0R5Z9er2m6cdp2mjiGk&#10;ARODH5AmuV4gFwcn7XX8enzudXTAE+IeIjuOP9uf7bu82nde7CwmB6GW5dlEChs0GBc2tfzy+fbV&#10;hRQpq2CUh2Br+WiTvFq+fHHZx8pOoQVvLAoCCanqYy3bnGNVFEm3tlPpDKINZGwAO5VJxU1hUPWE&#10;3vliOpksih7QRARtU6Lbm4NRLhm/aazOH5sm2Sx8LSm3zCfyuR7OYnmpqg2q2Do9pqH+IYtOuUBB&#10;n6BuVFZii+4PqM5phARNPtPQFdA0TluugaopJ79V89CqaLkWIifFJ5rS/4PVH3b3KJyp5XwqRVAd&#10;9eh6m4FDi/KCGepjqujhQ7zHocYU70B/SyLAqlVhY68RoW+tMpRXOTBaPHMYlESuYt2/B0P4ivCZ&#10;rH2D3QBINIg99+TxqSd2n4Wmy9flbDahzmkyjfIQQVVH54gpv7XQiUGoJcI2mE/Ud46gdncpc1/M&#10;WJwyX6VoOk9d3ikvysVicc45q2p8TNhHTK4WvDO3zntWcLNeeRTkWstb/kbndPrMB9FTuvPpnLN4&#10;ZkunEBP+/gbBdfB0Dsy+CYblrJw/yJSlDyPVA7vDxKdqDeaRmEY4DDotJgkt4A8pehryWqbvW4VW&#10;Cv8uULeYUNoKVmbz8ykRjaeW9alFBU1QtcxSHMRVPmzSNqLbtBSp5HIDDBPUuHwchUNWY7I0yNy/&#10;cemGTTnV+dWvX8PyJwAAAP//AwBQSwMEFAAGAAgAAAAhAGnVztzeAAAADAEAAA8AAABkcnMvZG93&#10;bnJldi54bWxMj0FPwzAMhe9I/IfISNxYwtjGVppOCAmuiMKBY9qYtqJxuiTtCr8e78RufvbT8/fy&#10;/ex6MWGInScNtwsFAqn2tqNGw8f7880WREyGrOk9oYYfjLAvLi9yk1l/pDecytQIDqGYGQ1tSkMm&#10;ZaxbdCYu/IDEty8fnEksQyNtMEcOd71cKrWRznTEH1oz4FOL9Xc5Og21VaMKn9Prrlqn8ncaDyRf&#10;DlpfX82PDyASzunfDCd8RoeCmSo/ko2iZ612mzV7Ndwp7nByLFeKNxVP96styCKX5yWKPwAAAP//&#10;AwBQSwECLQAUAAYACAAAACEAtoM4kv4AAADhAQAAEwAAAAAAAAAAAAAAAAAAAAAAW0NvbnRlbnRf&#10;VHlwZXNdLnhtbFBLAQItABQABgAIAAAAIQA4/SH/1gAAAJQBAAALAAAAAAAAAAAAAAAAAC8BAABf&#10;cmVscy8ucmVsc1BLAQItABQABgAIAAAAIQD13X1FLgIAAGIEAAAOAAAAAAAAAAAAAAAAAC4CAABk&#10;cnMvZTJvRG9jLnhtbFBLAQItABQABgAIAAAAIQBp1c7c3gAAAAwBAAAPAAAAAAAAAAAAAAAAAIgE&#10;AABkcnMvZG93bnJldi54bWxQSwUGAAAAAAQABADzAAAAkwUAAAAA&#10;"/>
            </w:pict>
          </mc:Fallback>
        </mc:AlternateContent>
      </w:r>
      <w:r w:rsidRPr="00824BC1">
        <w:rPr>
          <w:b/>
          <w:color w:val="002060"/>
          <w:sz w:val="20"/>
          <w:szCs w:val="20"/>
        </w:rPr>
        <w:t xml:space="preserve">: </w:t>
      </w:r>
      <w:proofErr w:type="spellStart"/>
      <w:r w:rsidRPr="00824BC1">
        <w:rPr>
          <w:b/>
          <w:color w:val="002060"/>
          <w:sz w:val="20"/>
          <w:szCs w:val="20"/>
        </w:rPr>
        <w:t>Oedipus</w:t>
      </w:r>
      <w:proofErr w:type="spellEnd"/>
      <w:r w:rsidRPr="00824BC1">
        <w:rPr>
          <w:b/>
          <w:sz w:val="20"/>
          <w:szCs w:val="20"/>
        </w:rPr>
        <w:tab/>
      </w:r>
    </w:p>
    <w:p w:rsidR="00CE5340" w:rsidRPr="00824BC1" w:rsidRDefault="00CE5340" w:rsidP="00CE5340">
      <w:pPr>
        <w:rPr>
          <w:sz w:val="24"/>
          <w:szCs w:val="24"/>
        </w:rPr>
      </w:pPr>
      <w:r>
        <w:rPr>
          <w:noProof/>
          <w:sz w:val="24"/>
          <w:szCs w:val="24"/>
          <w:lang w:eastAsia="fr-FR"/>
        </w:rPr>
        <mc:AlternateContent>
          <mc:Choice Requires="wps">
            <w:drawing>
              <wp:anchor distT="0" distB="0" distL="114300" distR="114300" simplePos="0" relativeHeight="251708928" behindDoc="0" locked="0" layoutInCell="1" allowOverlap="1">
                <wp:simplePos x="0" y="0"/>
                <wp:positionH relativeFrom="column">
                  <wp:posOffset>8067675</wp:posOffset>
                </wp:positionH>
                <wp:positionV relativeFrom="paragraph">
                  <wp:posOffset>235585</wp:posOffset>
                </wp:positionV>
                <wp:extent cx="914400" cy="914400"/>
                <wp:effectExtent l="13970" t="5715" r="5080" b="13335"/>
                <wp:wrapNone/>
                <wp:docPr id="5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margin-left:635.25pt;margin-top:18.55pt;width:1in;height:1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ILQIAAGIEAAAOAAAAZHJzL2Uyb0RvYy54bWysVFFv0zAQfkfiP1h+Z2mqtoNq6TRtFCEN&#10;mBj8ANd2GoPjM2e36fj1u1zS0QFPiDxYd77z5/u+O+fi8tB6sbeYHIRKlmcTKWzQYFzYVvLrl/Wr&#10;11KkrIJRHoKt5INN8nL18sVFF5d2Cg14Y1EQSEjLLlayyTkuiyLpxrYqnUG0gYI1YKsyubgtDKqO&#10;0FtfTCeTRdEBmoigbUq0ezME5Yrx69rq/Kmuk83CV5Jqy7wir5t+LVYXarlFFRunxzLUP1TRKhfo&#10;0ieoG5WV2KH7A6p1GiFBnc80tAXUtdOWORCbcvIbm/tGRctcSJwUn2RK/w9Wf9zfoXCmkvNSiqBa&#10;6tHVLgNfLcrz816hLqYlJd7HO+w5pngL+nsSAa4bFbb2ChG6xipDdZV9fvHsQO8kOio23QcwhK8I&#10;n8U61Nj2gCSDOHBPHp56Yg9ZaNp8U85mE+qcptBo9zeo5fFwxJTfWWhFb1QSYRfMZ+o736D2tylz&#10;X8xITplvUtStpy7vlRflYrFgjoQ4JpN1xGS24J1ZO+/Zwe3m2qOgo5Vc88eESZTTNB9ER+XOp3Ou&#10;4lksnUJM+PsbBPPg6eyVfRsM21k5P9hUpQ+j1L26Q5c2YB5IaYRh0OlhktEA/pSioyGvZPqxU2il&#10;8O8DdYsFpVfBzmx+PiWh8TSyOY2ooAmqklmKwbzOw0vaRXTbhm4qmW6AfoJql4+jMFQ1FkuDzP0b&#10;H13/Uk59zvr1a1g9AgAA//8DAFBLAwQUAAYACAAAACEA4TQUA98AAAAMAQAADwAAAGRycy9kb3du&#10;cmV2LnhtbEyPwU7DMBBE70j8g7VI3Kjt0tI2xKkQElwRgQNHJ3aTiHid2k4a+Hq2J3rb2R3Nvsn3&#10;s+vZZEPsPCqQCwHMYu1Nh42Cz4+Xuy2wmDQa3Xu0Cn5shH1xfZXrzPgTvtupTA2jEIyZVtCmNGSc&#10;x7q1TseFHyzS7eCD04lkaLgJ+kThrudLIR640x3Sh1YP9rm19Xc5OgW1EaMIX9Pbrlqn8ncaj8hf&#10;j0rd3sxPj8CSndO/Gc74hA4FMVV+RBNZT3q5EWvyKrjfSGBnx0quaFPRtJUSeJHzyxLFHwAAAP//&#10;AwBQSwECLQAUAAYACAAAACEAtoM4kv4AAADhAQAAEwAAAAAAAAAAAAAAAAAAAAAAW0NvbnRlbnRf&#10;VHlwZXNdLnhtbFBLAQItABQABgAIAAAAIQA4/SH/1gAAAJQBAAALAAAAAAAAAAAAAAAAAC8BAABf&#10;cmVscy8ucmVsc1BLAQItABQABgAIAAAAIQAEEUqILQIAAGIEAAAOAAAAAAAAAAAAAAAAAC4CAABk&#10;cnMvZTJvRG9jLnhtbFBLAQItABQABgAIAAAAIQDhNBQD3wAAAAwBAAAPAAAAAAAAAAAAAAAAAIcE&#10;AABkcnMvZG93bnJldi54bWxQSwUGAAAAAAQABADzAAAAkwUAAAAA&#10;"/>
            </w:pict>
          </mc:Fallback>
        </mc:AlternateContent>
      </w:r>
      <w:r>
        <w:rPr>
          <w:noProof/>
          <w:sz w:val="24"/>
          <w:szCs w:val="24"/>
          <w:lang w:eastAsia="fr-FR"/>
        </w:rPr>
        <mc:AlternateContent>
          <mc:Choice Requires="wps">
            <w:drawing>
              <wp:anchor distT="0" distB="0" distL="114300" distR="114300" simplePos="0" relativeHeight="251707904" behindDoc="0" locked="0" layoutInCell="1" allowOverlap="1">
                <wp:simplePos x="0" y="0"/>
                <wp:positionH relativeFrom="column">
                  <wp:posOffset>323850</wp:posOffset>
                </wp:positionH>
                <wp:positionV relativeFrom="paragraph">
                  <wp:posOffset>-2540</wp:posOffset>
                </wp:positionV>
                <wp:extent cx="914400" cy="914400"/>
                <wp:effectExtent l="13970" t="5715" r="5080" b="13335"/>
                <wp:wrapNone/>
                <wp:docPr id="5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26" style="position:absolute;margin-left:25.5pt;margin-top:-.2pt;width:1in;height:1in;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cGLQIAAGIEAAAOAAAAZHJzL2Uyb0RvYy54bWysVNuO0zAQfUfiHyy/0zRVLxA1Xa26FCEt&#10;sGLhA1zbaQyOx4zdpuXrd+KkpQs8IfJgjT2eM2fOjLO8OTaWHTQGA67k+WjMmXYSlHG7kn/9snn1&#10;mrMQhVPCgtMlP+nAb1YvXyxbX+gJ1GCVRkYgLhStL3kdoy+yLMhaNyKMwGtHzgqwEZG2uMsUipbQ&#10;G5tNxuN51gIqjyB1CHR61zv5KuFXlZbxU1UFHZktOXGLacW0brs1Wy1FsUPhayMHGuIfWDTCOEp6&#10;gboTUbA9mj+gGiMRAlRxJKHJoKqM1KkGqiYf/1bNYy28TrWQOMFfZAr/D1Z+PDwgM6rkM5LHiYZ6&#10;dLuPkFKzfDHvFGp9KOjio3/Arsbg70F+D8zBuhZup28Roa21UMQr7+5nzwK6TaBQtm0/gCJ8QfhJ&#10;rGOFTQdIMrBj6snp0hN9jEzS4Zt8Oh0TNUmuwe4yiOIc7DHEdxoa1hklR9g79Zn6njKIw32IqS9q&#10;KE6ob5xVjaUuH4Rl+Xw+XyTOohguE/YZM1UL1qiNsTZtcLddW2QUWvJN+obgcH3NOtYS3dlkllg8&#10;84VriHH6/gaR6kjT2Sn71qlkR2FsbxNL6wapO3X7Lm1BnUhphH7Q6WGSUQP+5KylIS95+LEXqDmz&#10;7x11KwlKryJtprPFhITGa8/22iOcJKiSR856cx37l7T3aHY1ZcpTuQ66CapMPI9Cz2ogS4Oc+jc8&#10;uu6lXO/TrV+/htUTAAAA//8DAFBLAwQUAAYACAAAACEArBQVetsAAAAIAQAADwAAAGRycy9kb3du&#10;cmV2LnhtbEyPwU7DMBBE70j8g7VI3Fq70FQ0xKkQElwRgQNHJ16SiHid2k4a+Hq2J7jtaEazb4rD&#10;4gYxY4i9Jw2btQKB1HjbU6vh/e1pdQciJkPWDJ5QwzdGOJSXF4XJrT/RK85VagWXUMyNhi6lMZcy&#10;Nh06E9d+RGLv0wdnEsvQShvMicvdIG+U2klneuIPnRnxscPmq5qchsaqSYWP+WVfZ6n6macjyeej&#10;1tdXy8M9iIRL+gvDGZ/RoWSm2k9koxg0ZBuekjSstiDO9j5jXfOxvd2BLAv5f0D5CwAA//8DAFBL&#10;AQItABQABgAIAAAAIQC2gziS/gAAAOEBAAATAAAAAAAAAAAAAAAAAAAAAABbQ29udGVudF9UeXBl&#10;c10ueG1sUEsBAi0AFAAGAAgAAAAhADj9If/WAAAAlAEAAAsAAAAAAAAAAAAAAAAALwEAAF9yZWxz&#10;Ly5yZWxzUEsBAi0AFAAGAAgAAAAhALfI9wYtAgAAYgQAAA4AAAAAAAAAAAAAAAAALgIAAGRycy9l&#10;Mm9Eb2MueG1sUEsBAi0AFAAGAAgAAAAhAKwUFXrbAAAACAEAAA8AAAAAAAAAAAAAAAAAhwQAAGRy&#10;cy9kb3ducmV2LnhtbFBLBQYAAAAABAAEAPMAAACPBQAAAAA=&#10;"/>
            </w:pict>
          </mc:Fallback>
        </mc:AlternateContent>
      </w:r>
    </w:p>
    <w:p w:rsidR="00CE5340" w:rsidRPr="00824BC1" w:rsidRDefault="00CE5340" w:rsidP="00CE5340">
      <w:pPr>
        <w:rPr>
          <w:sz w:val="24"/>
          <w:szCs w:val="24"/>
        </w:rPr>
      </w:pPr>
      <w:r>
        <w:rPr>
          <w:noProof/>
          <w:sz w:val="24"/>
          <w:szCs w:val="24"/>
          <w:lang w:eastAsia="fr-FR"/>
        </w:rPr>
        <mc:AlternateContent>
          <mc:Choice Requires="wps">
            <w:drawing>
              <wp:anchor distT="0" distB="0" distL="114300" distR="114300" simplePos="0" relativeHeight="251722240" behindDoc="0" locked="0" layoutInCell="1" allowOverlap="1">
                <wp:simplePos x="0" y="0"/>
                <wp:positionH relativeFrom="column">
                  <wp:posOffset>6304915</wp:posOffset>
                </wp:positionH>
                <wp:positionV relativeFrom="paragraph">
                  <wp:posOffset>151765</wp:posOffset>
                </wp:positionV>
                <wp:extent cx="1323975" cy="750570"/>
                <wp:effectExtent l="13335" t="5715" r="5715" b="5715"/>
                <wp:wrapNone/>
                <wp:docPr id="4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50570"/>
                        </a:xfrm>
                        <a:prstGeom prst="flowChartConnector">
                          <a:avLst/>
                        </a:prstGeom>
                        <a:solidFill>
                          <a:srgbClr val="FFFFFF"/>
                        </a:solidFill>
                        <a:ln w="9525">
                          <a:solidFill>
                            <a:srgbClr val="000000"/>
                          </a:solidFill>
                          <a:round/>
                          <a:headEnd/>
                          <a:tailEnd/>
                        </a:ln>
                      </wps:spPr>
                      <wps:txbx>
                        <w:txbxContent>
                          <w:p w:rsidR="00CE5340" w:rsidRDefault="00CE5340" w:rsidP="00CE5340">
                            <w:proofErr w:type="spellStart"/>
                            <w:r>
                              <w:t>Dictionaries</w:t>
                            </w:r>
                            <w:proofErr w:type="spellEnd"/>
                            <w:r>
                              <w:t>/</w:t>
                            </w:r>
                          </w:p>
                          <w:p w:rsidR="00CE5340" w:rsidRDefault="00CE5340" w:rsidP="00CE5340">
                            <w:pPr>
                              <w:jc w:val="center"/>
                            </w:pPr>
                            <w: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36" type="#_x0000_t120" style="position:absolute;margin-left:496.45pt;margin-top:11.95pt;width:104.25pt;height:59.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4hLQIAAFMEAAAOAAAAZHJzL2Uyb0RvYy54bWysVFFv0zAQfkfiP1h+p0m6htKo6TR1FCGN&#10;MWnwA1zHaSwcnzm7Tcev5+x0pQOeEHmw7nz25+++u8vy+tgbdlDoNdiaF5OcM2UlNNruav71y+bN&#10;O858ELYRBqyq+ZPy/Hr1+tVycJWaQgemUcgIxPpqcDXvQnBVlnnZqV74CThlKdgC9iKQi7usQTEQ&#10;em+yaZ6/zQbAxiFI5T3t3o5Bvkr4batk+Ny2XgVmak7cQloxrdu4ZqulqHYoXKfliYb4Bxa90JYe&#10;PUPdiiDYHvUfUL2WCB7aMJHQZ9C2WqqUA2VT5L9l89gJp1IuJI53Z5n8/4OV94cHZLqp+WzBmRU9&#10;1ehmHyA9zYpFUmhwvqKDj+4BY47e3YH85pmFdSfsTt0gwtAp0RCvIiqavbgQHU9X2Xb4BA3hC8JP&#10;Yh1b7CMgycCOqSZP55qoY2CSNour6dViXnImKTYv83KeKGWier7t0IcPCnoWjZq3BgbihWEN1lL9&#10;AdNb4nDnQ+QmqucLKRcwutloY5KDu+3aIDsI6pZN+lI6lPLlMWPZUPNFOS0T8ouYv4TI0/c3CIS9&#10;bVLvRd3en+wgtBltYmnsScioXexnX4Xj9phqVZzLsoXmiaRFGDubJpGMDvAHZwN1dc39971AxZn5&#10;aKk8i2I2i2OQnFk5n5KDl5HtZURYSVA1D5yN5jqMo7N3qHcdvVQkBSzElml10jcSHVmd+FPnJtlP&#10;UxZH49JPp379C1Y/AQAA//8DAFBLAwQUAAYACAAAACEAwPCMweAAAAALAQAADwAAAGRycy9kb3du&#10;cmV2LnhtbEyPTU/DMAyG70j8h8hI3Fjabny0NJ0GAmnaBbFN4po1pq1InKrJ1u7f453gZFt+9Ppx&#10;uZycFSccQudJQTpLQCDV3nTUKNjv3u+eQISoyWjrCRWcMcCyur4qdWH8SJ942sZGcAiFQitoY+wL&#10;KUPdotNh5nsk3n37wenI49BIM+iRw52VWZI8SKc74gut7vG1xfpne3QK4vpsN91oP9zj2+prnL/c&#10;rwl7pW5vptUziIhT/IPhos/qULHTwR/JBGEV5HmWM6ogm3O9AFmSLkAcuFtkKciqlP9/qH4BAAD/&#10;/wMAUEsBAi0AFAAGAAgAAAAhALaDOJL+AAAA4QEAABMAAAAAAAAAAAAAAAAAAAAAAFtDb250ZW50&#10;X1R5cGVzXS54bWxQSwECLQAUAAYACAAAACEAOP0h/9YAAACUAQAACwAAAAAAAAAAAAAAAAAvAQAA&#10;X3JlbHMvLnJlbHNQSwECLQAUAAYACAAAACEAkmT+IS0CAABTBAAADgAAAAAAAAAAAAAAAAAuAgAA&#10;ZHJzL2Uyb0RvYy54bWxQSwECLQAUAAYACAAAACEAwPCMweAAAAALAQAADwAAAAAAAAAAAAAAAACH&#10;BAAAZHJzL2Rvd25yZXYueG1sUEsFBgAAAAAEAAQA8wAAAJQFAAAAAA==&#10;">
                <v:textbox>
                  <w:txbxContent>
                    <w:p w:rsidR="00CE5340" w:rsidRDefault="00CE5340" w:rsidP="00CE5340">
                      <w:proofErr w:type="spellStart"/>
                      <w:r>
                        <w:t>Dictionaries</w:t>
                      </w:r>
                      <w:proofErr w:type="spellEnd"/>
                      <w:r>
                        <w:t>/</w:t>
                      </w:r>
                    </w:p>
                    <w:p w:rsidR="00CE5340" w:rsidRDefault="00CE5340" w:rsidP="00CE5340">
                      <w:pPr>
                        <w:jc w:val="center"/>
                      </w:pPr>
                      <w:r>
                        <w:t>Internet</w:t>
                      </w:r>
                    </w:p>
                  </w:txbxContent>
                </v:textbox>
              </v:shape>
            </w:pict>
          </mc:Fallback>
        </mc:AlternateContent>
      </w:r>
      <w:r>
        <w:rPr>
          <w:noProof/>
          <w:sz w:val="24"/>
          <w:szCs w:val="24"/>
          <w:lang w:eastAsia="fr-FR"/>
        </w:rPr>
        <mc:AlternateContent>
          <mc:Choice Requires="wps">
            <w:drawing>
              <wp:anchor distT="0" distB="0" distL="114300" distR="114300" simplePos="0" relativeHeight="251721216" behindDoc="0" locked="0" layoutInCell="1" allowOverlap="1">
                <wp:simplePos x="0" y="0"/>
                <wp:positionH relativeFrom="column">
                  <wp:posOffset>699770</wp:posOffset>
                </wp:positionH>
                <wp:positionV relativeFrom="paragraph">
                  <wp:posOffset>151765</wp:posOffset>
                </wp:positionV>
                <wp:extent cx="1323975" cy="750570"/>
                <wp:effectExtent l="8890" t="5715" r="10160" b="5715"/>
                <wp:wrapNone/>
                <wp:docPr id="4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50570"/>
                        </a:xfrm>
                        <a:prstGeom prst="flowChartConnector">
                          <a:avLst/>
                        </a:prstGeom>
                        <a:solidFill>
                          <a:srgbClr val="FFFFFF"/>
                        </a:solidFill>
                        <a:ln w="9525">
                          <a:solidFill>
                            <a:srgbClr val="000000"/>
                          </a:solidFill>
                          <a:round/>
                          <a:headEnd/>
                          <a:tailEnd/>
                        </a:ln>
                      </wps:spPr>
                      <wps:txbx>
                        <w:txbxContent>
                          <w:p w:rsidR="00CE5340" w:rsidRDefault="00CE5340" w:rsidP="00CE5340">
                            <w:proofErr w:type="spellStart"/>
                            <w:r>
                              <w:t>Dictionaries</w:t>
                            </w:r>
                            <w:proofErr w:type="spellEnd"/>
                            <w:r>
                              <w:t>/</w:t>
                            </w:r>
                          </w:p>
                          <w:p w:rsidR="00CE5340" w:rsidRDefault="00CE5340" w:rsidP="00CE5340">
                            <w:pPr>
                              <w:jc w:val="center"/>
                            </w:pPr>
                            <w: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37" type="#_x0000_t120" style="position:absolute;margin-left:55.1pt;margin-top:11.95pt;width:104.25pt;height:59.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AxLQIAAFMEAAAOAAAAZHJzL2Uyb0RvYy54bWysVMFu2zAMvQ/YPwi6L47TeGmMOEWRLsOA&#10;rivQ7QNkWY6FyaJGKXGyrx+lpGm67TTMB4EUpSfyPdKLm31v2E6h12Arno/GnCkrodF2U/FvX9fv&#10;rjnzQdhGGLCq4gfl+c3y7ZvF4Eo1gQ5Mo5ARiPXl4CreheDKLPOyU73wI3DKUrAF7EUgFzdZg2Ig&#10;9N5kk/H4fTYANg5BKu9p9+4Y5MuE37ZKhi9t61VgpuKUW0grprWOa7ZciHKDwnVantIQ/5BFL7Sl&#10;R89QdyIItkX9B1SvJYKHNowk9Bm0rZYq1UDV5OPfqnnqhFOpFiLHuzNN/v/ByofdIzLdVHxKSlnR&#10;k0a32wDpaZZfzyNDg/MlHXxyjxhr9O4e5HfPLKw6YTfqFhGGTomG8srj+ezVheh4usrq4TM0hC8I&#10;P5G1b7GPgEQD2ydNDmdN1D4wSZv51eRqPis4kxSbFeNilkTLRPl826EPHxX0LBoVbw0MlBeGFVhL&#10;+gOmt8Tu3oeYmyifL6RawOhmrY1JDm7qlUG2E9Qt6/Slcqjky2PGsqHi82JSJORXMX8JMU7f3yAQ&#10;trZJvRd5+3Cyg9DmaFOWxp6IjNwdNQj7ep+0yhPNkdgamgNRi3DsbJpEMjrAn5wN1NUV9z+2AhVn&#10;5pMleeb5dBrHIDnTYjYhBy8j9WVEWElQFQ+cHc1VOI7O1qHedPRSnhiwEFum1Ynfl6xO+VPnJtpP&#10;UxZH49JPp17+BctfAAAA//8DAFBLAwQUAAYACAAAACEAxZBLJN8AAAAKAQAADwAAAGRycy9kb3du&#10;cmV2LnhtbEyPy07DMBBF90j9B2sqsaPOA9oS4lQFgVSxQS1IbN14SCLscRS7Tfr3DCtYXt2jO2fK&#10;zeSsOOMQOk8K0kUCAqn2pqNGwcf7y80aRIiajLaeUMEFA2yq2VWpC+NH2uP5EBvBIxQKraCNsS+k&#10;DHWLToeF75G4+/KD05Hj0Egz6JHHnZVZkiyl0x3xhVb3+NRi/X04OQVxd7Gv3Wjf3Op5+znmj3c7&#10;wl6p6/m0fQARcYp/MPzqszpU7HT0JzJBWM5pkjGqIMvvQTCQp+sViCM3t1kKsirl/xeqHwAAAP//&#10;AwBQSwECLQAUAAYACAAAACEAtoM4kv4AAADhAQAAEwAAAAAAAAAAAAAAAAAAAAAAW0NvbnRlbnRf&#10;VHlwZXNdLnhtbFBLAQItABQABgAIAAAAIQA4/SH/1gAAAJQBAAALAAAAAAAAAAAAAAAAAC8BAABf&#10;cmVscy8ucmVsc1BLAQItABQABgAIAAAAIQCiU9AxLQIAAFMEAAAOAAAAAAAAAAAAAAAAAC4CAABk&#10;cnMvZTJvRG9jLnhtbFBLAQItABQABgAIAAAAIQDFkEsk3wAAAAoBAAAPAAAAAAAAAAAAAAAAAIcE&#10;AABkcnMvZG93bnJldi54bWxQSwUGAAAAAAQABADzAAAAkwUAAAAA&#10;">
                <v:textbox>
                  <w:txbxContent>
                    <w:p w:rsidR="00CE5340" w:rsidRDefault="00CE5340" w:rsidP="00CE5340">
                      <w:proofErr w:type="spellStart"/>
                      <w:r>
                        <w:t>Dictionaries</w:t>
                      </w:r>
                      <w:proofErr w:type="spellEnd"/>
                      <w:r>
                        <w:t>/</w:t>
                      </w:r>
                    </w:p>
                    <w:p w:rsidR="00CE5340" w:rsidRDefault="00CE5340" w:rsidP="00CE5340">
                      <w:pPr>
                        <w:jc w:val="center"/>
                      </w:pPr>
                      <w:r>
                        <w:t>Internet</w:t>
                      </w:r>
                    </w:p>
                  </w:txbxContent>
                </v:textbox>
              </v:shape>
            </w:pict>
          </mc:Fallback>
        </mc:AlternateContent>
      </w:r>
      <w:r>
        <w:rPr>
          <w:noProof/>
          <w:sz w:val="24"/>
          <w:szCs w:val="24"/>
          <w:lang w:eastAsia="fr-FR"/>
        </w:rPr>
        <mc:AlternateContent>
          <mc:Choice Requires="wps">
            <w:drawing>
              <wp:anchor distT="0" distB="0" distL="114300" distR="114300" simplePos="0" relativeHeight="251703808" behindDoc="0" locked="0" layoutInCell="1" allowOverlap="1">
                <wp:simplePos x="0" y="0"/>
                <wp:positionH relativeFrom="column">
                  <wp:posOffset>2409825</wp:posOffset>
                </wp:positionH>
                <wp:positionV relativeFrom="paragraph">
                  <wp:posOffset>151765</wp:posOffset>
                </wp:positionV>
                <wp:extent cx="914400" cy="914400"/>
                <wp:effectExtent l="13970" t="5715" r="5080" b="13335"/>
                <wp:wrapNone/>
                <wp:docPr id="4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26" style="position:absolute;margin-left:189.75pt;margin-top:11.95pt;width:1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iVLQIAAGIEAAAOAAAAZHJzL2Uyb0RvYy54bWysVF+P0zAMf0fiO0R5Z12n/YFq3em0Ywjp&#10;gBMHHyBL0jWQxsHJ1o1Pf27ajR3whOhDZMfxz/bPdpc3x8ayg8ZgwJU8H405006CMm5X8q9fNq9e&#10;cxaicEpYcLrkJx34zerli2XrCz2BGqzSyAjEhaL1Ja9j9EWWBVnrRoQReO3IWAE2IpKKu0yhaAm9&#10;sdlkPJ5nLaDyCFKHQLd3vZGvEn5VaRk/VVXQkdmSU24xnZjObXdmq6Uodih8beSQhviHLBphHAW9&#10;QN2JKNgezR9QjZEIAao4ktBkUFVG6lQDVZOPf6vmsRZep1qInOAvNIX/Bys/Hh6QGVXy6YIzJxrq&#10;0e0+QgrN8sWkY6j1oaCHj/4BuxqDvwf5PTAH61q4nb5FhLbWQlFeefc+e+bQKYFc2bb9AIrwBeEn&#10;so4VNh0g0cCOqSenS0/0MTJJl2/y6XRMnZNkGuQugijOzh5DfKehYZ1QcoS9U5+p7ymCONyHmPqi&#10;huKE+sZZ1Vjq8kFYls/n80XKWRTDY8I+Y6ZqwRq1MdYmBXfbtUVGriXfpG9wDtfPrGMtpTubzFIW&#10;z2zhGmKcvr9BpDrSdHbMvnUqyVEY28uUpXUD1R27fZe2oE7ENEI/6LSYJNSAPzlrachLHn7sBWrO&#10;7HtH3UqE0lYkZTpbTIhovLZsry3CSYIqeeSsF9ex36S9R7OrKVKeynXQTVBl4nkU+qyGZGmQU/+G&#10;pes25VpPr379GlZPAAAA//8DAFBLAwQUAAYACAAAACEAnJGLX90AAAAKAQAADwAAAGRycy9kb3du&#10;cmV2LnhtbEyPwU6EMBCG7ya+QzMm3txWCLvCUjbGRK9G1oPHQiuQpVO2LSz69I4nPc7Ml3++vzys&#10;dmSL8WFwKOF+I4AZbJ0esJPwfny+ewAWokKtRodGwpcJcKiur0pVaHfBN7PUsWMUgqFQEvoYp4Lz&#10;0PbGqrBxk0G6fTpvVaTRd1x7daFwO/JEiC23akD60KvJPPWmPdWzldBqMQv/sbzmTRbr72U+I385&#10;S3l7sz7ugUWzxj8YfvVJHSpyatyMOrBRQrrLM0IlJGkOjIAsSWnRELnd5cCrkv+vUP0AAAD//wMA&#10;UEsBAi0AFAAGAAgAAAAhALaDOJL+AAAA4QEAABMAAAAAAAAAAAAAAAAAAAAAAFtDb250ZW50X1R5&#10;cGVzXS54bWxQSwECLQAUAAYACAAAACEAOP0h/9YAAACUAQAACwAAAAAAAAAAAAAAAAAvAQAAX3Jl&#10;bHMvLnJlbHNQSwECLQAUAAYACAAAACEA49FolS0CAABiBAAADgAAAAAAAAAAAAAAAAAuAgAAZHJz&#10;L2Uyb0RvYy54bWxQSwECLQAUAAYACAAAACEAnJGLX90AAAAKAQAADwAAAAAAAAAAAAAAAACHBAAA&#10;ZHJzL2Rvd25yZXYueG1sUEsFBgAAAAAEAAQA8wAAAJEFAAAAAA==&#10;"/>
            </w:pict>
          </mc:Fallback>
        </mc:AlternateContent>
      </w:r>
    </w:p>
    <w:p w:rsidR="00CE5340" w:rsidRPr="00824BC1" w:rsidRDefault="00CE5340" w:rsidP="00CE5340">
      <w:pPr>
        <w:rPr>
          <w:sz w:val="24"/>
          <w:szCs w:val="24"/>
        </w:rPr>
      </w:pPr>
      <w:r>
        <w:rPr>
          <w:noProof/>
          <w:sz w:val="24"/>
          <w:szCs w:val="24"/>
          <w:lang w:eastAsia="fr-FR"/>
        </w:rPr>
        <mc:AlternateContent>
          <mc:Choice Requires="wps">
            <w:drawing>
              <wp:anchor distT="0" distB="0" distL="114300" distR="114300" simplePos="0" relativeHeight="251709952" behindDoc="0" locked="0" layoutInCell="1" allowOverlap="1">
                <wp:simplePos x="0" y="0"/>
                <wp:positionH relativeFrom="column">
                  <wp:posOffset>6962775</wp:posOffset>
                </wp:positionH>
                <wp:positionV relativeFrom="paragraph">
                  <wp:posOffset>229870</wp:posOffset>
                </wp:positionV>
                <wp:extent cx="914400" cy="914400"/>
                <wp:effectExtent l="13970" t="5715" r="5080" b="13335"/>
                <wp:wrapNone/>
                <wp:docPr id="4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 o:spid="_x0000_s1026" style="position:absolute;margin-left:548.25pt;margin-top:18.1pt;width:1in;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AKLQIAAGIEAAAOAAAAZHJzL2Uyb0RvYy54bWysVF+P0zAMf0fiO0R5Z12n/TmqdafTjiGk&#10;A04cfIAsSddAGgcnWzc+PW7ajR3whOhDZMfxz/bPdpe3x8ayg8ZgwJU8H405006CMm5X8i+fN69u&#10;OAtROCUsOF3ykw78dvXyxbL1hZ5ADVZpZATiQtH6ktcx+iLLgqx1I8IIvHZkrAAbEUnFXaZQtITe&#10;2GwyHs+zFlB5BKlDoNv73shXCb+qtIwfqyroyGzJKbeYTkzntjuz1VIUOxS+NnJIQ/xDFo0wjoJe&#10;oO5FFGyP5g+oxkiEAFUcSWgyqCojdaqBqsnHv1XzVAuvUy1ETvAXmsL/g5UfDo/IjCr5dM6ZEw31&#10;6G4fIYVm+eKmY6j1oaCHT/4RuxqDfwD5LTAH61q4nb5DhLbWQlFeefc+e+bQKYFc2bZ9D4rwBeEn&#10;so4VNh0g0cCOqSenS0/0MTJJl6/z6XRMnZNkGuQugijOzh5DfKuhYZ1QcoS9U5+o7ymCODyEmPqi&#10;huKE+spZ1Vjq8kFYls/n80XKWRTDY8I+Y6ZqwRq1MdYmBXfbtUVGriXfpG9wDtfPrGMtpTubzFIW&#10;z2zhGmKcvr9BpDrSdHbMvnEqyVEY28uUpXUD1R27fZe2oE7ENEI/6LSYJNSAPzhrachLHr7vBWrO&#10;7DtH3UqE0lYkZTpbTIhovLZsry3CSYIqeeSsF9ex36S9R7OrKVKeynXQTVBl4nkU+qyGZGmQU/+G&#10;pes25VpPr379GlY/AQAA//8DAFBLAwQUAAYACAAAACEAzpJlqN4AAAAMAQAADwAAAGRycy9kb3du&#10;cmV2LnhtbEyPQU/DMAyF70j8h8hI3FhCYdXWNZ0QElwRhQPHtDFttcbpmrQr/Hq8E7v52U/P38v3&#10;i+vFjGPoPGm4XykQSLW3HTUaPj9e7jYgQjRkTe8JNfxggH1xfZWbzPoTveNcxkZwCIXMaGhjHDIp&#10;Q92iM2HlByS+ffvRmchybKQdzYnDXS8TpVLpTEf8oTUDPrdYH8rJaaitmtT4Nb9tq3Usf+fpSPL1&#10;qPXtzfK0AxFxif9mOOMzOhTMVPmJbBA9a7VN1+zV8JAmIM6O5FHxpuJpoxKQRS4vSxR/AAAA//8D&#10;AFBLAQItABQABgAIAAAAIQC2gziS/gAAAOEBAAATAAAAAAAAAAAAAAAAAAAAAABbQ29udGVudF9U&#10;eXBlc10ueG1sUEsBAi0AFAAGAAgAAAAhADj9If/WAAAAlAEAAAsAAAAAAAAAAAAAAAAALwEAAF9y&#10;ZWxzLy5yZWxzUEsBAi0AFAAGAAgAAAAhAGK6sAotAgAAYgQAAA4AAAAAAAAAAAAAAAAALgIAAGRy&#10;cy9lMm9Eb2MueG1sUEsBAi0AFAAGAAgAAAAhAM6SZajeAAAADAEAAA8AAAAAAAAAAAAAAAAAhwQA&#10;AGRycy9kb3ducmV2LnhtbFBLBQYAAAAABAAEAPMAAACSBQAAAAA=&#10;"/>
            </w:pict>
          </mc:Fallback>
        </mc:AlternateContent>
      </w:r>
      <w:r>
        <w:rPr>
          <w:noProof/>
          <w:sz w:val="24"/>
          <w:szCs w:val="24"/>
          <w:lang w:eastAsia="fr-FR"/>
        </w:rPr>
        <mc:AlternateContent>
          <mc:Choice Requires="wps">
            <w:drawing>
              <wp:anchor distT="0" distB="0" distL="114300" distR="114300" simplePos="0" relativeHeight="251710976" behindDoc="0" locked="0" layoutInCell="1" allowOverlap="1">
                <wp:simplePos x="0" y="0"/>
                <wp:positionH relativeFrom="column">
                  <wp:posOffset>5810250</wp:posOffset>
                </wp:positionH>
                <wp:positionV relativeFrom="paragraph">
                  <wp:posOffset>229870</wp:posOffset>
                </wp:positionV>
                <wp:extent cx="914400" cy="914400"/>
                <wp:effectExtent l="13970" t="5715" r="5080" b="13335"/>
                <wp:wrapNone/>
                <wp:docPr id="4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26" style="position:absolute;margin-left:457.5pt;margin-top:18.1pt;width:1in;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gULQIAAGIEAAAOAAAAZHJzL2Uyb0RvYy54bWysVF+P0zAMf0fiO0R5Z12n/eGqdafTjiGk&#10;A04cfIAsSddAGgcnWzc+PW7ajR3whOhDZMfxz/bPdpe3x8ayg8ZgwJU8H405006CMm5X8i+fN69e&#10;cxaicEpYcLrkJx347erli2XrCz2BGqzSyAjEhaL1Ja9j9EWWBVnrRoQReO3IWAE2IpKKu0yhaAm9&#10;sdlkPJ5nLaDyCFKHQLf3vZGvEn5VaRk/VlXQkdmSU24xnZjObXdmq6Uodih8beSQhviHLBphHAW9&#10;QN2LKNgezR9QjZEIAao4ktBkUFVG6lQDVZOPf6vmqRZep1qInOAvNIX/Bys/HB6RGVXy6YwzJxrq&#10;0d0+QgrN8sVNx1DrQ0EPn/wjdjUG/wDyW2AO1rVwO32HCG2thaK88u599syhUwK5sm37HhThC8JP&#10;ZB0rbDpAooEdU09Ol57oY2SSLm/y6XRMnZNkGuQugijOzh5DfKuhYZ1QcoS9U5+o7ymCODyEmPqi&#10;huKE+spZ1Vjq8kFYls/n80XKWRTDY8I+Y6ZqwRq1MdYmBXfbtUVGriXfpG9wDtfPrGMtpTubzFIW&#10;z2zhGmKcvr9BpDrSdHbMvnEqyVEY28uUpXUD1R27fZe2oE7ENEI/6LSYJNSAPzhrachLHr7vBWrO&#10;7DtH3UqE0lYkZTpbTIhovLZsry3CSYIqeeSsF9ex36S9R7OrKVKeynXQTVBl4nkU+qyGZGmQU/+G&#10;pes25VpPr379GlY/AQAA//8DAFBLAwQUAAYACAAAACEAX2hObd4AAAALAQAADwAAAGRycy9kb3du&#10;cmV2LnhtbEyPQU+EMBCF7yb+h2ZMvLntYtgsSNkYE70acQ8eCx2BSKcsLSz665096W1m3sub7xWH&#10;1Q1iwSn0njRsNwoEUuNtT62G4/vz3R5EiIasGTyhhm8McCivrwqTW3+mN1yq2AoOoZAbDV2MYy5l&#10;aDp0Jmz8iMTap5+cibxOrbSTOXO4G2Si1E460xN/6MyITx02X9XsNDRWzWr6WF6zOo3VzzKfSL6c&#10;tL69WR8fQERc458ZLviMDiUz1X4mG8SgIdum3CVquN8lIC4GlWZ8qXnaqwRkWcj/HcpfAAAA//8D&#10;AFBLAQItABQABgAIAAAAIQC2gziS/gAAAOEBAAATAAAAAAAAAAAAAAAAAAAAAABbQ29udGVudF9U&#10;eXBlc10ueG1sUEsBAi0AFAAGAAgAAAAhADj9If/WAAAAlAEAAAsAAAAAAAAAAAAAAAAALwEAAF9y&#10;ZWxzLy5yZWxzUEsBAi0AFAAGAAgAAAAhAHP3mBQtAgAAYgQAAA4AAAAAAAAAAAAAAAAALgIAAGRy&#10;cy9lMm9Eb2MueG1sUEsBAi0AFAAGAAgAAAAhAF9oTm3eAAAACwEAAA8AAAAAAAAAAAAAAAAAhwQA&#10;AGRycy9kb3ducmV2LnhtbFBLBQYAAAAABAAEAPMAAACSBQAAAAA=&#10;"/>
            </w:pict>
          </mc:Fallback>
        </mc:AlternateContent>
      </w:r>
      <w:r>
        <w:rPr>
          <w:noProof/>
          <w:sz w:val="24"/>
          <w:szCs w:val="24"/>
          <w:lang w:eastAsia="fr-FR"/>
        </w:rPr>
        <mc:AlternateContent>
          <mc:Choice Requires="wps">
            <w:drawing>
              <wp:anchor distT="0" distB="0" distL="114300" distR="114300" simplePos="0" relativeHeight="251704832" behindDoc="0" locked="0" layoutInCell="1" allowOverlap="1">
                <wp:simplePos x="0" y="0"/>
                <wp:positionH relativeFrom="column">
                  <wp:posOffset>1438275</wp:posOffset>
                </wp:positionH>
                <wp:positionV relativeFrom="paragraph">
                  <wp:posOffset>306070</wp:posOffset>
                </wp:positionV>
                <wp:extent cx="914400" cy="914400"/>
                <wp:effectExtent l="13970" t="5715" r="5080" b="13335"/>
                <wp:wrapNone/>
                <wp:docPr id="4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26" style="position:absolute;margin-left:113.25pt;margin-top:24.1pt;width:1in;height:1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CLLQIAAGIEAAAOAAAAZHJzL2Uyb0RvYy54bWysVF+P0zAMf0fiO0R5Z13H/kC17nTaMYR0&#10;wImDD5Al6RpI4+Bk68anx027sQOeEH2I7Dj+2f7Z7vLm2Fh20BgMuJLnozFn2klQxu1K/uXz5sUr&#10;zkIUTgkLTpf8pAO/WT1/tmx9oSdQg1UaGYG4ULS+5HWMvsiyIGvdiDACrx0ZK8BGRFJxlykULaE3&#10;NpuMx/OsBVQeQeoQ6PauN/JVwq8qLePHqgo6Mltyyi2mE9O57c5stRTFDoWvjRzSEP+QRSOMo6AX&#10;qDsRBduj+QOqMRIhQBVHEpoMqspInWqgavLxb9U81sLrVAuRE/yFpvD/YOWHwwMyo0o+nXLmREM9&#10;ut1HSKFZvnjZMdT6UNDDR/+AXY3B34P8FpiDdS3cTt8iQltroSivvHufPXHolECubNu+B0X4gvAT&#10;WccKmw6QaGDH1JPTpSf6GJmky9f5dDqmzkkyDXIXQRRnZ48hvtXQsE4oOcLeqU/U9xRBHO5DTH1R&#10;Q3FCfeWsaix1+SAsy+fz+SLlLIrhMWGfMVO1YI3aGGuTgrvt2iIj15Jv0jc4h+tn1rGW0p1NZimL&#10;J7ZwDTFO398gUh1pOjtm3ziV5CiM7WXK0rqB6o7dvktbUCdiGqEfdFpMEmrAH5y1NOQlD9/3AjVn&#10;9p2jbiVCaSuSMp0tJkQ0Xlu21xbhJEGVPHLWi+vYb9Leo9nVFClP5TroJqgy8TwKfVZDsjTIqX/D&#10;0nWbcq2nV79+DaufAAAA//8DAFBLAwQUAAYACAAAACEAtayvGt0AAAAKAQAADwAAAGRycy9kb3du&#10;cmV2LnhtbEyPwU7DMAyG70i8Q2QkbiwhsLGVphNCgiuicOCYNqataJyuSbvC02NO7Gj70+/vz/eL&#10;78WMY+wCGbheKRBIdXAdNQbe356utiBisuRsHwgNfGOEfXF+ltvMhSO94lymRnAIxcwaaFMaMilj&#10;3aK3cRUGJL59htHbxOPYSDfaI4f7XmqlNtLbjvhDawd8bLH+KidvoHZqUuPH/LKr1qn8macDyeeD&#10;MZcXy8M9iIRL+ofhT5/VoWCnKkzkougNaL1ZM2rgdqtBMHBzp3hRMbnTGmSRy9MKxS8AAAD//wMA&#10;UEsBAi0AFAAGAAgAAAAhALaDOJL+AAAA4QEAABMAAAAAAAAAAAAAAAAAAAAAAFtDb250ZW50X1R5&#10;cGVzXS54bWxQSwECLQAUAAYACAAAACEAOP0h/9YAAACUAQAACwAAAAAAAAAAAAAAAAAvAQAAX3Jl&#10;bHMvLnJlbHNQSwECLQAUAAYACAAAACEA8pxAiy0CAABiBAAADgAAAAAAAAAAAAAAAAAuAgAAZHJz&#10;L2Uyb0RvYy54bWxQSwECLQAUAAYACAAAACEAtayvGt0AAAAKAQAADwAAAAAAAAAAAAAAAACHBAAA&#10;ZHJzL2Rvd25yZXYueG1sUEsFBgAAAAAEAAQA8wAAAJEFAAAAAA==&#10;"/>
            </w:pict>
          </mc:Fallback>
        </mc:AlternateContent>
      </w:r>
      <w:r>
        <w:rPr>
          <w:noProof/>
          <w:sz w:val="24"/>
          <w:szCs w:val="24"/>
          <w:lang w:eastAsia="fr-FR"/>
        </w:rPr>
        <mc:AlternateContent>
          <mc:Choice Requires="wps">
            <w:drawing>
              <wp:anchor distT="0" distB="0" distL="114300" distR="114300" simplePos="0" relativeHeight="251705856" behindDoc="0" locked="0" layoutInCell="1" allowOverlap="1">
                <wp:simplePos x="0" y="0"/>
                <wp:positionH relativeFrom="column">
                  <wp:posOffset>323850</wp:posOffset>
                </wp:positionH>
                <wp:positionV relativeFrom="paragraph">
                  <wp:posOffset>306070</wp:posOffset>
                </wp:positionV>
                <wp:extent cx="914400" cy="914400"/>
                <wp:effectExtent l="13970" t="5715" r="5080" b="13335"/>
                <wp:wrapNone/>
                <wp:docPr id="4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26" style="position:absolute;margin-left:25.5pt;margin-top:24.1pt;width:1in;height:1in;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OULQIAAGIEAAAOAAAAZHJzL2Uyb0RvYy54bWysVF+P0zAMf0fiO0R5Z13H/kC17nTaMYR0&#10;wImDD5Al6RpI4+Bk68anx027sQOeEH2I7Dj+2f7Z7vLm2Fh20BgMuJLnozFn2klQxu1K/uXz5sUr&#10;zkIUTgkLTpf8pAO/WT1/tmx9oSdQg1UaGYG4ULS+5HWMvsiyIGvdiDACrx0ZK8BGRFJxlykULaE3&#10;NpuMx/OsBVQeQeoQ6PauN/JVwq8qLePHqgo6Mltyyi2mE9O57c5stRTFDoWvjRzSEP+QRSOMo6AX&#10;qDsRBduj+QOqMRIhQBVHEpoMqspInWqgavLxb9U81sLrVAuRE/yFpvD/YOWHwwMyo0o+fcmZEw31&#10;6HYfIYVm+WLaMdT6UNDDR/+AXY3B34P8FpiDdS3cTt8iQltroSivvHufPXHolECubNu+B0X4gvAT&#10;WccKmw6QaGDH1JPTpSf6GJmky9f5dDqmzkkyDXIXQRRnZ48hvtXQsE4oOcLeqU/U9xRBHO5DTH1R&#10;Q3FCfeWsaix1+SAsy+fz+SLlLIrhMWGfMVO1YI3aGGuTgrvt2iIj15Jv0jc4h+tn1rGW0p1NZimL&#10;J7ZwDTFO398gUh1pOjtm3ziV5CiM7WXK0rqB6o7dvktbUCdiGqEfdFpMEmrAH5y1NOQlD9/3AjVn&#10;9p2jbiVCaSuSMp0tJkQ0Xlu21xbhJEGVPHLWi+vYb9Leo9nVFClP5TroJqgy8TwKfVZDsjTIqX/D&#10;0nWbcq2nV79+DaufAAAA//8DAFBLAwQUAAYACAAAACEAkGkDgNwAAAAJAQAADwAAAGRycy9kb3du&#10;cmV2LnhtbEyPwU7DMBBE70j8g7VI3KjdqEFtGqdCldorInDg6MTbJCJep7aTBr4e5wS33Z3R7Jv8&#10;MJueTeh8Z0nCeiWAIdVWd9RI+Hg/PW2B+aBIq94SSvhGD4fi/i5XmbY3esOpDA2LIeQzJaENYcg4&#10;93WLRvmVHZCidrHOqBBX13Dt1C2Gm54nQjxzozqKH1o14LHF+qscjYRai1G4z+l1V6Wh/JnGK/Hz&#10;VcrHh/llDyzgHP7MsOBHdCgiU2VH0p71EtJ1rBIkbLYJsEXfpfFQLUOSAC9y/r9B8QsAAP//AwBQ&#10;SwECLQAUAAYACAAAACEAtoM4kv4AAADhAQAAEwAAAAAAAAAAAAAAAAAAAAAAW0NvbnRlbnRfVHlw&#10;ZXNdLnhtbFBLAQItABQABgAIAAAAIQA4/SH/1gAAAJQBAAALAAAAAAAAAAAAAAAAAC8BAABfcmVs&#10;cy8ucmVsc1BLAQItABQABgAIAAAAIQBpnJOULQIAAGIEAAAOAAAAAAAAAAAAAAAAAC4CAABkcnMv&#10;ZTJvRG9jLnhtbFBLAQItABQABgAIAAAAIQCQaQOA3AAAAAkBAAAPAAAAAAAAAAAAAAAAAIcEAABk&#10;cnMvZG93bnJldi54bWxQSwUGAAAAAAQABADzAAAAkAUAAAAA&#10;"/>
            </w:pict>
          </mc:Fallback>
        </mc:AlternateContent>
      </w:r>
    </w:p>
    <w:p w:rsidR="00CE5340" w:rsidRPr="00824BC1" w:rsidRDefault="00CE5340" w:rsidP="00CE5340">
      <w:pPr>
        <w:rPr>
          <w:sz w:val="24"/>
          <w:szCs w:val="24"/>
        </w:rPr>
      </w:pPr>
    </w:p>
    <w:p w:rsidR="00CE5340" w:rsidRPr="00824BC1" w:rsidRDefault="00CE5340" w:rsidP="00CE5340">
      <w:pPr>
        <w:rPr>
          <w:sz w:val="24"/>
          <w:szCs w:val="24"/>
        </w:rPr>
      </w:pPr>
    </w:p>
    <w:p w:rsidR="00CE5340" w:rsidRPr="00824BC1" w:rsidRDefault="00CE5340" w:rsidP="00CE5340">
      <w:pPr>
        <w:rPr>
          <w:sz w:val="24"/>
          <w:szCs w:val="24"/>
        </w:rPr>
      </w:pPr>
    </w:p>
    <w:p w:rsidR="00CE5340" w:rsidRPr="002070FE" w:rsidRDefault="00CE5340" w:rsidP="00CE5340">
      <w:pPr>
        <w:rPr>
          <w:sz w:val="20"/>
          <w:szCs w:val="20"/>
        </w:rPr>
        <w:sectPr w:rsidR="00CE5340" w:rsidRPr="002070FE" w:rsidSect="00F16864">
          <w:pgSz w:w="16838" w:h="11906" w:orient="landscape"/>
          <w:pgMar w:top="1417" w:right="1417" w:bottom="1417" w:left="1417" w:header="708" w:footer="708" w:gutter="0"/>
          <w:cols w:space="708"/>
          <w:docGrid w:linePitch="360"/>
        </w:sectPr>
      </w:pPr>
      <w:r w:rsidRPr="002070FE">
        <w:rPr>
          <w:sz w:val="20"/>
          <w:szCs w:val="20"/>
        </w:rPr>
        <w:t>Le professeur s’assurera de mettre dans le groupe 3 et 4 les personnes de la classe les plus en difficultés.</w:t>
      </w:r>
      <w:r>
        <w:rPr>
          <w:sz w:val="20"/>
          <w:szCs w:val="20"/>
        </w:rPr>
        <w:t xml:space="preserve"> </w:t>
      </w:r>
      <w:r w:rsidRPr="00750A42">
        <w:rPr>
          <w:sz w:val="20"/>
          <w:szCs w:val="20"/>
        </w:rPr>
        <w:t>Chaque groupe présentera sous forme de PowerPoint son travail (EOC). Ils auront un support papier et le format numérique afin de préparer au mieux leur travail. Chaque élève aura une fic</w:t>
      </w:r>
      <w:r>
        <w:rPr>
          <w:sz w:val="20"/>
          <w:szCs w:val="20"/>
        </w:rPr>
        <w:t>he de synthèse de chaque groupe et pourra poser des questions au groupe.</w:t>
      </w:r>
    </w:p>
    <w:p w:rsidR="00CE5340" w:rsidRPr="002070FE" w:rsidRDefault="00CE5340" w:rsidP="00CE5340">
      <w:pPr>
        <w:rPr>
          <w:sz w:val="24"/>
          <w:szCs w:val="24"/>
        </w:rPr>
      </w:pPr>
    </w:p>
    <w:p w:rsidR="00CE5340" w:rsidRPr="00784AE0" w:rsidRDefault="00CE5340" w:rsidP="00CE5340">
      <w:pPr>
        <w:rPr>
          <w:sz w:val="24"/>
          <w:szCs w:val="24"/>
          <w:lang w:val="en-US"/>
        </w:rPr>
      </w:pPr>
      <w:r w:rsidRPr="00784AE0">
        <w:rPr>
          <w:sz w:val="24"/>
          <w:szCs w:val="24"/>
          <w:lang w:val="en-US"/>
        </w:rPr>
        <w:t>You will have to read the text and answer the questions, making sentences.</w:t>
      </w:r>
    </w:p>
    <w:p w:rsidR="00CE5340" w:rsidRPr="004F2EB5" w:rsidRDefault="00CE5340" w:rsidP="00CE5340">
      <w:pPr>
        <w:rPr>
          <w:rFonts w:ascii="Copperplate Gothic Bold" w:hAnsi="Copperplate Gothic Bold"/>
          <w:b/>
          <w:color w:val="E36C0A"/>
          <w:sz w:val="26"/>
          <w:szCs w:val="26"/>
          <w:lang w:val="en-US"/>
        </w:rPr>
      </w:pPr>
      <w:r w:rsidRPr="004F2EB5">
        <w:rPr>
          <w:rFonts w:ascii="Copperplate Gothic Bold" w:hAnsi="Copperplate Gothic Bold"/>
          <w:b/>
          <w:color w:val="E36C0A"/>
          <w:sz w:val="26"/>
          <w:szCs w:val="26"/>
          <w:lang w:val="en-US"/>
        </w:rPr>
        <w:t>•1</w:t>
      </w:r>
      <w:r w:rsidRPr="004F2EB5">
        <w:rPr>
          <w:rFonts w:ascii="Copperplate Gothic Bold" w:hAnsi="Copperplate Gothic Bold"/>
          <w:b/>
          <w:color w:val="E36C0A"/>
          <w:sz w:val="26"/>
          <w:szCs w:val="26"/>
          <w:vertAlign w:val="superscript"/>
          <w:lang w:val="en-US"/>
        </w:rPr>
        <w:t>st</w:t>
      </w:r>
      <w:r>
        <w:rPr>
          <w:rFonts w:ascii="Copperplate Gothic Bold" w:hAnsi="Copperplate Gothic Bold"/>
          <w:b/>
          <w:color w:val="E36C0A"/>
          <w:sz w:val="26"/>
          <w:szCs w:val="26"/>
          <w:lang w:val="en-US"/>
        </w:rPr>
        <w:t xml:space="preserve"> </w:t>
      </w:r>
      <w:proofErr w:type="gramStart"/>
      <w:r>
        <w:rPr>
          <w:rFonts w:ascii="Copperplate Gothic Bold" w:hAnsi="Copperplate Gothic Bold"/>
          <w:b/>
          <w:color w:val="E36C0A"/>
          <w:sz w:val="26"/>
          <w:szCs w:val="26"/>
          <w:lang w:val="en-US"/>
        </w:rPr>
        <w:t>group :</w:t>
      </w:r>
      <w:proofErr w:type="gramEnd"/>
      <w:r>
        <w:rPr>
          <w:rFonts w:ascii="Copperplate Gothic Bold" w:hAnsi="Copperplate Gothic Bold"/>
          <w:b/>
          <w:color w:val="E36C0A"/>
          <w:sz w:val="26"/>
          <w:szCs w:val="26"/>
          <w:lang w:val="en-US"/>
        </w:rPr>
        <w:t xml:space="preserve"> </w:t>
      </w:r>
      <w:r w:rsidRPr="004F2EB5">
        <w:rPr>
          <w:rFonts w:ascii="Copperplate Gothic Bold" w:hAnsi="Copperplate Gothic Bold"/>
          <w:b/>
          <w:color w:val="E36C0A"/>
          <w:sz w:val="26"/>
          <w:szCs w:val="26"/>
          <w:lang w:val="en-US"/>
        </w:rPr>
        <w:t>CONFLICTS BETWEEN MEN</w:t>
      </w:r>
    </w:p>
    <w:p w:rsidR="00CE5340" w:rsidRPr="004F2EB5" w:rsidRDefault="00CE5340" w:rsidP="00CE5340">
      <w:pPr>
        <w:rPr>
          <w:rFonts w:ascii="Copperplate Gothic Bold" w:hAnsi="Copperplate Gothic Bold"/>
          <w:b/>
          <w:color w:val="E36C0A"/>
          <w:sz w:val="26"/>
          <w:szCs w:val="26"/>
          <w:lang w:val="en-US"/>
        </w:rPr>
      </w:pPr>
      <w:r w:rsidRPr="004F2EB5">
        <w:rPr>
          <w:rFonts w:ascii="Copperplate Gothic Bold" w:hAnsi="Copperplate Gothic Bold"/>
          <w:b/>
          <w:color w:val="E36C0A"/>
          <w:sz w:val="26"/>
          <w:szCs w:val="26"/>
          <w:lang w:val="en-US"/>
        </w:rPr>
        <w:t>Prologue</w:t>
      </w:r>
    </w:p>
    <w:p w:rsidR="00CE5340" w:rsidRDefault="00005DB8" w:rsidP="00CE5340">
      <w:pPr>
        <w:pStyle w:val="NormalWeb"/>
        <w:spacing w:line="360" w:lineRule="auto"/>
        <w:rPr>
          <w:lang w:val="en-US"/>
        </w:rPr>
      </w:pPr>
      <w:hyperlink r:id="rId46" w:history="1">
        <w:proofErr w:type="gramStart"/>
        <w:r w:rsidR="00CE5340" w:rsidRPr="00246E39">
          <w:rPr>
            <w:rStyle w:val="Lienhypertexte"/>
            <w:b/>
            <w:bCs/>
            <w:lang w:val="en-US"/>
          </w:rPr>
          <w:t>Chorus</w:t>
        </w:r>
      </w:hyperlink>
      <w:r w:rsidR="00CE5340" w:rsidRPr="00246E39">
        <w:rPr>
          <w:rStyle w:val="lev"/>
          <w:lang w:val="en-US"/>
        </w:rPr>
        <w:t>.</w:t>
      </w:r>
      <w:proofErr w:type="gramEnd"/>
      <w:r w:rsidR="00CE5340" w:rsidRPr="00246E39">
        <w:rPr>
          <w:rStyle w:val="lev"/>
          <w:lang w:val="en-US"/>
        </w:rPr>
        <w:t xml:space="preserve"> </w:t>
      </w:r>
      <w:bookmarkStart w:id="0" w:name="1"/>
      <w:bookmarkEnd w:id="0"/>
      <w:r w:rsidR="00CE5340" w:rsidRPr="00246E39">
        <w:rPr>
          <w:lang w:val="en-US"/>
        </w:rPr>
        <w:t xml:space="preserve">Two </w:t>
      </w:r>
      <w:r w:rsidR="00CE5340" w:rsidRPr="00304F42">
        <w:rPr>
          <w:u w:val="single"/>
          <w:lang w:val="en-US"/>
        </w:rPr>
        <w:t>households</w:t>
      </w:r>
      <w:r w:rsidR="00CE5340">
        <w:rPr>
          <w:rStyle w:val="Appelnotedebasdep"/>
          <w:lang w:val="en-US"/>
        </w:rPr>
        <w:footnoteReference w:id="1"/>
      </w:r>
      <w:r w:rsidR="00CE5340" w:rsidRPr="00246E39">
        <w:rPr>
          <w:lang w:val="en-US"/>
        </w:rPr>
        <w:t xml:space="preserve">, both alike in dignity, </w:t>
      </w:r>
      <w:r w:rsidR="00CE5340" w:rsidRPr="00246E39">
        <w:rPr>
          <w:lang w:val="en-US"/>
        </w:rPr>
        <w:br/>
      </w:r>
      <w:proofErr w:type="gramStart"/>
      <w:r w:rsidR="00CE5340" w:rsidRPr="00246E39">
        <w:rPr>
          <w:lang w:val="en-US"/>
        </w:rPr>
        <w:t>In</w:t>
      </w:r>
      <w:proofErr w:type="gramEnd"/>
      <w:r w:rsidR="00CE5340" w:rsidRPr="00246E39">
        <w:rPr>
          <w:lang w:val="en-US"/>
        </w:rPr>
        <w:t xml:space="preserve"> </w:t>
      </w:r>
      <w:r w:rsidR="00CE5340" w:rsidRPr="00304F42">
        <w:rPr>
          <w:u w:val="single"/>
          <w:lang w:val="en-US"/>
        </w:rPr>
        <w:t>fair</w:t>
      </w:r>
      <w:r w:rsidR="00CE5340">
        <w:rPr>
          <w:rStyle w:val="Appelnotedebasdep"/>
          <w:lang w:val="en-US"/>
        </w:rPr>
        <w:footnoteReference w:id="2"/>
      </w:r>
      <w:r w:rsidR="00CE5340" w:rsidRPr="00246E39">
        <w:rPr>
          <w:lang w:val="en-US"/>
        </w:rPr>
        <w:t xml:space="preserve"> Verona, where </w:t>
      </w:r>
      <w:r w:rsidR="00CE5340" w:rsidRPr="00304F42">
        <w:rPr>
          <w:u w:val="single"/>
          <w:lang w:val="en-US"/>
        </w:rPr>
        <w:t>we lay</w:t>
      </w:r>
      <w:r w:rsidR="00CE5340" w:rsidRPr="00246E39">
        <w:rPr>
          <w:lang w:val="en-US"/>
        </w:rPr>
        <w:t xml:space="preserve"> </w:t>
      </w:r>
      <w:r w:rsidR="00CE5340">
        <w:rPr>
          <w:rStyle w:val="Appelnotedebasdep"/>
          <w:lang w:val="en-US"/>
        </w:rPr>
        <w:footnoteReference w:id="3"/>
      </w:r>
      <w:r w:rsidR="00CE5340" w:rsidRPr="00246E39">
        <w:rPr>
          <w:lang w:val="en-US"/>
        </w:rPr>
        <w:t xml:space="preserve">our scene, </w:t>
      </w:r>
      <w:r w:rsidR="00CE5340" w:rsidRPr="00246E39">
        <w:rPr>
          <w:lang w:val="en-US"/>
        </w:rPr>
        <w:br/>
        <w:t xml:space="preserve">From ancient </w:t>
      </w:r>
      <w:r w:rsidR="00CE5340" w:rsidRPr="00304F42">
        <w:rPr>
          <w:u w:val="single"/>
          <w:lang w:val="en-US"/>
        </w:rPr>
        <w:t>grudge</w:t>
      </w:r>
      <w:r w:rsidR="00CE5340">
        <w:rPr>
          <w:rStyle w:val="Appelnotedebasdep"/>
          <w:lang w:val="en-US"/>
        </w:rPr>
        <w:footnoteReference w:id="4"/>
      </w:r>
      <w:r w:rsidR="00CE5340" w:rsidRPr="00246E39">
        <w:rPr>
          <w:lang w:val="en-US"/>
        </w:rPr>
        <w:t xml:space="preserve"> break to new </w:t>
      </w:r>
      <w:r w:rsidR="00CE5340" w:rsidRPr="00304F42">
        <w:rPr>
          <w:u w:val="single"/>
          <w:lang w:val="en-US"/>
        </w:rPr>
        <w:t>mutiny</w:t>
      </w:r>
      <w:r w:rsidR="00CE5340">
        <w:rPr>
          <w:rStyle w:val="Appelnotedebasdep"/>
          <w:lang w:val="en-US"/>
        </w:rPr>
        <w:footnoteReference w:id="5"/>
      </w:r>
      <w:r w:rsidR="00CE5340" w:rsidRPr="00246E39">
        <w:rPr>
          <w:lang w:val="en-US"/>
        </w:rPr>
        <w:t xml:space="preserve">, </w:t>
      </w:r>
      <w:r w:rsidR="00CE5340" w:rsidRPr="00246E39">
        <w:rPr>
          <w:lang w:val="en-US"/>
        </w:rPr>
        <w:br/>
        <w:t xml:space="preserve">Where civil blood makes civil hands unclean. </w:t>
      </w:r>
      <w:r w:rsidR="00CE5340" w:rsidRPr="00246E39">
        <w:rPr>
          <w:lang w:val="en-US"/>
        </w:rPr>
        <w:br/>
        <w:t>From forth the fatal loins of these two</w:t>
      </w:r>
      <w:r w:rsidR="00CE5340" w:rsidRPr="00CD5846">
        <w:rPr>
          <w:u w:val="single"/>
          <w:lang w:val="en-US"/>
        </w:rPr>
        <w:t xml:space="preserve"> foes</w:t>
      </w:r>
      <w:r w:rsidR="00CE5340">
        <w:rPr>
          <w:rStyle w:val="Appelnotedebasdep"/>
          <w:lang w:val="en-US"/>
        </w:rPr>
        <w:footnoteReference w:id="6"/>
      </w:r>
      <w:r w:rsidR="00CE5340" w:rsidRPr="00246E39">
        <w:rPr>
          <w:lang w:val="en-US"/>
        </w:rPr>
        <w:t xml:space="preserve"> </w:t>
      </w:r>
      <w:r w:rsidR="00CE5340" w:rsidRPr="00246E39">
        <w:rPr>
          <w:lang w:val="en-US"/>
        </w:rPr>
        <w:br/>
      </w:r>
      <w:proofErr w:type="gramStart"/>
      <w:r w:rsidR="00CE5340" w:rsidRPr="00246E39">
        <w:rPr>
          <w:lang w:val="en-US"/>
        </w:rPr>
        <w:t>A</w:t>
      </w:r>
      <w:proofErr w:type="gramEnd"/>
      <w:r w:rsidR="00CE5340" w:rsidRPr="00246E39">
        <w:rPr>
          <w:lang w:val="en-US"/>
        </w:rPr>
        <w:t xml:space="preserve"> pair of star-</w:t>
      </w:r>
      <w:proofErr w:type="spellStart"/>
      <w:r w:rsidR="00CE5340" w:rsidRPr="00246E39">
        <w:rPr>
          <w:lang w:val="en-US"/>
        </w:rPr>
        <w:t>cross'd</w:t>
      </w:r>
      <w:proofErr w:type="spellEnd"/>
      <w:r w:rsidR="00CE5340" w:rsidRPr="00246E39">
        <w:rPr>
          <w:lang w:val="en-US"/>
        </w:rPr>
        <w:t xml:space="preserve"> lovers take their life; </w:t>
      </w:r>
      <w:r w:rsidR="00CE5340" w:rsidRPr="00246E39">
        <w:rPr>
          <w:lang w:val="en-US"/>
        </w:rPr>
        <w:br/>
        <w:t xml:space="preserve">Whose </w:t>
      </w:r>
      <w:proofErr w:type="spellStart"/>
      <w:r w:rsidR="00CE5340" w:rsidRPr="00246E39">
        <w:rPr>
          <w:lang w:val="en-US"/>
        </w:rPr>
        <w:t>misadventured</w:t>
      </w:r>
      <w:proofErr w:type="spellEnd"/>
      <w:r w:rsidR="00CE5340" w:rsidRPr="00246E39">
        <w:rPr>
          <w:lang w:val="en-US"/>
        </w:rPr>
        <w:t xml:space="preserve"> piteous overthrows </w:t>
      </w:r>
      <w:r w:rsidR="00CE5340" w:rsidRPr="00246E39">
        <w:rPr>
          <w:lang w:val="en-US"/>
        </w:rPr>
        <w:br/>
        <w:t xml:space="preserve">Do with their death bury their parents' </w:t>
      </w:r>
      <w:r w:rsidR="00CE5340" w:rsidRPr="00CD5846">
        <w:rPr>
          <w:u w:val="single"/>
          <w:lang w:val="en-US"/>
        </w:rPr>
        <w:t>strife</w:t>
      </w:r>
      <w:r w:rsidR="00CE5340">
        <w:rPr>
          <w:rStyle w:val="Appelnotedebasdep"/>
          <w:lang w:val="en-US"/>
        </w:rPr>
        <w:footnoteReference w:id="7"/>
      </w:r>
      <w:r w:rsidR="00CE5340" w:rsidRPr="00246E39">
        <w:rPr>
          <w:lang w:val="en-US"/>
        </w:rPr>
        <w:t xml:space="preserve">. </w:t>
      </w:r>
      <w:r w:rsidR="00CE5340" w:rsidRPr="00246E39">
        <w:rPr>
          <w:lang w:val="en-US"/>
        </w:rPr>
        <w:br/>
        <w:t>The fearful passage of their death-</w:t>
      </w:r>
      <w:proofErr w:type="spellStart"/>
      <w:r w:rsidR="00CE5340" w:rsidRPr="00246E39">
        <w:rPr>
          <w:lang w:val="en-US"/>
        </w:rPr>
        <w:t>mark'd</w:t>
      </w:r>
      <w:proofErr w:type="spellEnd"/>
      <w:r w:rsidR="00CE5340" w:rsidRPr="00246E39">
        <w:rPr>
          <w:lang w:val="en-US"/>
        </w:rPr>
        <w:t xml:space="preserve"> love, </w:t>
      </w:r>
      <w:r w:rsidR="00CE5340" w:rsidRPr="00246E39">
        <w:rPr>
          <w:lang w:val="en-US"/>
        </w:rPr>
        <w:br/>
      </w:r>
      <w:proofErr w:type="gramStart"/>
      <w:r w:rsidR="00CE5340" w:rsidRPr="00246E39">
        <w:rPr>
          <w:lang w:val="en-US"/>
        </w:rPr>
        <w:t>And</w:t>
      </w:r>
      <w:proofErr w:type="gramEnd"/>
      <w:r w:rsidR="00CE5340" w:rsidRPr="00246E39">
        <w:rPr>
          <w:lang w:val="en-US"/>
        </w:rPr>
        <w:t xml:space="preserve"> the continuance of their parents' rage, </w:t>
      </w:r>
      <w:r w:rsidR="00CE5340" w:rsidRPr="00246E39">
        <w:rPr>
          <w:lang w:val="en-US"/>
        </w:rPr>
        <w:br/>
      </w:r>
      <w:r w:rsidR="00CE5340">
        <w:rPr>
          <w:lang w:val="en-US"/>
        </w:rPr>
        <w:t>[…]</w:t>
      </w:r>
    </w:p>
    <w:p w:rsidR="00CE5340" w:rsidRDefault="00CE5340" w:rsidP="00CE5340">
      <w:pPr>
        <w:pStyle w:val="NormalWeb"/>
        <w:jc w:val="both"/>
        <w:rPr>
          <w:rFonts w:ascii="Calibri" w:hAnsi="Calibri"/>
          <w:color w:val="000000"/>
          <w:sz w:val="16"/>
          <w:szCs w:val="16"/>
        </w:rPr>
      </w:pPr>
      <w:r w:rsidRPr="00246E39">
        <w:rPr>
          <w:rFonts w:ascii="Calibri" w:hAnsi="Calibri"/>
          <w:color w:val="000000"/>
          <w:sz w:val="16"/>
          <w:szCs w:val="16"/>
        </w:rPr>
        <w:t xml:space="preserve">Sources : </w:t>
      </w:r>
      <w:hyperlink r:id="rId47" w:history="1">
        <w:r w:rsidR="002B5932" w:rsidRPr="000443D9">
          <w:rPr>
            <w:rStyle w:val="Lienhypertexte"/>
            <w:rFonts w:ascii="Calibri" w:hAnsi="Calibri"/>
            <w:sz w:val="16"/>
            <w:szCs w:val="16"/>
          </w:rPr>
          <w:t>www.opensourceshakespeare.org/views/plays/play_view.php?WorkID=romeojuliet&amp;Act=0&amp;Scope=act&amp;pleasewait=1&amp;msg=pl</w:t>
        </w:r>
      </w:hyperlink>
    </w:p>
    <w:p w:rsidR="00CE5340" w:rsidRPr="00D00AE0" w:rsidRDefault="00CE5340" w:rsidP="00CE5340"/>
    <w:p w:rsidR="00CE5340" w:rsidRDefault="00CE5340" w:rsidP="00CE5340">
      <w:pPr>
        <w:sectPr w:rsidR="00CE5340" w:rsidSect="00F16864">
          <w:pgSz w:w="11906" w:h="16838"/>
          <w:pgMar w:top="1417" w:right="1417" w:bottom="1417" w:left="1417" w:header="709" w:footer="709" w:gutter="0"/>
          <w:cols w:space="708"/>
          <w:docGrid w:linePitch="360"/>
        </w:sectPr>
      </w:pPr>
    </w:p>
    <w:p w:rsidR="00CE5340" w:rsidRPr="004F2EB5" w:rsidRDefault="00CE5340" w:rsidP="00CE5340">
      <w:pPr>
        <w:rPr>
          <w:b/>
          <w:color w:val="E36C0A"/>
          <w:sz w:val="24"/>
          <w:szCs w:val="24"/>
          <w:lang w:val="en-US"/>
        </w:rPr>
      </w:pPr>
      <w:r w:rsidRPr="004F2EB5">
        <w:rPr>
          <w:b/>
          <w:color w:val="E36C0A"/>
          <w:sz w:val="24"/>
          <w:szCs w:val="24"/>
          <w:lang w:val="en-US"/>
        </w:rPr>
        <w:lastRenderedPageBreak/>
        <w:t xml:space="preserve">1/ </w:t>
      </w:r>
      <w:proofErr w:type="gramStart"/>
      <w:r w:rsidRPr="004F2EB5">
        <w:rPr>
          <w:b/>
          <w:color w:val="E36C0A"/>
          <w:sz w:val="24"/>
          <w:szCs w:val="24"/>
          <w:lang w:val="en-US"/>
        </w:rPr>
        <w:t>What</w:t>
      </w:r>
      <w:proofErr w:type="gramEnd"/>
      <w:r w:rsidRPr="004F2EB5">
        <w:rPr>
          <w:b/>
          <w:color w:val="E36C0A"/>
          <w:sz w:val="24"/>
          <w:szCs w:val="24"/>
          <w:lang w:val="en-US"/>
        </w:rPr>
        <w:t xml:space="preserve"> is the function of the choral and prologue in theatre? Use a dictionary.</w:t>
      </w:r>
    </w:p>
    <w:p w:rsidR="00CE5340" w:rsidRDefault="00CE5340" w:rsidP="00CE5340">
      <w:pPr>
        <w:rPr>
          <w:b/>
          <w:sz w:val="24"/>
          <w:szCs w:val="24"/>
          <w:lang w:val="en-US"/>
        </w:rPr>
      </w:pPr>
    </w:p>
    <w:p w:rsidR="00CE5340" w:rsidRPr="004F2EB5" w:rsidRDefault="00CE5340" w:rsidP="00CE5340">
      <w:pPr>
        <w:rPr>
          <w:color w:val="E36C0A"/>
          <w:sz w:val="24"/>
          <w:szCs w:val="24"/>
          <w:lang w:val="en-US"/>
        </w:rPr>
      </w:pPr>
      <w:r w:rsidRPr="004F2EB5">
        <w:rPr>
          <w:b/>
          <w:color w:val="E36C0A"/>
          <w:sz w:val="24"/>
          <w:szCs w:val="24"/>
          <w:lang w:val="en-US"/>
        </w:rPr>
        <w:t>a) PROLOGUE</w:t>
      </w:r>
      <w:r w:rsidRPr="004F2EB5">
        <w:rPr>
          <w:color w:val="E36C0A"/>
          <w:sz w:val="24"/>
          <w:szCs w:val="24"/>
          <w:lang w:val="en-US"/>
        </w:rPr>
        <w:t xml:space="preserve">: </w:t>
      </w:r>
      <w:r w:rsidRPr="004F2EB5">
        <w:rPr>
          <w:color w:val="000000"/>
          <w:sz w:val="24"/>
          <w:szCs w:val="24"/>
          <w:lang w:val="en-US"/>
        </w:rPr>
        <w:t>-------------------------------------------------------------------------------------------------------</w:t>
      </w:r>
    </w:p>
    <w:p w:rsidR="00CE5340" w:rsidRDefault="00CE5340" w:rsidP="00CE5340">
      <w:pPr>
        <w:rPr>
          <w:sz w:val="24"/>
          <w:szCs w:val="24"/>
          <w:lang w:val="en-US"/>
        </w:rPr>
      </w:pPr>
    </w:p>
    <w:p w:rsidR="00CE5340" w:rsidRDefault="00CE5340" w:rsidP="00CE5340">
      <w:pPr>
        <w:rPr>
          <w:sz w:val="24"/>
          <w:szCs w:val="24"/>
          <w:lang w:val="en-US"/>
        </w:rPr>
      </w:pPr>
      <w:r w:rsidRPr="00FF6F70">
        <w:rPr>
          <w:sz w:val="24"/>
          <w:szCs w:val="24"/>
          <w:lang w:val="en-US"/>
        </w:rPr>
        <w:t>---------------------------------------------------------------------------------------------------------------------------</w:t>
      </w:r>
    </w:p>
    <w:p w:rsidR="00CE5340" w:rsidRDefault="00CE5340" w:rsidP="00CE5340">
      <w:pPr>
        <w:rPr>
          <w:sz w:val="24"/>
          <w:szCs w:val="24"/>
          <w:lang w:val="en-US"/>
        </w:rPr>
      </w:pPr>
    </w:p>
    <w:p w:rsidR="00CE5340" w:rsidRPr="00FF6F70" w:rsidRDefault="00CE5340" w:rsidP="00CE5340">
      <w:pPr>
        <w:rPr>
          <w:sz w:val="24"/>
          <w:szCs w:val="24"/>
          <w:lang w:val="en-US"/>
        </w:rPr>
      </w:pPr>
      <w:r w:rsidRPr="00FF6F70">
        <w:rPr>
          <w:sz w:val="24"/>
          <w:szCs w:val="24"/>
          <w:lang w:val="en-US"/>
        </w:rPr>
        <w:t>---------------------------------------------------------------------------------------------------------------------------</w:t>
      </w:r>
    </w:p>
    <w:p w:rsidR="00CE5340" w:rsidRDefault="00CE5340" w:rsidP="00CE5340">
      <w:pPr>
        <w:rPr>
          <w:b/>
          <w:color w:val="7030A0"/>
          <w:sz w:val="24"/>
          <w:szCs w:val="24"/>
          <w:lang w:val="en-US"/>
        </w:rPr>
      </w:pPr>
    </w:p>
    <w:p w:rsidR="00CE5340" w:rsidRPr="004F2EB5" w:rsidRDefault="00CE5340" w:rsidP="00CE5340">
      <w:pPr>
        <w:rPr>
          <w:color w:val="E36C0A"/>
          <w:sz w:val="24"/>
          <w:szCs w:val="24"/>
          <w:lang w:val="en-US"/>
        </w:rPr>
      </w:pPr>
      <w:r w:rsidRPr="004F2EB5">
        <w:rPr>
          <w:b/>
          <w:color w:val="E36C0A"/>
          <w:sz w:val="24"/>
          <w:szCs w:val="24"/>
          <w:lang w:val="en-US"/>
        </w:rPr>
        <w:t xml:space="preserve">b) CHORUS: </w:t>
      </w:r>
      <w:r w:rsidRPr="004F2EB5">
        <w:rPr>
          <w:color w:val="000000"/>
          <w:sz w:val="24"/>
          <w:szCs w:val="24"/>
          <w:lang w:val="en-US"/>
        </w:rPr>
        <w:t>----------------------------------------------------------------------------------------------------------</w:t>
      </w:r>
    </w:p>
    <w:p w:rsidR="00CE5340" w:rsidRDefault="00CE5340" w:rsidP="00CE5340">
      <w:pPr>
        <w:rPr>
          <w:sz w:val="24"/>
          <w:szCs w:val="24"/>
          <w:lang w:val="en-US"/>
        </w:rPr>
      </w:pPr>
    </w:p>
    <w:p w:rsidR="00CE5340" w:rsidRDefault="00CE5340" w:rsidP="00CE5340">
      <w:pPr>
        <w:rPr>
          <w:sz w:val="24"/>
          <w:szCs w:val="24"/>
          <w:lang w:val="en-US"/>
        </w:rPr>
      </w:pPr>
      <w:r w:rsidRPr="00FF6F70">
        <w:rPr>
          <w:sz w:val="24"/>
          <w:szCs w:val="24"/>
          <w:lang w:val="en-US"/>
        </w:rPr>
        <w:t>---------------------------------------------------------------------------------------------------------------------------</w:t>
      </w:r>
    </w:p>
    <w:p w:rsidR="00CE5340" w:rsidRDefault="00CE5340" w:rsidP="00CE5340">
      <w:pPr>
        <w:rPr>
          <w:sz w:val="24"/>
          <w:szCs w:val="24"/>
          <w:lang w:val="en-US"/>
        </w:rPr>
      </w:pPr>
    </w:p>
    <w:p w:rsidR="00CE5340" w:rsidRPr="00FF6F70" w:rsidRDefault="00CE5340" w:rsidP="00CE5340">
      <w:pPr>
        <w:rPr>
          <w:sz w:val="24"/>
          <w:szCs w:val="24"/>
          <w:lang w:val="en-US"/>
        </w:rPr>
      </w:pPr>
      <w:r w:rsidRPr="00FF6F70">
        <w:rPr>
          <w:sz w:val="24"/>
          <w:szCs w:val="24"/>
          <w:lang w:val="en-US"/>
        </w:rPr>
        <w:t>---------------------------------------------------------------------------------------------------------------------------</w:t>
      </w:r>
    </w:p>
    <w:p w:rsidR="00CE5340" w:rsidRDefault="00CE5340" w:rsidP="00CE5340">
      <w:pPr>
        <w:rPr>
          <w:b/>
          <w:sz w:val="24"/>
          <w:szCs w:val="24"/>
          <w:lang w:val="en-US"/>
        </w:rPr>
      </w:pPr>
    </w:p>
    <w:p w:rsidR="00CE5340" w:rsidRPr="004F2EB5" w:rsidRDefault="00CE5340" w:rsidP="00CE5340">
      <w:pPr>
        <w:rPr>
          <w:b/>
          <w:color w:val="E36C0A"/>
          <w:sz w:val="24"/>
          <w:szCs w:val="24"/>
          <w:lang w:val="en-US"/>
        </w:rPr>
      </w:pPr>
      <w:r w:rsidRPr="004F2EB5">
        <w:rPr>
          <w:b/>
          <w:color w:val="E36C0A"/>
          <w:sz w:val="24"/>
          <w:szCs w:val="24"/>
          <w:lang w:val="en-US"/>
        </w:rPr>
        <w:t>2/ Where does the play take place?</w:t>
      </w:r>
    </w:p>
    <w:p w:rsidR="00CE5340" w:rsidRDefault="00CE5340" w:rsidP="00CE5340">
      <w:pPr>
        <w:rPr>
          <w:sz w:val="24"/>
          <w:szCs w:val="24"/>
          <w:lang w:val="en-US"/>
        </w:rPr>
      </w:pPr>
      <w:r w:rsidRPr="00304F42">
        <w:rPr>
          <w:sz w:val="24"/>
          <w:szCs w:val="24"/>
          <w:lang w:val="en-US"/>
        </w:rPr>
        <w:t>---------------------------------------------------------------------------------------------------------------------------</w:t>
      </w:r>
    </w:p>
    <w:p w:rsidR="00CE5340" w:rsidRDefault="00CE5340" w:rsidP="00CE5340">
      <w:pPr>
        <w:rPr>
          <w:sz w:val="24"/>
          <w:szCs w:val="24"/>
          <w:lang w:val="en-US"/>
        </w:rPr>
      </w:pPr>
    </w:p>
    <w:p w:rsidR="00CE5340" w:rsidRDefault="00CE5340" w:rsidP="00CE5340">
      <w:pPr>
        <w:rPr>
          <w:sz w:val="24"/>
          <w:szCs w:val="24"/>
          <w:lang w:val="en-US"/>
        </w:rPr>
      </w:pPr>
      <w:r w:rsidRPr="00FF6F70">
        <w:rPr>
          <w:sz w:val="24"/>
          <w:szCs w:val="24"/>
          <w:lang w:val="en-US"/>
        </w:rPr>
        <w:t>---------------------------------------------------------------------------------------------------------------------------</w:t>
      </w:r>
    </w:p>
    <w:p w:rsidR="00CE5340" w:rsidRDefault="00CE5340" w:rsidP="00CE5340">
      <w:pPr>
        <w:rPr>
          <w:sz w:val="24"/>
          <w:szCs w:val="24"/>
          <w:lang w:val="en-US"/>
        </w:rPr>
      </w:pPr>
    </w:p>
    <w:p w:rsidR="00CE5340" w:rsidRDefault="00CE5340" w:rsidP="00CE5340">
      <w:pPr>
        <w:rPr>
          <w:sz w:val="24"/>
          <w:szCs w:val="24"/>
          <w:lang w:val="en-US"/>
        </w:rPr>
      </w:pPr>
    </w:p>
    <w:p w:rsidR="00CE5340" w:rsidRDefault="00CE5340" w:rsidP="00CE5340">
      <w:pPr>
        <w:rPr>
          <w:sz w:val="24"/>
          <w:szCs w:val="24"/>
          <w:lang w:val="en-US"/>
        </w:rPr>
        <w:sectPr w:rsidR="00CE5340" w:rsidSect="00F16864">
          <w:pgSz w:w="11906" w:h="16838"/>
          <w:pgMar w:top="1417" w:right="1417" w:bottom="1417" w:left="1417" w:header="709" w:footer="709" w:gutter="0"/>
          <w:cols w:space="708"/>
          <w:docGrid w:linePitch="360"/>
        </w:sectPr>
      </w:pPr>
    </w:p>
    <w:p w:rsidR="00CE5340" w:rsidRPr="004F2EB5" w:rsidRDefault="00CE5340" w:rsidP="00CE5340">
      <w:pPr>
        <w:rPr>
          <w:b/>
          <w:color w:val="E36C0A"/>
          <w:sz w:val="24"/>
          <w:szCs w:val="24"/>
          <w:lang w:val="en-US"/>
        </w:rPr>
      </w:pPr>
      <w:r w:rsidRPr="004F2EB5">
        <w:rPr>
          <w:b/>
          <w:color w:val="E36C0A"/>
          <w:sz w:val="24"/>
          <w:szCs w:val="24"/>
          <w:lang w:val="en-US"/>
        </w:rPr>
        <w:lastRenderedPageBreak/>
        <w:t>3/ Speak about Romeo and Juliet and their families.</w:t>
      </w:r>
    </w:p>
    <w:tbl>
      <w:tblPr>
        <w:tblW w:w="0" w:type="auto"/>
        <w:tblBorders>
          <w:top w:val="single" w:sz="18" w:space="0" w:color="E36C0A"/>
          <w:left w:val="single" w:sz="18" w:space="0" w:color="E36C0A"/>
          <w:bottom w:val="single" w:sz="18" w:space="0" w:color="E36C0A"/>
          <w:right w:val="single" w:sz="18" w:space="0" w:color="E36C0A"/>
          <w:insideH w:val="single" w:sz="18" w:space="0" w:color="E36C0A"/>
          <w:insideV w:val="single" w:sz="18" w:space="0" w:color="E36C0A"/>
        </w:tblBorders>
        <w:shd w:val="clear" w:color="auto" w:fill="FBD4B4"/>
        <w:tblLook w:val="04A0" w:firstRow="1" w:lastRow="0" w:firstColumn="1" w:lastColumn="0" w:noHBand="0" w:noVBand="1"/>
      </w:tblPr>
      <w:tblGrid>
        <w:gridCol w:w="2197"/>
        <w:gridCol w:w="3493"/>
        <w:gridCol w:w="3596"/>
      </w:tblGrid>
      <w:tr w:rsidR="00CE5340" w:rsidRPr="00682D0A" w:rsidTr="00FC6EAD">
        <w:tc>
          <w:tcPr>
            <w:tcW w:w="2802" w:type="dxa"/>
            <w:shd w:val="clear" w:color="auto" w:fill="FBD4B4"/>
            <w:vAlign w:val="center"/>
          </w:tcPr>
          <w:p w:rsidR="00CE5340" w:rsidRPr="00682D0A" w:rsidRDefault="00CE5340" w:rsidP="00FC6EAD">
            <w:pPr>
              <w:jc w:val="center"/>
              <w:rPr>
                <w:b/>
                <w:sz w:val="24"/>
                <w:szCs w:val="24"/>
                <w:lang w:val="en-US"/>
              </w:rPr>
            </w:pPr>
            <w:r w:rsidRPr="00682D0A">
              <w:rPr>
                <w:b/>
                <w:sz w:val="24"/>
                <w:szCs w:val="24"/>
                <w:lang w:val="en-US"/>
              </w:rPr>
              <w:t>QUESTIONS</w:t>
            </w:r>
          </w:p>
        </w:tc>
        <w:tc>
          <w:tcPr>
            <w:tcW w:w="5244" w:type="dxa"/>
            <w:shd w:val="clear" w:color="auto" w:fill="FBD4B4"/>
            <w:vAlign w:val="center"/>
          </w:tcPr>
          <w:p w:rsidR="00CE5340" w:rsidRPr="00682D0A" w:rsidRDefault="00CE5340" w:rsidP="00FC6EAD">
            <w:pPr>
              <w:jc w:val="center"/>
              <w:rPr>
                <w:b/>
                <w:sz w:val="24"/>
                <w:szCs w:val="24"/>
                <w:lang w:val="en-US"/>
              </w:rPr>
            </w:pPr>
            <w:r w:rsidRPr="00682D0A">
              <w:rPr>
                <w:b/>
                <w:sz w:val="24"/>
                <w:szCs w:val="24"/>
                <w:lang w:val="en-US"/>
              </w:rPr>
              <w:t>FAMILIES</w:t>
            </w:r>
          </w:p>
        </w:tc>
        <w:tc>
          <w:tcPr>
            <w:tcW w:w="5529" w:type="dxa"/>
            <w:shd w:val="clear" w:color="auto" w:fill="FBD4B4"/>
            <w:vAlign w:val="center"/>
          </w:tcPr>
          <w:p w:rsidR="00CE5340" w:rsidRPr="00682D0A" w:rsidRDefault="00CE5340" w:rsidP="00FC6EAD">
            <w:pPr>
              <w:jc w:val="center"/>
              <w:rPr>
                <w:b/>
                <w:sz w:val="24"/>
                <w:szCs w:val="24"/>
                <w:lang w:val="en-US"/>
              </w:rPr>
            </w:pPr>
            <w:r w:rsidRPr="00682D0A">
              <w:rPr>
                <w:b/>
                <w:sz w:val="24"/>
                <w:szCs w:val="24"/>
                <w:lang w:val="en-US"/>
              </w:rPr>
              <w:t>ROMEO AND JULIET</w:t>
            </w:r>
          </w:p>
        </w:tc>
      </w:tr>
      <w:tr w:rsidR="00CE5340" w:rsidRPr="00682D0A" w:rsidTr="00FC6EAD">
        <w:tc>
          <w:tcPr>
            <w:tcW w:w="2802" w:type="dxa"/>
            <w:shd w:val="clear" w:color="auto" w:fill="FBD4B4"/>
            <w:vAlign w:val="center"/>
          </w:tcPr>
          <w:p w:rsidR="00CE5340" w:rsidRPr="00682D0A" w:rsidRDefault="00CE5340" w:rsidP="00FC6EAD">
            <w:pPr>
              <w:jc w:val="center"/>
              <w:rPr>
                <w:b/>
                <w:sz w:val="24"/>
                <w:szCs w:val="24"/>
                <w:lang w:val="en-US"/>
              </w:rPr>
            </w:pPr>
            <w:r w:rsidRPr="00682D0A">
              <w:rPr>
                <w:b/>
                <w:sz w:val="24"/>
                <w:szCs w:val="24"/>
                <w:lang w:val="en-US"/>
              </w:rPr>
              <w:t>NOUNS THAT QUALIFY THEM</w:t>
            </w:r>
          </w:p>
        </w:tc>
        <w:tc>
          <w:tcPr>
            <w:tcW w:w="5244" w:type="dxa"/>
            <w:shd w:val="clear" w:color="auto" w:fill="FBD4B4"/>
          </w:tcPr>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tc>
        <w:tc>
          <w:tcPr>
            <w:tcW w:w="5529" w:type="dxa"/>
            <w:shd w:val="clear" w:color="auto" w:fill="FBD4B4"/>
          </w:tcPr>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p w:rsidR="00CE5340" w:rsidRPr="00682D0A" w:rsidRDefault="00CE5340" w:rsidP="00FC6EAD">
            <w:pPr>
              <w:rPr>
                <w:b/>
                <w:sz w:val="24"/>
                <w:szCs w:val="24"/>
                <w:lang w:val="en-US"/>
              </w:rPr>
            </w:pPr>
            <w:r w:rsidRPr="00682D0A">
              <w:rPr>
                <w:b/>
                <w:sz w:val="24"/>
                <w:szCs w:val="24"/>
                <w:lang w:val="en-US"/>
              </w:rPr>
              <w:t>-</w:t>
            </w:r>
          </w:p>
        </w:tc>
      </w:tr>
      <w:tr w:rsidR="00CE5340" w:rsidRPr="00682D0A" w:rsidTr="00FC6EAD">
        <w:trPr>
          <w:trHeight w:val="2729"/>
        </w:trPr>
        <w:tc>
          <w:tcPr>
            <w:tcW w:w="2802" w:type="dxa"/>
            <w:shd w:val="clear" w:color="auto" w:fill="FBD4B4"/>
            <w:vAlign w:val="center"/>
          </w:tcPr>
          <w:p w:rsidR="00CE5340" w:rsidRPr="00682D0A" w:rsidRDefault="00CE5340" w:rsidP="00FC6EAD">
            <w:pPr>
              <w:jc w:val="center"/>
              <w:rPr>
                <w:b/>
                <w:sz w:val="24"/>
                <w:szCs w:val="24"/>
                <w:lang w:val="en-US"/>
              </w:rPr>
            </w:pPr>
            <w:r w:rsidRPr="00682D0A">
              <w:rPr>
                <w:b/>
                <w:sz w:val="24"/>
                <w:szCs w:val="24"/>
                <w:lang w:val="en-US"/>
              </w:rPr>
              <w:t>EXPLAIN WHAT HAPPENS</w:t>
            </w:r>
          </w:p>
        </w:tc>
        <w:tc>
          <w:tcPr>
            <w:tcW w:w="5244" w:type="dxa"/>
            <w:shd w:val="clear" w:color="auto" w:fill="FBD4B4"/>
          </w:tcPr>
          <w:p w:rsidR="00CE5340" w:rsidRPr="00682D0A" w:rsidRDefault="00CE5340" w:rsidP="00FC6EAD">
            <w:pPr>
              <w:rPr>
                <w:b/>
                <w:sz w:val="24"/>
                <w:szCs w:val="24"/>
                <w:lang w:val="en-US"/>
              </w:rPr>
            </w:pPr>
          </w:p>
          <w:p w:rsidR="00CE5340" w:rsidRPr="00682D0A" w:rsidRDefault="00CE5340" w:rsidP="00FC6EAD">
            <w:pPr>
              <w:rPr>
                <w:b/>
                <w:sz w:val="24"/>
                <w:szCs w:val="24"/>
                <w:lang w:val="en-US"/>
              </w:rPr>
            </w:pPr>
          </w:p>
          <w:p w:rsidR="00CE5340" w:rsidRPr="00682D0A" w:rsidRDefault="00CE5340" w:rsidP="00FC6EAD">
            <w:pPr>
              <w:rPr>
                <w:b/>
                <w:sz w:val="24"/>
                <w:szCs w:val="24"/>
                <w:lang w:val="en-US"/>
              </w:rPr>
            </w:pPr>
          </w:p>
          <w:p w:rsidR="00CE5340" w:rsidRPr="00682D0A" w:rsidRDefault="00CE5340" w:rsidP="00FC6EAD">
            <w:pPr>
              <w:rPr>
                <w:b/>
                <w:sz w:val="24"/>
                <w:szCs w:val="24"/>
                <w:lang w:val="en-US"/>
              </w:rPr>
            </w:pPr>
          </w:p>
          <w:p w:rsidR="00CE5340" w:rsidRPr="00682D0A" w:rsidRDefault="00CE5340" w:rsidP="00FC6EAD">
            <w:pPr>
              <w:rPr>
                <w:b/>
                <w:sz w:val="24"/>
                <w:szCs w:val="24"/>
                <w:lang w:val="en-US"/>
              </w:rPr>
            </w:pPr>
          </w:p>
        </w:tc>
        <w:tc>
          <w:tcPr>
            <w:tcW w:w="5529" w:type="dxa"/>
            <w:shd w:val="clear" w:color="auto" w:fill="FBD4B4"/>
          </w:tcPr>
          <w:p w:rsidR="00CE5340" w:rsidRPr="00682D0A" w:rsidRDefault="00CE5340" w:rsidP="00FC6EAD">
            <w:pPr>
              <w:rPr>
                <w:b/>
                <w:sz w:val="24"/>
                <w:szCs w:val="24"/>
                <w:lang w:val="en-US"/>
              </w:rPr>
            </w:pPr>
          </w:p>
        </w:tc>
      </w:tr>
    </w:tbl>
    <w:p w:rsidR="00CE5340" w:rsidRPr="00F217F3" w:rsidRDefault="00CE5340" w:rsidP="00CE5340">
      <w:pPr>
        <w:rPr>
          <w:b/>
          <w:sz w:val="12"/>
          <w:szCs w:val="12"/>
          <w:lang w:val="en-US"/>
        </w:rPr>
      </w:pPr>
    </w:p>
    <w:p w:rsidR="00CE5340" w:rsidRDefault="00CE5340" w:rsidP="00CE5340">
      <w:pPr>
        <w:rPr>
          <w:b/>
          <w:color w:val="E36C0A"/>
          <w:sz w:val="24"/>
          <w:szCs w:val="24"/>
          <w:lang w:val="en-US"/>
        </w:rPr>
      </w:pPr>
    </w:p>
    <w:p w:rsidR="00CE5340" w:rsidRPr="001B5131" w:rsidRDefault="00CE5340" w:rsidP="00CE5340">
      <w:pPr>
        <w:rPr>
          <w:b/>
          <w:color w:val="E36C0A"/>
          <w:sz w:val="24"/>
          <w:szCs w:val="24"/>
          <w:lang w:val="en-US"/>
        </w:rPr>
      </w:pPr>
      <w:r w:rsidRPr="001B5131">
        <w:rPr>
          <w:b/>
          <w:color w:val="E36C0A"/>
          <w:sz w:val="24"/>
          <w:szCs w:val="24"/>
          <w:lang w:val="en-US"/>
        </w:rPr>
        <w:t>7/ Now make a synthesis to explain what happens in the prologue</w:t>
      </w:r>
      <w:r>
        <w:rPr>
          <w:b/>
          <w:color w:val="E36C0A"/>
          <w:sz w:val="24"/>
          <w:szCs w:val="24"/>
          <w:lang w:val="en-US"/>
        </w:rPr>
        <w:t xml:space="preserve">. Present us the external conflicts of </w:t>
      </w:r>
      <w:r w:rsidRPr="00F217F3">
        <w:rPr>
          <w:b/>
          <w:color w:val="E36C0A"/>
          <w:sz w:val="24"/>
          <w:szCs w:val="24"/>
          <w:lang w:val="en-US"/>
        </w:rPr>
        <w:t>Romeo and Juliet</w:t>
      </w:r>
      <w:r>
        <w:rPr>
          <w:b/>
          <w:color w:val="E36C0A"/>
          <w:sz w:val="24"/>
          <w:szCs w:val="24"/>
          <w:lang w:val="en-US"/>
        </w:rPr>
        <w:t>’s love</w:t>
      </w:r>
      <w:r w:rsidRPr="00F217F3">
        <w:rPr>
          <w:b/>
          <w:color w:val="E36C0A"/>
          <w:sz w:val="24"/>
          <w:szCs w:val="24"/>
          <w:lang w:val="en-US"/>
        </w:rPr>
        <w:t>.</w:t>
      </w:r>
      <w:r w:rsidRPr="001B5131">
        <w:rPr>
          <w:b/>
          <w:color w:val="E36C0A"/>
          <w:sz w:val="24"/>
          <w:szCs w:val="24"/>
          <w:lang w:val="en-US"/>
        </w:rPr>
        <w:t xml:space="preserve"> You can use a PowerPoint for your oral presentation.</w:t>
      </w:r>
    </w:p>
    <w:p w:rsidR="00CE5340" w:rsidRPr="00824BC1" w:rsidRDefault="00CE5340" w:rsidP="00CE5340">
      <w:pPr>
        <w:rPr>
          <w:b/>
          <w:color w:val="002060"/>
          <w:sz w:val="28"/>
          <w:szCs w:val="28"/>
          <w:lang w:val="en-US"/>
        </w:rPr>
      </w:pPr>
    </w:p>
    <w:p w:rsidR="00CE5340" w:rsidRPr="0034454D" w:rsidRDefault="00CE5340" w:rsidP="00CE5340">
      <w:pPr>
        <w:rPr>
          <w:rFonts w:ascii="Copperplate Gothic Bold" w:hAnsi="Copperplate Gothic Bold"/>
          <w:b/>
          <w:color w:val="943634"/>
          <w:sz w:val="28"/>
          <w:szCs w:val="28"/>
          <w:lang w:val="en-US"/>
        </w:rPr>
      </w:pPr>
      <w:r>
        <w:rPr>
          <w:rFonts w:ascii="Copperplate Gothic Bold" w:hAnsi="Copperplate Gothic Bold"/>
          <w:b/>
          <w:color w:val="943634"/>
          <w:sz w:val="28"/>
          <w:szCs w:val="28"/>
          <w:lang w:val="en-US"/>
        </w:rPr>
        <w:br w:type="page"/>
      </w:r>
      <w:r w:rsidRPr="0034454D">
        <w:rPr>
          <w:rFonts w:ascii="Copperplate Gothic Bold" w:hAnsi="Copperplate Gothic Bold"/>
          <w:b/>
          <w:color w:val="943634"/>
          <w:sz w:val="28"/>
          <w:szCs w:val="28"/>
          <w:lang w:val="en-US"/>
        </w:rPr>
        <w:lastRenderedPageBreak/>
        <w:t>•2</w:t>
      </w:r>
      <w:r w:rsidRPr="0034454D">
        <w:rPr>
          <w:rFonts w:ascii="Copperplate Gothic Bold" w:hAnsi="Copperplate Gothic Bold"/>
          <w:b/>
          <w:color w:val="943634"/>
          <w:sz w:val="28"/>
          <w:szCs w:val="28"/>
          <w:vertAlign w:val="superscript"/>
          <w:lang w:val="en-US"/>
        </w:rPr>
        <w:t>ND</w:t>
      </w:r>
      <w:r w:rsidRPr="0034454D">
        <w:rPr>
          <w:rFonts w:ascii="Copperplate Gothic Bold" w:hAnsi="Copperplate Gothic Bold"/>
          <w:b/>
          <w:color w:val="943634"/>
          <w:sz w:val="28"/>
          <w:szCs w:val="28"/>
          <w:lang w:val="en-US"/>
        </w:rPr>
        <w:t xml:space="preserve"> GROUP</w:t>
      </w:r>
      <w:r>
        <w:rPr>
          <w:rFonts w:ascii="Copperplate Gothic Bold" w:hAnsi="Copperplate Gothic Bold"/>
          <w:b/>
          <w:color w:val="943634"/>
          <w:sz w:val="28"/>
          <w:szCs w:val="28"/>
          <w:lang w:val="en-US"/>
        </w:rPr>
        <w:t xml:space="preserve">: </w:t>
      </w:r>
      <w:r w:rsidRPr="0034454D">
        <w:rPr>
          <w:rFonts w:ascii="Copperplate Gothic Bold" w:hAnsi="Copperplate Gothic Bold" w:cs="Tahoma"/>
          <w:b/>
          <w:color w:val="943634"/>
          <w:sz w:val="28"/>
          <w:szCs w:val="28"/>
          <w:lang w:val="en-US"/>
        </w:rPr>
        <w:t xml:space="preserve"> Inner conflicts</w:t>
      </w:r>
      <w:r>
        <w:rPr>
          <w:rFonts w:ascii="Copperplate Gothic Bold" w:hAnsi="Copperplate Gothic Bold" w:cs="Tahoma"/>
          <w:b/>
          <w:color w:val="943634"/>
          <w:sz w:val="28"/>
          <w:szCs w:val="28"/>
          <w:lang w:val="en-US"/>
        </w:rPr>
        <w:t xml:space="preserve"> </w:t>
      </w:r>
    </w:p>
    <w:p w:rsidR="00CE5340" w:rsidRPr="0034454D" w:rsidRDefault="00CE5340" w:rsidP="00CE5340">
      <w:pPr>
        <w:ind w:firstLine="708"/>
        <w:jc w:val="both"/>
        <w:rPr>
          <w:rFonts w:cs="Tahoma"/>
          <w:color w:val="943634"/>
          <w:sz w:val="24"/>
          <w:szCs w:val="24"/>
          <w:lang w:val="en-US"/>
        </w:rPr>
      </w:pPr>
    </w:p>
    <w:p w:rsidR="00CE5340" w:rsidRPr="0034454D" w:rsidRDefault="00CE5340" w:rsidP="00CE5340">
      <w:pPr>
        <w:ind w:firstLine="708"/>
        <w:jc w:val="center"/>
        <w:rPr>
          <w:rFonts w:ascii="Copperplate Gothic Bold" w:hAnsi="Copperplate Gothic Bold" w:cs="Tahoma"/>
          <w:b/>
          <w:color w:val="943634"/>
          <w:sz w:val="28"/>
          <w:szCs w:val="28"/>
          <w:lang w:val="en-US"/>
        </w:rPr>
      </w:pPr>
      <w:r w:rsidRPr="0034454D">
        <w:rPr>
          <w:rFonts w:ascii="Copperplate Gothic Bold" w:hAnsi="Copperplate Gothic Bold" w:cs="Tahoma"/>
          <w:b/>
          <w:color w:val="943634"/>
          <w:sz w:val="28"/>
          <w:szCs w:val="28"/>
          <w:lang w:val="en-US"/>
        </w:rPr>
        <w:t>Act II, scene 2</w:t>
      </w:r>
    </w:p>
    <w:p w:rsidR="00CE5340" w:rsidRPr="0034454D" w:rsidRDefault="00CE5340" w:rsidP="00CE5340">
      <w:pPr>
        <w:ind w:firstLine="708"/>
        <w:jc w:val="center"/>
        <w:rPr>
          <w:b/>
          <w:sz w:val="28"/>
          <w:szCs w:val="28"/>
          <w:lang w:val="en-US"/>
        </w:rPr>
      </w:pPr>
    </w:p>
    <w:p w:rsidR="00CE5340" w:rsidRDefault="00CE5340" w:rsidP="00CE5340">
      <w:pPr>
        <w:spacing w:after="0" w:line="360" w:lineRule="auto"/>
        <w:jc w:val="both"/>
        <w:rPr>
          <w:rFonts w:eastAsia="Times New Roman"/>
          <w:sz w:val="24"/>
          <w:szCs w:val="24"/>
          <w:lang w:val="en-US" w:eastAsia="fr-FR"/>
        </w:rPr>
      </w:pPr>
      <w:r w:rsidRPr="00084A06">
        <w:rPr>
          <w:rFonts w:eastAsia="Times New Roman"/>
          <w:b/>
          <w:bCs/>
          <w:sz w:val="24"/>
          <w:szCs w:val="24"/>
          <w:lang w:val="en-US" w:eastAsia="fr-FR"/>
        </w:rPr>
        <w:t>JULIET</w:t>
      </w:r>
      <w:r w:rsidRPr="00084A06">
        <w:rPr>
          <w:rFonts w:eastAsia="Times New Roman"/>
          <w:sz w:val="24"/>
          <w:szCs w:val="24"/>
          <w:lang w:val="en-US" w:eastAsia="fr-FR"/>
        </w:rPr>
        <w:t xml:space="preserve"> </w:t>
      </w:r>
      <w:r w:rsidRPr="00084A06">
        <w:rPr>
          <w:rFonts w:eastAsia="Times New Roman"/>
          <w:i/>
          <w:iCs/>
          <w:sz w:val="24"/>
          <w:szCs w:val="24"/>
          <w:lang w:val="en-US" w:eastAsia="fr-FR"/>
        </w:rPr>
        <w:t>(Not knowing</w:t>
      </w:r>
      <w:r w:rsidRPr="00084A06">
        <w:rPr>
          <w:rFonts w:eastAsia="Times New Roman"/>
          <w:sz w:val="24"/>
          <w:szCs w:val="24"/>
          <w:lang w:val="en-US" w:eastAsia="fr-FR"/>
        </w:rPr>
        <w:t xml:space="preserve"> ROMEO </w:t>
      </w:r>
      <w:r w:rsidRPr="00084A06">
        <w:rPr>
          <w:rFonts w:eastAsia="Times New Roman"/>
          <w:i/>
          <w:iCs/>
          <w:sz w:val="24"/>
          <w:szCs w:val="24"/>
          <w:lang w:val="en-US" w:eastAsia="fr-FR"/>
        </w:rPr>
        <w:t>hears her)</w:t>
      </w:r>
    </w:p>
    <w:p w:rsidR="00CE5340" w:rsidRDefault="00CE5340" w:rsidP="00CE5340">
      <w:pPr>
        <w:spacing w:after="0" w:line="360" w:lineRule="auto"/>
        <w:jc w:val="both"/>
        <w:rPr>
          <w:rFonts w:eastAsia="Times New Roman"/>
          <w:sz w:val="24"/>
          <w:szCs w:val="24"/>
          <w:lang w:val="en-US" w:eastAsia="fr-FR"/>
        </w:rPr>
      </w:pPr>
      <w:r>
        <w:rPr>
          <w:rFonts w:eastAsia="Times New Roman"/>
          <w:sz w:val="24"/>
          <w:szCs w:val="24"/>
          <w:lang w:val="en-US" w:eastAsia="fr-FR"/>
        </w:rPr>
        <w:t>Oh, Romeo, Romeo,</w:t>
      </w:r>
    </w:p>
    <w:p w:rsidR="00CE5340" w:rsidRDefault="00CE5340" w:rsidP="00CE5340">
      <w:pPr>
        <w:spacing w:after="0" w:line="360" w:lineRule="auto"/>
        <w:jc w:val="both"/>
        <w:rPr>
          <w:rFonts w:eastAsia="Times New Roman"/>
          <w:sz w:val="24"/>
          <w:szCs w:val="24"/>
          <w:lang w:val="en-US" w:eastAsia="fr-FR"/>
        </w:rPr>
      </w:pPr>
      <w:r>
        <w:rPr>
          <w:rFonts w:eastAsia="Times New Roman"/>
          <w:sz w:val="24"/>
          <w:szCs w:val="24"/>
          <w:lang w:val="en-US" w:eastAsia="fr-FR"/>
        </w:rPr>
        <w:t xml:space="preserve">Why do you </w:t>
      </w:r>
      <w:r w:rsidRPr="000A22FC">
        <w:rPr>
          <w:rFonts w:eastAsia="Times New Roman"/>
          <w:b/>
          <w:sz w:val="24"/>
          <w:szCs w:val="24"/>
          <w:lang w:val="en-US" w:eastAsia="fr-FR"/>
        </w:rPr>
        <w:t>have to</w:t>
      </w:r>
      <w:r>
        <w:rPr>
          <w:rFonts w:eastAsia="Times New Roman"/>
          <w:sz w:val="24"/>
          <w:szCs w:val="24"/>
          <w:lang w:val="en-US" w:eastAsia="fr-FR"/>
        </w:rPr>
        <w:t xml:space="preserve"> be Romeo?</w:t>
      </w:r>
    </w:p>
    <w:p w:rsidR="00CE5340" w:rsidRPr="003A1BE9" w:rsidRDefault="00CE5340" w:rsidP="00CE5340">
      <w:pPr>
        <w:spacing w:after="0" w:line="360" w:lineRule="auto"/>
        <w:jc w:val="both"/>
        <w:rPr>
          <w:rFonts w:eastAsia="Times New Roman"/>
          <w:lang w:val="en-US" w:eastAsia="fr-FR"/>
        </w:rPr>
      </w:pPr>
      <w:r w:rsidRPr="00084A06">
        <w:rPr>
          <w:rFonts w:eastAsia="Times New Roman"/>
          <w:sz w:val="24"/>
          <w:szCs w:val="24"/>
          <w:lang w:val="en-US" w:eastAsia="fr-FR"/>
        </w:rPr>
        <w:t>Forget about yo</w:t>
      </w:r>
      <w:r>
        <w:rPr>
          <w:rFonts w:eastAsia="Times New Roman"/>
          <w:sz w:val="24"/>
          <w:szCs w:val="24"/>
          <w:lang w:val="en-US" w:eastAsia="fr-FR"/>
        </w:rPr>
        <w:t>ur father and change your name.</w:t>
      </w:r>
      <w:r>
        <w:rPr>
          <w:rFonts w:eastAsia="Times New Roman"/>
          <w:sz w:val="24"/>
          <w:szCs w:val="24"/>
          <w:lang w:val="en-US" w:eastAsia="fr-FR"/>
        </w:rPr>
        <w:tab/>
      </w:r>
    </w:p>
    <w:p w:rsidR="00CE5340" w:rsidRPr="00084A06" w:rsidRDefault="00CE5340" w:rsidP="00CE5340">
      <w:pPr>
        <w:spacing w:after="0" w:line="360" w:lineRule="auto"/>
        <w:jc w:val="both"/>
        <w:rPr>
          <w:rFonts w:eastAsia="Times New Roman"/>
          <w:sz w:val="24"/>
          <w:szCs w:val="24"/>
          <w:lang w:val="en-US" w:eastAsia="fr-FR"/>
        </w:rPr>
      </w:pPr>
      <w:r w:rsidRPr="00084A06">
        <w:rPr>
          <w:rFonts w:eastAsia="Times New Roman"/>
          <w:sz w:val="24"/>
          <w:szCs w:val="24"/>
          <w:lang w:val="en-US" w:eastAsia="fr-FR"/>
        </w:rPr>
        <w:t xml:space="preserve">Or else, if you won’t change your name, just swear you love me and </w:t>
      </w:r>
      <w:r w:rsidRPr="00CD5DD1">
        <w:rPr>
          <w:rFonts w:eastAsia="Times New Roman"/>
          <w:b/>
          <w:sz w:val="24"/>
          <w:szCs w:val="24"/>
          <w:lang w:val="en-US" w:eastAsia="fr-FR"/>
        </w:rPr>
        <w:t>I’ll stop being</w:t>
      </w:r>
      <w:r w:rsidRPr="00084A06">
        <w:rPr>
          <w:rFonts w:eastAsia="Times New Roman"/>
          <w:sz w:val="24"/>
          <w:szCs w:val="24"/>
          <w:lang w:val="en-US" w:eastAsia="fr-FR"/>
        </w:rPr>
        <w:t xml:space="preserve"> a Capulet.</w:t>
      </w:r>
    </w:p>
    <w:p w:rsidR="00CE5340" w:rsidRDefault="00CE5340" w:rsidP="00CE5340">
      <w:pPr>
        <w:spacing w:after="0" w:line="360" w:lineRule="auto"/>
        <w:jc w:val="both"/>
        <w:rPr>
          <w:rFonts w:eastAsia="Times New Roman"/>
          <w:i/>
          <w:iCs/>
          <w:sz w:val="24"/>
          <w:szCs w:val="24"/>
          <w:lang w:val="en-US" w:eastAsia="fr-FR"/>
        </w:rPr>
      </w:pPr>
      <w:r w:rsidRPr="00084A06">
        <w:rPr>
          <w:rFonts w:eastAsia="Times New Roman"/>
          <w:b/>
          <w:bCs/>
          <w:sz w:val="24"/>
          <w:szCs w:val="24"/>
          <w:lang w:val="en-US" w:eastAsia="fr-FR"/>
        </w:rPr>
        <w:t>ROMEO</w:t>
      </w:r>
      <w:r w:rsidRPr="00084A06">
        <w:rPr>
          <w:rFonts w:eastAsia="Times New Roman"/>
          <w:sz w:val="24"/>
          <w:szCs w:val="24"/>
          <w:lang w:val="en-US" w:eastAsia="fr-FR"/>
        </w:rPr>
        <w:t xml:space="preserve"> </w:t>
      </w:r>
      <w:r w:rsidRPr="00084A06">
        <w:rPr>
          <w:rFonts w:eastAsia="Times New Roman"/>
          <w:i/>
          <w:iCs/>
          <w:sz w:val="24"/>
          <w:szCs w:val="24"/>
          <w:lang w:val="en-US" w:eastAsia="fr-FR"/>
        </w:rPr>
        <w:t>(To himself)</w:t>
      </w:r>
    </w:p>
    <w:p w:rsidR="00CE5340" w:rsidRPr="006372D0" w:rsidRDefault="00CE5340" w:rsidP="00CE5340">
      <w:pPr>
        <w:spacing w:after="0" w:line="360" w:lineRule="auto"/>
        <w:jc w:val="both"/>
        <w:rPr>
          <w:rFonts w:eastAsia="Times New Roman"/>
          <w:i/>
          <w:iCs/>
          <w:sz w:val="24"/>
          <w:szCs w:val="24"/>
          <w:lang w:val="en-US" w:eastAsia="fr-FR"/>
        </w:rPr>
      </w:pPr>
      <w:r w:rsidRPr="000A22FC">
        <w:rPr>
          <w:rFonts w:eastAsia="Times New Roman"/>
          <w:b/>
          <w:sz w:val="24"/>
          <w:szCs w:val="24"/>
          <w:lang w:val="en-US" w:eastAsia="fr-FR"/>
        </w:rPr>
        <w:t xml:space="preserve">Should </w:t>
      </w:r>
      <w:r w:rsidRPr="00084A06">
        <w:rPr>
          <w:rFonts w:eastAsia="Times New Roman"/>
          <w:sz w:val="24"/>
          <w:szCs w:val="24"/>
          <w:lang w:val="en-US" w:eastAsia="fr-FR"/>
        </w:rPr>
        <w:t xml:space="preserve">I listen for more, or </w:t>
      </w:r>
      <w:r w:rsidRPr="000A22FC">
        <w:rPr>
          <w:rFonts w:eastAsia="Times New Roman"/>
          <w:b/>
          <w:sz w:val="24"/>
          <w:szCs w:val="24"/>
          <w:lang w:val="en-US" w:eastAsia="fr-FR"/>
        </w:rPr>
        <w:t xml:space="preserve">should </w:t>
      </w:r>
      <w:r w:rsidRPr="00084A06">
        <w:rPr>
          <w:rFonts w:eastAsia="Times New Roman"/>
          <w:sz w:val="24"/>
          <w:szCs w:val="24"/>
          <w:lang w:val="en-US" w:eastAsia="fr-FR"/>
        </w:rPr>
        <w:t>I speak now?</w:t>
      </w:r>
    </w:p>
    <w:p w:rsidR="00CE5340" w:rsidRDefault="00CE5340" w:rsidP="00CE5340">
      <w:pPr>
        <w:spacing w:after="0" w:line="360" w:lineRule="auto"/>
        <w:jc w:val="both"/>
        <w:rPr>
          <w:rFonts w:eastAsia="Times New Roman"/>
          <w:sz w:val="24"/>
          <w:szCs w:val="24"/>
          <w:lang w:val="en-US" w:eastAsia="fr-FR"/>
        </w:rPr>
      </w:pPr>
      <w:r w:rsidRPr="00084A06">
        <w:rPr>
          <w:rFonts w:eastAsia="Times New Roman"/>
          <w:b/>
          <w:bCs/>
          <w:sz w:val="24"/>
          <w:szCs w:val="24"/>
          <w:lang w:val="en-US" w:eastAsia="fr-FR"/>
        </w:rPr>
        <w:t>JULIET</w:t>
      </w:r>
      <w:r w:rsidRPr="00084A06">
        <w:rPr>
          <w:rFonts w:eastAsia="Times New Roman"/>
          <w:sz w:val="24"/>
          <w:szCs w:val="24"/>
          <w:lang w:val="en-US" w:eastAsia="fr-FR"/>
        </w:rPr>
        <w:t xml:space="preserve"> </w:t>
      </w:r>
      <w:r w:rsidRPr="00084A06">
        <w:rPr>
          <w:rFonts w:eastAsia="Times New Roman"/>
          <w:i/>
          <w:iCs/>
          <w:sz w:val="24"/>
          <w:szCs w:val="24"/>
          <w:lang w:val="en-US" w:eastAsia="fr-FR"/>
        </w:rPr>
        <w:t>(Still not knowing</w:t>
      </w:r>
      <w:r w:rsidRPr="00084A06">
        <w:rPr>
          <w:rFonts w:eastAsia="Times New Roman"/>
          <w:sz w:val="24"/>
          <w:szCs w:val="24"/>
          <w:lang w:val="en-US" w:eastAsia="fr-FR"/>
        </w:rPr>
        <w:t xml:space="preserve"> ROMEO </w:t>
      </w:r>
      <w:r w:rsidRPr="00084A06">
        <w:rPr>
          <w:rFonts w:eastAsia="Times New Roman"/>
          <w:i/>
          <w:iCs/>
          <w:sz w:val="24"/>
          <w:szCs w:val="24"/>
          <w:lang w:val="en-US" w:eastAsia="fr-FR"/>
        </w:rPr>
        <w:t>hears her)</w:t>
      </w:r>
    </w:p>
    <w:p w:rsidR="00CE5340" w:rsidRPr="00084A06" w:rsidRDefault="00CE5340" w:rsidP="00CE5340">
      <w:pPr>
        <w:spacing w:after="0" w:line="360" w:lineRule="auto"/>
        <w:jc w:val="both"/>
        <w:rPr>
          <w:rFonts w:eastAsia="Times New Roman"/>
          <w:sz w:val="24"/>
          <w:szCs w:val="24"/>
          <w:lang w:val="en-US" w:eastAsia="fr-FR"/>
        </w:rPr>
      </w:pPr>
      <w:r w:rsidRPr="00084A06">
        <w:rPr>
          <w:rFonts w:eastAsia="Times New Roman"/>
          <w:sz w:val="24"/>
          <w:szCs w:val="24"/>
          <w:lang w:val="en-US" w:eastAsia="fr-FR"/>
        </w:rPr>
        <w:t xml:space="preserve">It’s only your name that’s my enemy. You’d still be yourself even if you </w:t>
      </w:r>
      <w:r w:rsidRPr="000A22FC">
        <w:rPr>
          <w:rFonts w:eastAsia="Times New Roman"/>
          <w:b/>
          <w:sz w:val="24"/>
          <w:szCs w:val="24"/>
          <w:lang w:val="en-US" w:eastAsia="fr-FR"/>
        </w:rPr>
        <w:t>stopped being</w:t>
      </w:r>
      <w:r w:rsidRPr="00084A06">
        <w:rPr>
          <w:rFonts w:eastAsia="Times New Roman"/>
          <w:sz w:val="24"/>
          <w:szCs w:val="24"/>
          <w:lang w:val="en-US" w:eastAsia="fr-FR"/>
        </w:rPr>
        <w:t xml:space="preserve"> a Montague. What’s a Montague anyway? It isn’t a hand, a foot, an arm, a face, or any other part of a man. Oh, be some other name! What does a name mean? The thing we call a rose would smell just as sweet if we called it by any other name. Romeo would be just as perfect even if he wasn’t called Romeo. Romeo, lose your name. Trade in your name—which really has nothing to do with you—and take all of me in exchange.</w:t>
      </w:r>
    </w:p>
    <w:p w:rsidR="00CE5340" w:rsidRDefault="00CE5340" w:rsidP="00CE5340">
      <w:pPr>
        <w:spacing w:after="0" w:line="360" w:lineRule="auto"/>
        <w:jc w:val="both"/>
        <w:rPr>
          <w:rFonts w:eastAsia="Times New Roman"/>
          <w:sz w:val="24"/>
          <w:szCs w:val="24"/>
          <w:lang w:val="en-US" w:eastAsia="fr-FR"/>
        </w:rPr>
      </w:pPr>
      <w:r w:rsidRPr="00084A06">
        <w:rPr>
          <w:rFonts w:eastAsia="Times New Roman"/>
          <w:b/>
          <w:bCs/>
          <w:sz w:val="24"/>
          <w:szCs w:val="24"/>
          <w:lang w:val="en-US" w:eastAsia="fr-FR"/>
        </w:rPr>
        <w:t>ROMEO</w:t>
      </w:r>
      <w:r w:rsidRPr="00084A06">
        <w:rPr>
          <w:rFonts w:eastAsia="Times New Roman"/>
          <w:sz w:val="24"/>
          <w:szCs w:val="24"/>
          <w:lang w:val="en-US" w:eastAsia="fr-FR"/>
        </w:rPr>
        <w:t xml:space="preserve"> </w:t>
      </w:r>
      <w:r w:rsidRPr="00084A06">
        <w:rPr>
          <w:rFonts w:eastAsia="Times New Roman"/>
          <w:i/>
          <w:iCs/>
          <w:sz w:val="24"/>
          <w:szCs w:val="24"/>
          <w:lang w:val="en-US" w:eastAsia="fr-FR"/>
        </w:rPr>
        <w:t>(To</w:t>
      </w:r>
      <w:r w:rsidRPr="00084A06">
        <w:rPr>
          <w:rFonts w:eastAsia="Times New Roman"/>
          <w:sz w:val="24"/>
          <w:szCs w:val="24"/>
          <w:lang w:val="en-US" w:eastAsia="fr-FR"/>
        </w:rPr>
        <w:t xml:space="preserve"> JULIET</w:t>
      </w:r>
      <w:r w:rsidRPr="00084A06">
        <w:rPr>
          <w:rFonts w:eastAsia="Times New Roman"/>
          <w:i/>
          <w:iCs/>
          <w:sz w:val="24"/>
          <w:szCs w:val="24"/>
          <w:lang w:val="en-US" w:eastAsia="fr-FR"/>
        </w:rPr>
        <w:t>)</w:t>
      </w:r>
    </w:p>
    <w:p w:rsidR="00CE5340" w:rsidRPr="00084A06" w:rsidRDefault="00CE5340" w:rsidP="00CE5340">
      <w:pPr>
        <w:spacing w:after="0" w:line="360" w:lineRule="auto"/>
        <w:jc w:val="both"/>
        <w:rPr>
          <w:rFonts w:eastAsia="Times New Roman"/>
          <w:sz w:val="24"/>
          <w:szCs w:val="24"/>
          <w:lang w:val="en-US" w:eastAsia="fr-FR"/>
        </w:rPr>
      </w:pPr>
      <w:r w:rsidRPr="00084A06">
        <w:rPr>
          <w:rFonts w:eastAsia="Times New Roman"/>
          <w:sz w:val="24"/>
          <w:szCs w:val="24"/>
          <w:lang w:val="en-US" w:eastAsia="fr-FR"/>
        </w:rPr>
        <w:t>I trust your words. Just call me your love, and I will take a new name. From now on I will never be Romeo again.</w:t>
      </w:r>
    </w:p>
    <w:p w:rsidR="00CE5340" w:rsidRPr="00084A06" w:rsidRDefault="00CE5340" w:rsidP="00CE5340">
      <w:pPr>
        <w:spacing w:after="0" w:line="360" w:lineRule="auto"/>
        <w:jc w:val="both"/>
        <w:rPr>
          <w:rFonts w:eastAsia="Times New Roman"/>
          <w:sz w:val="24"/>
          <w:szCs w:val="24"/>
          <w:lang w:val="en-US" w:eastAsia="fr-FR"/>
        </w:rPr>
      </w:pPr>
      <w:r w:rsidRPr="00084A06">
        <w:rPr>
          <w:rFonts w:eastAsia="Times New Roman"/>
          <w:b/>
          <w:bCs/>
          <w:sz w:val="24"/>
          <w:szCs w:val="24"/>
          <w:lang w:val="en-US" w:eastAsia="fr-FR"/>
        </w:rPr>
        <w:t>JULIET</w:t>
      </w:r>
      <w:r w:rsidRPr="00084A06">
        <w:rPr>
          <w:rFonts w:eastAsia="Times New Roman"/>
          <w:sz w:val="24"/>
          <w:szCs w:val="24"/>
          <w:lang w:val="en-US" w:eastAsia="fr-FR"/>
        </w:rPr>
        <w:t xml:space="preserve"> </w:t>
      </w:r>
    </w:p>
    <w:p w:rsidR="00CE5340" w:rsidRPr="00084A06" w:rsidRDefault="00CE5340" w:rsidP="00CE5340">
      <w:pPr>
        <w:spacing w:after="0" w:line="360" w:lineRule="auto"/>
        <w:jc w:val="both"/>
        <w:rPr>
          <w:rFonts w:eastAsia="Times New Roman"/>
          <w:sz w:val="24"/>
          <w:szCs w:val="24"/>
          <w:lang w:val="en-US" w:eastAsia="fr-FR"/>
        </w:rPr>
      </w:pPr>
      <w:r w:rsidRPr="00084A06">
        <w:rPr>
          <w:rFonts w:eastAsia="Times New Roman"/>
          <w:sz w:val="24"/>
          <w:szCs w:val="24"/>
          <w:lang w:val="en-US" w:eastAsia="fr-FR"/>
        </w:rPr>
        <w:t>Who are you? Why do you hide in the darkness and listen to my private thoughts?</w:t>
      </w:r>
    </w:p>
    <w:p w:rsidR="00CE5340" w:rsidRPr="00D14E5B" w:rsidRDefault="00CE5340" w:rsidP="00CE5340">
      <w:pPr>
        <w:jc w:val="both"/>
        <w:rPr>
          <w:rFonts w:cs="Tahoma"/>
          <w:sz w:val="24"/>
          <w:szCs w:val="24"/>
          <w:lang w:val="en-US"/>
        </w:rPr>
      </w:pPr>
    </w:p>
    <w:p w:rsidR="00CE5340" w:rsidRDefault="00CE5340" w:rsidP="00CE5340">
      <w:pPr>
        <w:jc w:val="both"/>
        <w:rPr>
          <w:rFonts w:cs="Tahoma"/>
          <w:sz w:val="24"/>
          <w:szCs w:val="24"/>
        </w:rPr>
      </w:pPr>
      <w:r w:rsidRPr="00D14E5B">
        <w:rPr>
          <w:rFonts w:cs="Tahoma"/>
          <w:sz w:val="24"/>
          <w:szCs w:val="24"/>
        </w:rPr>
        <w:t xml:space="preserve">Sources : </w:t>
      </w:r>
      <w:hyperlink r:id="rId48" w:history="1">
        <w:r w:rsidRPr="00014BAE">
          <w:rPr>
            <w:rStyle w:val="Lienhypertexte"/>
            <w:rFonts w:cs="Tahoma"/>
            <w:sz w:val="24"/>
            <w:szCs w:val="24"/>
          </w:rPr>
          <w:t>http://nfs.sparknotes.com/romeojuliet/page_80.html</w:t>
        </w:r>
      </w:hyperlink>
    </w:p>
    <w:p w:rsidR="00CE5340" w:rsidRDefault="00CE5340" w:rsidP="00CE5340">
      <w:pPr>
        <w:ind w:left="2124" w:firstLine="708"/>
        <w:rPr>
          <w:lang w:val="en-US"/>
        </w:rPr>
      </w:pPr>
      <w:r w:rsidRPr="000A22FC">
        <w:rPr>
          <w:rFonts w:cs="Tahoma"/>
          <w:sz w:val="24"/>
          <w:szCs w:val="24"/>
        </w:rPr>
        <w:br w:type="page"/>
      </w:r>
      <w:r>
        <w:rPr>
          <w:noProof/>
          <w:lang w:eastAsia="fr-FR"/>
        </w:rPr>
        <w:lastRenderedPageBreak/>
        <w:drawing>
          <wp:inline distT="0" distB="0" distL="0" distR="0">
            <wp:extent cx="2078355" cy="2826385"/>
            <wp:effectExtent l="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8355" cy="2826385"/>
                    </a:xfrm>
                    <a:prstGeom prst="rect">
                      <a:avLst/>
                    </a:prstGeom>
                    <a:noFill/>
                    <a:ln>
                      <a:noFill/>
                    </a:ln>
                  </pic:spPr>
                </pic:pic>
              </a:graphicData>
            </a:graphic>
          </wp:inline>
        </w:drawing>
      </w:r>
    </w:p>
    <w:p w:rsidR="00CE5340" w:rsidRDefault="00CE5340" w:rsidP="00CE5340">
      <w:pPr>
        <w:jc w:val="both"/>
        <w:rPr>
          <w:rFonts w:cs="Tahoma"/>
          <w:sz w:val="24"/>
          <w:szCs w:val="24"/>
        </w:rPr>
      </w:pPr>
      <w:r w:rsidRPr="003A1BE9">
        <w:rPr>
          <w:rFonts w:cs="Tahoma"/>
          <w:color w:val="000000"/>
          <w:sz w:val="24"/>
          <w:szCs w:val="24"/>
        </w:rPr>
        <w:t xml:space="preserve">Sources : </w:t>
      </w:r>
      <w:hyperlink r:id="rId50" w:history="1">
        <w:r w:rsidRPr="00014BAE">
          <w:rPr>
            <w:rStyle w:val="Lienhypertexte"/>
            <w:rFonts w:cs="Tahoma"/>
            <w:sz w:val="24"/>
            <w:szCs w:val="24"/>
          </w:rPr>
          <w:t>https://englishosaca.wordpress.com/seventh-grade/romeo-and-juliet/</w:t>
        </w:r>
      </w:hyperlink>
    </w:p>
    <w:p w:rsidR="00CE5340" w:rsidRDefault="00CE5340" w:rsidP="00CE5340">
      <w:pPr>
        <w:jc w:val="both"/>
        <w:rPr>
          <w:rFonts w:cs="Tahoma"/>
          <w:sz w:val="24"/>
          <w:szCs w:val="24"/>
        </w:rPr>
      </w:pPr>
    </w:p>
    <w:p w:rsidR="00CE5340" w:rsidRPr="00C45016" w:rsidRDefault="00CE5340" w:rsidP="00CE5340">
      <w:pPr>
        <w:jc w:val="both"/>
        <w:rPr>
          <w:rFonts w:cs="Tahoma"/>
          <w:color w:val="943634"/>
          <w:sz w:val="24"/>
          <w:szCs w:val="24"/>
          <w:lang w:val="en-US"/>
        </w:rPr>
      </w:pPr>
      <w:r w:rsidRPr="0034454D">
        <w:rPr>
          <w:b/>
          <w:color w:val="943634"/>
          <w:sz w:val="24"/>
          <w:szCs w:val="24"/>
          <w:lang w:val="en-US"/>
        </w:rPr>
        <w:t xml:space="preserve">1/ </w:t>
      </w:r>
      <w:proofErr w:type="gramStart"/>
      <w:r w:rsidRPr="0034454D">
        <w:rPr>
          <w:b/>
          <w:color w:val="943634"/>
          <w:sz w:val="24"/>
          <w:szCs w:val="24"/>
          <w:lang w:val="en-US"/>
        </w:rPr>
        <w:t>What</w:t>
      </w:r>
      <w:proofErr w:type="gramEnd"/>
      <w:r w:rsidRPr="0034454D">
        <w:rPr>
          <w:b/>
          <w:color w:val="943634"/>
          <w:sz w:val="24"/>
          <w:szCs w:val="24"/>
          <w:lang w:val="en-US"/>
        </w:rPr>
        <w:t xml:space="preserve"> is the function of the stage directions? Use a dictionary. Explain what happens in this extract thanks to the stage direction.</w:t>
      </w:r>
    </w:p>
    <w:p w:rsidR="00CE5340" w:rsidRDefault="00CE5340" w:rsidP="00CE5340">
      <w:pPr>
        <w:rPr>
          <w:sz w:val="24"/>
          <w:szCs w:val="24"/>
          <w:lang w:val="en-US"/>
        </w:rPr>
      </w:pPr>
      <w:r>
        <w:rPr>
          <w:sz w:val="24"/>
          <w:szCs w:val="24"/>
          <w:lang w:val="en-US"/>
        </w:rPr>
        <w:t>---------------------------------------------------------------------------------------------------------------------------</w:t>
      </w:r>
    </w:p>
    <w:p w:rsidR="00CE5340" w:rsidRDefault="00CE5340" w:rsidP="00CE5340">
      <w:pPr>
        <w:rPr>
          <w:sz w:val="24"/>
          <w:szCs w:val="24"/>
          <w:lang w:val="en-US"/>
        </w:rPr>
      </w:pPr>
    </w:p>
    <w:p w:rsidR="00CE5340" w:rsidRDefault="00CE5340" w:rsidP="00CE5340">
      <w:pPr>
        <w:rPr>
          <w:lang w:val="en-US"/>
        </w:rPr>
      </w:pPr>
      <w:r>
        <w:rPr>
          <w:lang w:val="en-US"/>
        </w:rPr>
        <w:t>--------------------------------------------------------------------------------------------------------------------------------------</w:t>
      </w:r>
    </w:p>
    <w:p w:rsidR="00CE5340" w:rsidRDefault="00CE5340" w:rsidP="00CE5340">
      <w:pPr>
        <w:rPr>
          <w:sz w:val="24"/>
          <w:szCs w:val="24"/>
          <w:lang w:val="en-US"/>
        </w:rPr>
      </w:pPr>
    </w:p>
    <w:p w:rsidR="00CE5340" w:rsidRPr="0034454D" w:rsidRDefault="00CE5340" w:rsidP="00CE5340">
      <w:pPr>
        <w:rPr>
          <w:b/>
          <w:color w:val="943634"/>
          <w:sz w:val="24"/>
          <w:szCs w:val="24"/>
          <w:lang w:val="en-US"/>
        </w:rPr>
      </w:pPr>
      <w:r w:rsidRPr="0034454D">
        <w:rPr>
          <w:b/>
          <w:color w:val="943634"/>
          <w:sz w:val="24"/>
          <w:szCs w:val="24"/>
          <w:lang w:val="en-US"/>
        </w:rPr>
        <w:t>2/ Give us the definition of apostrophe and examples chosen in this extract. You can use a dictionary.</w:t>
      </w:r>
    </w:p>
    <w:p w:rsidR="00CE5340" w:rsidRDefault="00CE5340" w:rsidP="00CE5340">
      <w:pPr>
        <w:rPr>
          <w:sz w:val="24"/>
          <w:szCs w:val="24"/>
          <w:lang w:val="en-US"/>
        </w:rPr>
      </w:pPr>
      <w:r>
        <w:rPr>
          <w:sz w:val="24"/>
          <w:szCs w:val="24"/>
          <w:lang w:val="en-US"/>
        </w:rPr>
        <w:t>---------------------------------------------------------------------------------------------------------------------------</w:t>
      </w:r>
    </w:p>
    <w:p w:rsidR="00CE5340" w:rsidRDefault="00CE5340" w:rsidP="00CE5340">
      <w:pPr>
        <w:rPr>
          <w:sz w:val="24"/>
          <w:szCs w:val="24"/>
          <w:lang w:val="en-US"/>
        </w:rPr>
      </w:pPr>
    </w:p>
    <w:p w:rsidR="00CE5340" w:rsidRDefault="00CE5340" w:rsidP="00CE5340">
      <w:pPr>
        <w:rPr>
          <w:sz w:val="24"/>
          <w:szCs w:val="24"/>
          <w:lang w:val="en-US"/>
        </w:rPr>
      </w:pPr>
      <w:r>
        <w:rPr>
          <w:sz w:val="24"/>
          <w:szCs w:val="24"/>
          <w:lang w:val="en-US"/>
        </w:rPr>
        <w:t>---------------------------------------------------------------------------------------------------------------------------</w:t>
      </w:r>
    </w:p>
    <w:p w:rsidR="00CE5340" w:rsidRPr="0027243B" w:rsidRDefault="00CE5340" w:rsidP="00CE5340">
      <w:pPr>
        <w:rPr>
          <w:sz w:val="24"/>
          <w:szCs w:val="24"/>
          <w:lang w:val="en-US"/>
        </w:rPr>
      </w:pPr>
    </w:p>
    <w:p w:rsidR="00CE5340" w:rsidRPr="0034454D" w:rsidRDefault="00CE5340" w:rsidP="00CE5340">
      <w:pPr>
        <w:rPr>
          <w:b/>
          <w:color w:val="943634"/>
          <w:sz w:val="24"/>
          <w:szCs w:val="24"/>
          <w:lang w:val="en-US"/>
        </w:rPr>
      </w:pPr>
      <w:r w:rsidRPr="0034454D">
        <w:rPr>
          <w:b/>
          <w:color w:val="943634"/>
          <w:sz w:val="24"/>
          <w:szCs w:val="24"/>
          <w:lang w:val="en-US"/>
        </w:rPr>
        <w:t>3/ Say what Juliet would like Romeo to do and to be. (First play opposite)</w:t>
      </w:r>
    </w:p>
    <w:p w:rsidR="00CE5340" w:rsidRDefault="00CE5340" w:rsidP="00CE5340">
      <w:pPr>
        <w:rPr>
          <w:lang w:val="en-US"/>
        </w:rPr>
      </w:pPr>
      <w:r>
        <w:rPr>
          <w:lang w:val="en-US"/>
        </w:rPr>
        <w:t>--------------------------------------------------------------------------------------------------------------------------------------</w:t>
      </w:r>
    </w:p>
    <w:p w:rsidR="00CE5340" w:rsidRDefault="00CE5340" w:rsidP="00CE5340">
      <w:pPr>
        <w:rPr>
          <w:sz w:val="24"/>
          <w:szCs w:val="24"/>
          <w:lang w:val="en-US"/>
        </w:rPr>
      </w:pPr>
    </w:p>
    <w:p w:rsidR="00CE5340" w:rsidRDefault="00CE5340" w:rsidP="00CE5340">
      <w:pPr>
        <w:rPr>
          <w:lang w:val="en-US"/>
        </w:rPr>
      </w:pPr>
      <w:r>
        <w:rPr>
          <w:lang w:val="en-US"/>
        </w:rPr>
        <w:t>--------------------------------------------------------------------------------------------------------------------------------------</w:t>
      </w:r>
    </w:p>
    <w:p w:rsidR="00CE5340" w:rsidRDefault="00CE5340" w:rsidP="00CE5340">
      <w:pPr>
        <w:rPr>
          <w:sz w:val="24"/>
          <w:szCs w:val="24"/>
          <w:lang w:val="en-US"/>
        </w:rPr>
      </w:pPr>
    </w:p>
    <w:p w:rsidR="00CE5340" w:rsidRPr="0034454D" w:rsidRDefault="00CE5340" w:rsidP="00CE5340">
      <w:pPr>
        <w:rPr>
          <w:b/>
          <w:color w:val="943634"/>
          <w:sz w:val="24"/>
          <w:szCs w:val="24"/>
          <w:lang w:val="en-US"/>
        </w:rPr>
      </w:pPr>
      <w:r w:rsidRPr="0034454D">
        <w:rPr>
          <w:b/>
          <w:color w:val="943634"/>
          <w:sz w:val="24"/>
          <w:szCs w:val="24"/>
          <w:lang w:val="en-US"/>
        </w:rPr>
        <w:t>4/ How does she consider his name? (Second play opposite)What’s your opinion?</w:t>
      </w:r>
    </w:p>
    <w:p w:rsidR="00CE5340" w:rsidRDefault="00CE5340" w:rsidP="00CE5340">
      <w:pPr>
        <w:rPr>
          <w:lang w:val="en-US"/>
        </w:rPr>
      </w:pPr>
      <w:r>
        <w:rPr>
          <w:lang w:val="en-US"/>
        </w:rPr>
        <w:t>--------------------------------------------------------------------------------------------------------------------------------------</w:t>
      </w:r>
    </w:p>
    <w:p w:rsidR="00CE5340" w:rsidRPr="00697BA7" w:rsidRDefault="00CE5340" w:rsidP="00CE5340">
      <w:pPr>
        <w:rPr>
          <w:sz w:val="24"/>
          <w:szCs w:val="24"/>
          <w:lang w:val="en-US"/>
        </w:rPr>
      </w:pPr>
    </w:p>
    <w:p w:rsidR="00CE5340" w:rsidRDefault="00CE5340" w:rsidP="00CE5340">
      <w:pPr>
        <w:rPr>
          <w:lang w:val="en-US"/>
        </w:rPr>
      </w:pPr>
      <w:r>
        <w:rPr>
          <w:lang w:val="en-US"/>
        </w:rPr>
        <w:t>--------------------------------------------------------------------------------------------------------------------------------------</w:t>
      </w:r>
    </w:p>
    <w:p w:rsidR="00CE5340" w:rsidRPr="0034454D" w:rsidRDefault="00CE5340" w:rsidP="00CE5340">
      <w:pPr>
        <w:rPr>
          <w:b/>
          <w:color w:val="943634"/>
          <w:sz w:val="24"/>
          <w:szCs w:val="24"/>
          <w:lang w:val="en-US"/>
        </w:rPr>
      </w:pPr>
      <w:r w:rsidRPr="0034454D">
        <w:rPr>
          <w:b/>
          <w:color w:val="943634"/>
          <w:sz w:val="24"/>
          <w:szCs w:val="24"/>
          <w:lang w:val="en-US"/>
        </w:rPr>
        <w:t>5/ Do you think she shouldn’t be so tormented and stop loving him? Justify.</w:t>
      </w:r>
    </w:p>
    <w:p w:rsidR="00CE5340" w:rsidRDefault="00CE5340" w:rsidP="00CE5340">
      <w:pPr>
        <w:rPr>
          <w:lang w:val="en-US"/>
        </w:rPr>
      </w:pPr>
      <w:r>
        <w:rPr>
          <w:lang w:val="en-US"/>
        </w:rPr>
        <w:t>--------------------------------------------------------------------------------------------------------------------------------------</w:t>
      </w:r>
    </w:p>
    <w:p w:rsidR="00CE5340" w:rsidRPr="00697BA7" w:rsidRDefault="00CE5340" w:rsidP="00CE5340">
      <w:pPr>
        <w:rPr>
          <w:sz w:val="24"/>
          <w:szCs w:val="24"/>
          <w:lang w:val="en-US"/>
        </w:rPr>
      </w:pPr>
    </w:p>
    <w:p w:rsidR="00CE5340" w:rsidRDefault="00CE5340" w:rsidP="00CE5340">
      <w:pPr>
        <w:rPr>
          <w:lang w:val="en-US"/>
        </w:rPr>
      </w:pPr>
      <w:r>
        <w:rPr>
          <w:lang w:val="en-US"/>
        </w:rPr>
        <w:t>--------------------------------------------------------------------------------------------------------------------------------------</w:t>
      </w:r>
    </w:p>
    <w:p w:rsidR="00CE5340" w:rsidRDefault="00CE5340" w:rsidP="00CE5340">
      <w:pPr>
        <w:rPr>
          <w:b/>
          <w:sz w:val="24"/>
          <w:szCs w:val="24"/>
          <w:lang w:val="en-US"/>
        </w:rPr>
      </w:pPr>
    </w:p>
    <w:p w:rsidR="00CE5340" w:rsidRDefault="00CE5340" w:rsidP="00CE5340">
      <w:pPr>
        <w:rPr>
          <w:b/>
          <w:color w:val="943634"/>
          <w:sz w:val="24"/>
          <w:szCs w:val="24"/>
          <w:lang w:val="en-US"/>
        </w:rPr>
      </w:pPr>
      <w:r>
        <w:rPr>
          <w:b/>
          <w:color w:val="943634"/>
          <w:sz w:val="24"/>
          <w:szCs w:val="24"/>
          <w:lang w:val="en-US"/>
        </w:rPr>
        <w:t>6</w:t>
      </w:r>
      <w:r w:rsidRPr="001B5131">
        <w:rPr>
          <w:b/>
          <w:color w:val="943634"/>
          <w:sz w:val="24"/>
          <w:szCs w:val="24"/>
          <w:lang w:val="en-US"/>
        </w:rPr>
        <w:t xml:space="preserve">/ Now make a synthesis to explain what happens </w:t>
      </w:r>
      <w:r>
        <w:rPr>
          <w:b/>
          <w:color w:val="943634"/>
          <w:sz w:val="24"/>
          <w:szCs w:val="24"/>
          <w:lang w:val="en-US"/>
        </w:rPr>
        <w:t>in Act 2, scene 2 and how Juliet is confronted with her own inner conflicts</w:t>
      </w:r>
      <w:r w:rsidRPr="001B5131">
        <w:rPr>
          <w:b/>
          <w:color w:val="943634"/>
          <w:sz w:val="24"/>
          <w:szCs w:val="24"/>
          <w:lang w:val="en-US"/>
        </w:rPr>
        <w:t>. You can use a PowerPoint for your oral presentation.</w:t>
      </w:r>
    </w:p>
    <w:p w:rsidR="00CE5340" w:rsidRPr="00C45016" w:rsidRDefault="00CE5340" w:rsidP="00CE5340">
      <w:pPr>
        <w:rPr>
          <w:b/>
          <w:color w:val="002060"/>
          <w:sz w:val="28"/>
          <w:szCs w:val="28"/>
          <w:lang w:val="en-US"/>
        </w:rPr>
      </w:pPr>
    </w:p>
    <w:p w:rsidR="00CE5340" w:rsidRDefault="00CE5340" w:rsidP="00CE5340">
      <w:pPr>
        <w:rPr>
          <w:rFonts w:ascii="Copperplate Gothic Bold" w:hAnsi="Copperplate Gothic Bold" w:cs="Tahoma"/>
          <w:b/>
          <w:color w:val="7030A0"/>
          <w:sz w:val="28"/>
          <w:szCs w:val="28"/>
          <w:lang w:val="en-US"/>
        </w:rPr>
      </w:pPr>
      <w:r>
        <w:rPr>
          <w:rFonts w:ascii="Copperplate Gothic Bold" w:hAnsi="Copperplate Gothic Bold" w:cs="Tahoma"/>
          <w:b/>
          <w:color w:val="7030A0"/>
          <w:sz w:val="28"/>
          <w:szCs w:val="28"/>
          <w:lang w:val="en-US"/>
        </w:rPr>
        <w:br w:type="page"/>
      </w:r>
      <w:r>
        <w:rPr>
          <w:rFonts w:ascii="Copperplate Gothic Bold" w:hAnsi="Copperplate Gothic Bold" w:cs="Tahoma"/>
          <w:b/>
          <w:color w:val="7030A0"/>
          <w:sz w:val="28"/>
          <w:szCs w:val="28"/>
          <w:lang w:val="en-US"/>
        </w:rPr>
        <w:lastRenderedPageBreak/>
        <w:t>•3</w:t>
      </w:r>
      <w:r>
        <w:rPr>
          <w:rFonts w:ascii="Copperplate Gothic Bold" w:hAnsi="Copperplate Gothic Bold" w:cs="Tahoma"/>
          <w:b/>
          <w:color w:val="7030A0"/>
          <w:sz w:val="28"/>
          <w:szCs w:val="28"/>
          <w:vertAlign w:val="superscript"/>
          <w:lang w:val="en-US"/>
        </w:rPr>
        <w:t>rd</w:t>
      </w:r>
      <w:r>
        <w:rPr>
          <w:rFonts w:ascii="Copperplate Gothic Bold" w:hAnsi="Copperplate Gothic Bold" w:cs="Tahoma"/>
          <w:b/>
          <w:color w:val="7030A0"/>
          <w:sz w:val="28"/>
          <w:szCs w:val="28"/>
          <w:lang w:val="en-US"/>
        </w:rPr>
        <w:t xml:space="preserve"> group: A HERO: BOTH GUILTY AND INNOCENT</w:t>
      </w:r>
    </w:p>
    <w:p w:rsidR="00CE5340" w:rsidRDefault="00CE5340" w:rsidP="00CE5340">
      <w:pPr>
        <w:rPr>
          <w:lang w:val="en-US"/>
        </w:rPr>
      </w:pPr>
    </w:p>
    <w:p w:rsidR="00CE5340" w:rsidRDefault="00CE5340" w:rsidP="00CE5340">
      <w:pPr>
        <w:rPr>
          <w:lang w:val="en-US"/>
        </w:rPr>
      </w:pPr>
      <w:r>
        <w:rPr>
          <w:lang w:val="en-US"/>
        </w:rPr>
        <w:t>Some Shakespearian characters are inspired by the tragedy of Oedipus.</w:t>
      </w:r>
    </w:p>
    <w:p w:rsidR="00CE5340" w:rsidRDefault="00CE5340" w:rsidP="00CE5340">
      <w:r>
        <w:rPr>
          <w:noProof/>
          <w:lang w:eastAsia="fr-FR"/>
        </w:rPr>
        <w:drawing>
          <wp:inline distT="0" distB="0" distL="0" distR="0">
            <wp:extent cx="4584065" cy="6068060"/>
            <wp:effectExtent l="0" t="0" r="6985" b="8890"/>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584065" cy="6068060"/>
                    </a:xfrm>
                    <a:prstGeom prst="rect">
                      <a:avLst/>
                    </a:prstGeom>
                    <a:noFill/>
                    <a:ln>
                      <a:noFill/>
                    </a:ln>
                  </pic:spPr>
                </pic:pic>
              </a:graphicData>
            </a:graphic>
          </wp:inline>
        </w:drawing>
      </w:r>
    </w:p>
    <w:p w:rsidR="00CE5340" w:rsidRDefault="00CE5340" w:rsidP="00CE5340">
      <w:pPr>
        <w:rPr>
          <w:sz w:val="20"/>
          <w:szCs w:val="20"/>
        </w:rPr>
      </w:pPr>
      <w:r>
        <w:rPr>
          <w:sz w:val="20"/>
          <w:szCs w:val="20"/>
        </w:rPr>
        <w:t xml:space="preserve">Sources : </w:t>
      </w:r>
      <w:hyperlink r:id="rId53" w:history="1">
        <w:r>
          <w:rPr>
            <w:rStyle w:val="Lienhypertexte"/>
            <w:sz w:val="20"/>
            <w:szCs w:val="20"/>
          </w:rPr>
          <w:t>https://commons.wikimedia.org/wiki/File:Per_Gabriel_Wickenberg_-_Oedipus_och_Antigone.jpg</w:t>
        </w:r>
      </w:hyperlink>
    </w:p>
    <w:p w:rsidR="00CE5340" w:rsidRDefault="00CE5340" w:rsidP="00CE5340">
      <w:pPr>
        <w:rPr>
          <w:sz w:val="20"/>
          <w:szCs w:val="20"/>
        </w:rPr>
      </w:pPr>
    </w:p>
    <w:p w:rsidR="00CE5340" w:rsidRDefault="00CE5340" w:rsidP="00CE5340"/>
    <w:p w:rsidR="00CE5340" w:rsidRDefault="00CE5340" w:rsidP="00CE5340">
      <w:pPr>
        <w:spacing w:after="0"/>
        <w:sectPr w:rsidR="00CE5340">
          <w:pgSz w:w="11906" w:h="16838"/>
          <w:pgMar w:top="1418" w:right="1418" w:bottom="1418" w:left="1418" w:header="709" w:footer="709" w:gutter="0"/>
          <w:cols w:space="720"/>
        </w:sectPr>
      </w:pPr>
    </w:p>
    <w:p w:rsidR="00CE5340" w:rsidRDefault="00CE5340" w:rsidP="00CE5340">
      <w:pPr>
        <w:pStyle w:val="NormalWeb"/>
        <w:spacing w:line="360" w:lineRule="auto"/>
        <w:jc w:val="both"/>
        <w:rPr>
          <w:rFonts w:ascii="Calibri" w:hAnsi="Calibri"/>
          <w:b/>
          <w:color w:val="7030A0"/>
          <w:sz w:val="28"/>
          <w:szCs w:val="28"/>
          <w:lang w:val="en-US"/>
        </w:rPr>
      </w:pPr>
      <w:r>
        <w:rPr>
          <w:rFonts w:ascii="Calibri" w:hAnsi="Calibri"/>
          <w:b/>
          <w:color w:val="7030A0"/>
          <w:sz w:val="28"/>
          <w:szCs w:val="28"/>
          <w:lang w:val="en-US"/>
        </w:rPr>
        <w:lastRenderedPageBreak/>
        <w:t>OEDIPUS</w:t>
      </w:r>
    </w:p>
    <w:p w:rsidR="00CE5340" w:rsidRDefault="00CE5340" w:rsidP="00CE5340">
      <w:pPr>
        <w:pStyle w:val="NormalWeb"/>
        <w:numPr>
          <w:ilvl w:val="0"/>
          <w:numId w:val="12"/>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Oedipus was a king in Greek mythology, ruling over the city of </w:t>
      </w:r>
      <w:hyperlink r:id="rId54"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xml:space="preserve">. He was the son of King </w:t>
      </w:r>
      <w:hyperlink r:id="rId55"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and Queen </w:t>
      </w:r>
      <w:hyperlink r:id="rId56"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Not knowing, he married his mother and had four children with her, </w:t>
      </w:r>
      <w:hyperlink r:id="rId57" w:tooltip="Polynices" w:history="1">
        <w:proofErr w:type="spellStart"/>
        <w:r>
          <w:rPr>
            <w:rStyle w:val="Lienhypertexte"/>
            <w:rFonts w:ascii="Calibri" w:hAnsi="Calibri"/>
            <w:bCs/>
            <w:color w:val="000000"/>
            <w:sz w:val="22"/>
            <w:szCs w:val="22"/>
            <w:lang w:val="en-US"/>
          </w:rPr>
          <w:t>Polynices</w:t>
        </w:r>
        <w:proofErr w:type="spellEnd"/>
      </w:hyperlink>
      <w:r>
        <w:rPr>
          <w:rFonts w:ascii="Calibri" w:hAnsi="Calibri"/>
          <w:color w:val="000000"/>
          <w:sz w:val="22"/>
          <w:szCs w:val="22"/>
          <w:lang w:val="en-US"/>
        </w:rPr>
        <w:t xml:space="preserve">, </w:t>
      </w:r>
      <w:hyperlink r:id="rId58" w:tooltip="Eteocles" w:history="1">
        <w:r>
          <w:rPr>
            <w:rStyle w:val="Lienhypertexte"/>
            <w:rFonts w:ascii="Calibri" w:hAnsi="Calibri"/>
            <w:bCs/>
            <w:color w:val="000000"/>
            <w:sz w:val="22"/>
            <w:szCs w:val="22"/>
            <w:lang w:val="en-US"/>
          </w:rPr>
          <w:t>Eteocles</w:t>
        </w:r>
      </w:hyperlink>
      <w:r>
        <w:rPr>
          <w:rFonts w:ascii="Calibri" w:hAnsi="Calibri"/>
          <w:color w:val="000000"/>
          <w:sz w:val="22"/>
          <w:szCs w:val="22"/>
          <w:lang w:val="en-US"/>
        </w:rPr>
        <w:t xml:space="preserve">, </w:t>
      </w:r>
      <w:hyperlink r:id="rId59" w:tooltip="Antigone" w:history="1">
        <w:r>
          <w:rPr>
            <w:rStyle w:val="Lienhypertexte"/>
            <w:rFonts w:ascii="Calibri" w:hAnsi="Calibri"/>
            <w:bCs/>
            <w:color w:val="000000"/>
            <w:sz w:val="22"/>
            <w:szCs w:val="22"/>
            <w:lang w:val="en-US"/>
          </w:rPr>
          <w:t>Antigone</w:t>
        </w:r>
      </w:hyperlink>
      <w:r>
        <w:rPr>
          <w:rFonts w:ascii="Calibri" w:hAnsi="Calibri"/>
          <w:color w:val="000000"/>
          <w:sz w:val="22"/>
          <w:szCs w:val="22"/>
          <w:lang w:val="en-US"/>
        </w:rPr>
        <w:t xml:space="preserve">, and </w:t>
      </w:r>
      <w:hyperlink r:id="rId60" w:tooltip="Ismene" w:history="1">
        <w:proofErr w:type="spellStart"/>
        <w:r>
          <w:rPr>
            <w:rStyle w:val="Lienhypertexte"/>
            <w:rFonts w:ascii="Calibri" w:hAnsi="Calibri"/>
            <w:bCs/>
            <w:color w:val="000000"/>
            <w:sz w:val="22"/>
            <w:szCs w:val="22"/>
            <w:lang w:val="en-US"/>
          </w:rPr>
          <w:t>Ismene</w:t>
        </w:r>
        <w:proofErr w:type="spellEnd"/>
      </w:hyperlink>
      <w:r>
        <w:rPr>
          <w:rFonts w:ascii="Calibri" w:hAnsi="Calibri"/>
          <w:color w:val="000000"/>
          <w:sz w:val="22"/>
          <w:szCs w:val="22"/>
          <w:lang w:val="en-US"/>
        </w:rPr>
        <w:t>.</w:t>
      </w:r>
    </w:p>
    <w:p w:rsidR="00CE5340" w:rsidRDefault="00CE5340" w:rsidP="00CE5340">
      <w:pPr>
        <w:pStyle w:val="NormalWeb"/>
        <w:numPr>
          <w:ilvl w:val="0"/>
          <w:numId w:val="12"/>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It all started when King </w:t>
      </w:r>
      <w:hyperlink r:id="rId61"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decided to consult the Oracle at </w:t>
      </w:r>
      <w:hyperlink r:id="rId62" w:tooltip="Delphi" w:history="1">
        <w:r>
          <w:rPr>
            <w:rStyle w:val="Lienhypertexte"/>
            <w:rFonts w:ascii="Calibri" w:hAnsi="Calibri"/>
            <w:bCs/>
            <w:color w:val="000000"/>
            <w:sz w:val="22"/>
            <w:szCs w:val="22"/>
            <w:lang w:val="en-US"/>
          </w:rPr>
          <w:t>Delphi</w:t>
        </w:r>
      </w:hyperlink>
      <w:r>
        <w:rPr>
          <w:rFonts w:ascii="Calibri" w:hAnsi="Calibri"/>
          <w:color w:val="000000"/>
          <w:sz w:val="22"/>
          <w:szCs w:val="22"/>
          <w:lang w:val="en-US"/>
        </w:rPr>
        <w:t xml:space="preserve"> to learn if he and his wife would ever have children. The prophecy given was that any son that was born out of their union would kill them. </w:t>
      </w:r>
      <w:r>
        <w:rPr>
          <w:rStyle w:val="lev"/>
          <w:rFonts w:ascii="Calibri" w:hAnsi="Calibri"/>
          <w:b w:val="0"/>
          <w:color w:val="000000"/>
          <w:lang w:val="en-US"/>
        </w:rPr>
        <w:t>[…]</w:t>
      </w:r>
      <w:r>
        <w:rPr>
          <w:rFonts w:ascii="Calibri" w:hAnsi="Calibri"/>
          <w:color w:val="000000"/>
          <w:sz w:val="22"/>
          <w:szCs w:val="22"/>
          <w:lang w:val="en-US"/>
        </w:rPr>
        <w:t xml:space="preserve">. To avoid the prophecy, </w:t>
      </w:r>
      <w:r>
        <w:rPr>
          <w:rStyle w:val="lev"/>
          <w:rFonts w:ascii="Calibri" w:hAnsi="Calibri"/>
          <w:b w:val="0"/>
          <w:color w:val="000000"/>
          <w:lang w:val="en-US"/>
        </w:rPr>
        <w:t>[…]</w:t>
      </w:r>
      <w:r>
        <w:rPr>
          <w:rFonts w:ascii="Calibri" w:hAnsi="Calibri"/>
          <w:color w:val="000000"/>
          <w:sz w:val="22"/>
          <w:szCs w:val="22"/>
          <w:lang w:val="en-US"/>
        </w:rPr>
        <w:t xml:space="preserve"> </w:t>
      </w:r>
      <w:hyperlink r:id="rId63"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then gave (Oedipus) to one of their shepherds, telling him to leave the baby in the mountains to die. The shepherd, </w:t>
      </w:r>
      <w:r>
        <w:rPr>
          <w:rStyle w:val="lev"/>
          <w:rFonts w:ascii="Calibri" w:hAnsi="Calibri"/>
          <w:b w:val="0"/>
          <w:color w:val="000000"/>
          <w:lang w:val="en-US"/>
        </w:rPr>
        <w:t>[…]</w:t>
      </w:r>
      <w:r>
        <w:rPr>
          <w:rFonts w:ascii="Calibri" w:hAnsi="Calibri"/>
          <w:color w:val="000000"/>
          <w:sz w:val="22"/>
          <w:szCs w:val="22"/>
          <w:lang w:val="en-US"/>
        </w:rPr>
        <w:t xml:space="preserve"> brought it at the court of King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Queen Merope of </w:t>
      </w:r>
      <w:hyperlink r:id="rId64" w:tooltip="Corinth" w:history="1">
        <w:r>
          <w:rPr>
            <w:rStyle w:val="Lienhypertexte"/>
            <w:rFonts w:ascii="Calibri" w:hAnsi="Calibri"/>
            <w:bCs/>
            <w:color w:val="000000"/>
            <w:sz w:val="22"/>
            <w:szCs w:val="22"/>
            <w:lang w:val="en-US"/>
          </w:rPr>
          <w:t>Corinth</w:t>
        </w:r>
      </w:hyperlink>
      <w:r>
        <w:rPr>
          <w:rFonts w:ascii="Calibri" w:hAnsi="Calibri"/>
          <w:color w:val="000000"/>
          <w:sz w:val="22"/>
          <w:szCs w:val="22"/>
          <w:lang w:val="en-US"/>
        </w:rPr>
        <w:t>.</w:t>
      </w:r>
    </w:p>
    <w:p w:rsidR="00CE5340" w:rsidRDefault="00CE5340" w:rsidP="00CE5340">
      <w:pPr>
        <w:pStyle w:val="NormalWeb"/>
        <w:numPr>
          <w:ilvl w:val="0"/>
          <w:numId w:val="12"/>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 When </w:t>
      </w:r>
      <w:hyperlink r:id="rId65"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grew up, he was told by someone that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Merope were not his real parents. Deciding to investigate this matter, </w:t>
      </w:r>
      <w:hyperlink r:id="rId66"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ended up in </w:t>
      </w:r>
      <w:hyperlink r:id="rId67" w:tooltip="Delphi" w:history="1">
        <w:r>
          <w:rPr>
            <w:rStyle w:val="Lienhypertexte"/>
            <w:rFonts w:ascii="Calibri" w:hAnsi="Calibri"/>
            <w:bCs/>
            <w:color w:val="000000"/>
            <w:sz w:val="22"/>
            <w:szCs w:val="22"/>
            <w:lang w:val="en-US"/>
          </w:rPr>
          <w:t>Delphi</w:t>
        </w:r>
      </w:hyperlink>
      <w:r>
        <w:rPr>
          <w:rFonts w:ascii="Calibri" w:hAnsi="Calibri"/>
          <w:color w:val="000000"/>
          <w:sz w:val="22"/>
          <w:szCs w:val="22"/>
          <w:lang w:val="en-US"/>
        </w:rPr>
        <w:t xml:space="preserve">, to consult the Oracle. There, he was told that he would kill his father and marry his mother. Upon hearing this, </w:t>
      </w:r>
      <w:hyperlink r:id="rId68"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thought that the prophecy meant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Merope, and decided not to return to </w:t>
      </w:r>
      <w:hyperlink r:id="rId69" w:tooltip="Corinth" w:history="1">
        <w:r>
          <w:rPr>
            <w:rStyle w:val="Lienhypertexte"/>
            <w:rFonts w:ascii="Calibri" w:hAnsi="Calibri"/>
            <w:bCs/>
            <w:color w:val="000000"/>
            <w:sz w:val="22"/>
            <w:szCs w:val="22"/>
            <w:lang w:val="en-US"/>
          </w:rPr>
          <w:t>Corinth</w:t>
        </w:r>
      </w:hyperlink>
      <w:r>
        <w:rPr>
          <w:rFonts w:ascii="Calibri" w:hAnsi="Calibri"/>
          <w:color w:val="000000"/>
          <w:sz w:val="22"/>
          <w:szCs w:val="22"/>
          <w:lang w:val="en-US"/>
        </w:rPr>
        <w:t xml:space="preserve">. Instead, he started walking towards the city of </w:t>
      </w:r>
      <w:hyperlink r:id="rId70"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w:t>
      </w:r>
    </w:p>
    <w:p w:rsidR="00CE5340" w:rsidRDefault="00CE5340" w:rsidP="00CE5340">
      <w:pPr>
        <w:pStyle w:val="NormalWeb"/>
        <w:numPr>
          <w:ilvl w:val="0"/>
          <w:numId w:val="12"/>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On his way there, he came across King </w:t>
      </w:r>
      <w:hyperlink r:id="rId71"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his biological father, on a chariot, as he was on his way to the Oracle once again. </w:t>
      </w:r>
      <w:hyperlink r:id="rId72"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and </w:t>
      </w:r>
      <w:hyperlink r:id="rId73"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charioteer started quarreling over who had the right of way. The quarrel ended up with </w:t>
      </w:r>
      <w:hyperlink r:id="rId74"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killing the charioteer and his father, thus unknowingly fulfilling the first half of his prophecy</w:t>
      </w:r>
      <w:proofErr w:type="gramStart"/>
      <w:r>
        <w:rPr>
          <w:rFonts w:ascii="Calibri" w:hAnsi="Calibri"/>
          <w:color w:val="000000"/>
          <w:sz w:val="22"/>
          <w:szCs w:val="22"/>
          <w:lang w:val="en-US"/>
        </w:rPr>
        <w:t>.[</w:t>
      </w:r>
      <w:proofErr w:type="gramEnd"/>
      <w:r>
        <w:rPr>
          <w:rFonts w:ascii="Calibri" w:hAnsi="Calibri"/>
          <w:color w:val="000000"/>
          <w:sz w:val="22"/>
          <w:szCs w:val="22"/>
          <w:lang w:val="en-US"/>
        </w:rPr>
        <w:t>…]</w:t>
      </w:r>
    </w:p>
    <w:p w:rsidR="00CE5340" w:rsidRDefault="00CE5340" w:rsidP="00CE5340">
      <w:pPr>
        <w:pStyle w:val="NormalWeb"/>
        <w:numPr>
          <w:ilvl w:val="0"/>
          <w:numId w:val="12"/>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When </w:t>
      </w:r>
      <w:hyperlink r:id="rId75"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reached </w:t>
      </w:r>
      <w:hyperlink r:id="rId76"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xml:space="preserve">, he was accepted with </w:t>
      </w:r>
      <w:proofErr w:type="spellStart"/>
      <w:r>
        <w:rPr>
          <w:rFonts w:ascii="Calibri" w:hAnsi="Calibri"/>
          <w:color w:val="000000"/>
          <w:sz w:val="22"/>
          <w:szCs w:val="22"/>
          <w:lang w:val="en-US"/>
        </w:rPr>
        <w:t>honours</w:t>
      </w:r>
      <w:proofErr w:type="spellEnd"/>
      <w:r>
        <w:rPr>
          <w:rFonts w:ascii="Calibri" w:hAnsi="Calibri"/>
          <w:color w:val="000000"/>
          <w:sz w:val="22"/>
          <w:szCs w:val="22"/>
          <w:lang w:val="en-US"/>
        </w:rPr>
        <w:t xml:space="preserve"> by </w:t>
      </w:r>
      <w:hyperlink r:id="rId77" w:tooltip="Creon" w:history="1">
        <w:r>
          <w:rPr>
            <w:rStyle w:val="Lienhypertexte"/>
            <w:rFonts w:ascii="Calibri" w:hAnsi="Calibri"/>
            <w:bCs/>
            <w:color w:val="000000"/>
            <w:sz w:val="22"/>
            <w:szCs w:val="22"/>
            <w:lang w:val="en-US"/>
          </w:rPr>
          <w:t>Creon</w:t>
        </w:r>
      </w:hyperlink>
      <w:r>
        <w:rPr>
          <w:rFonts w:ascii="Calibri" w:hAnsi="Calibri"/>
          <w:color w:val="000000"/>
          <w:sz w:val="22"/>
          <w:szCs w:val="22"/>
          <w:lang w:val="en-US"/>
        </w:rPr>
        <w:t xml:space="preserve">, </w:t>
      </w:r>
      <w:hyperlink r:id="rId78"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's brother and his uncle, who served as a temporary king after </w:t>
      </w:r>
      <w:hyperlink r:id="rId79"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death. </w:t>
      </w:r>
      <w:hyperlink r:id="rId80" w:tooltip="Creon" w:history="1">
        <w:r>
          <w:rPr>
            <w:rStyle w:val="Lienhypertexte"/>
            <w:rFonts w:ascii="Calibri" w:hAnsi="Calibri"/>
            <w:bCs/>
            <w:color w:val="000000"/>
            <w:sz w:val="22"/>
            <w:szCs w:val="22"/>
            <w:lang w:val="en-US"/>
          </w:rPr>
          <w:t>Creon</w:t>
        </w:r>
      </w:hyperlink>
      <w:r>
        <w:rPr>
          <w:rFonts w:ascii="Calibri" w:hAnsi="Calibri"/>
          <w:color w:val="000000"/>
          <w:sz w:val="22"/>
          <w:szCs w:val="22"/>
          <w:lang w:val="en-US"/>
        </w:rPr>
        <w:t xml:space="preserve"> had said that anyone who would kill the </w:t>
      </w:r>
      <w:hyperlink r:id="rId81" w:tooltip="Sphinx" w:history="1">
        <w:r>
          <w:rPr>
            <w:rStyle w:val="Lienhypertexte"/>
            <w:rFonts w:ascii="Calibri" w:hAnsi="Calibri"/>
            <w:bCs/>
            <w:color w:val="000000"/>
            <w:sz w:val="22"/>
            <w:szCs w:val="22"/>
            <w:lang w:val="en-US"/>
          </w:rPr>
          <w:t>Sphinx</w:t>
        </w:r>
      </w:hyperlink>
      <w:r>
        <w:rPr>
          <w:rFonts w:ascii="Calibri" w:hAnsi="Calibri"/>
          <w:color w:val="000000"/>
          <w:sz w:val="22"/>
          <w:szCs w:val="22"/>
          <w:lang w:val="en-US"/>
        </w:rPr>
        <w:t xml:space="preserve"> would become king and would marry </w:t>
      </w:r>
      <w:hyperlink r:id="rId82"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Thus, the second part of the prophecy was fulfilled and </w:t>
      </w:r>
      <w:hyperlink r:id="rId83"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rose to the throne of </w:t>
      </w:r>
      <w:hyperlink r:id="rId84"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marrying his mother. […]</w:t>
      </w:r>
    </w:p>
    <w:p w:rsidR="00CE5340" w:rsidRDefault="00005DB8" w:rsidP="00CE5340">
      <w:pPr>
        <w:pStyle w:val="NormalWeb"/>
        <w:numPr>
          <w:ilvl w:val="0"/>
          <w:numId w:val="12"/>
        </w:numPr>
        <w:spacing w:line="360" w:lineRule="auto"/>
        <w:jc w:val="both"/>
        <w:rPr>
          <w:rFonts w:ascii="Calibri" w:hAnsi="Calibri"/>
          <w:color w:val="000000"/>
          <w:sz w:val="22"/>
          <w:szCs w:val="22"/>
          <w:lang w:val="en-US"/>
        </w:rPr>
      </w:pPr>
      <w:hyperlink r:id="rId85"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sent </w:t>
      </w:r>
      <w:hyperlink r:id="rId86" w:tooltip="Creon" w:history="1">
        <w:r w:rsidR="00CE5340">
          <w:rPr>
            <w:rStyle w:val="Lienhypertexte"/>
            <w:rFonts w:ascii="Calibri" w:hAnsi="Calibri"/>
            <w:bCs/>
            <w:color w:val="000000"/>
            <w:sz w:val="22"/>
            <w:szCs w:val="22"/>
            <w:lang w:val="en-US"/>
          </w:rPr>
          <w:t>Creon</w:t>
        </w:r>
      </w:hyperlink>
      <w:r w:rsidR="00CE5340">
        <w:rPr>
          <w:rFonts w:ascii="Calibri" w:hAnsi="Calibri"/>
          <w:color w:val="000000"/>
          <w:sz w:val="22"/>
          <w:szCs w:val="22"/>
          <w:lang w:val="en-US"/>
        </w:rPr>
        <w:t xml:space="preserve"> to the Oracle at </w:t>
      </w:r>
      <w:hyperlink r:id="rId87" w:tooltip="Delphi" w:history="1">
        <w:r w:rsidR="00CE5340">
          <w:rPr>
            <w:rStyle w:val="Lienhypertexte"/>
            <w:rFonts w:ascii="Calibri" w:hAnsi="Calibri"/>
            <w:bCs/>
            <w:color w:val="000000"/>
            <w:sz w:val="22"/>
            <w:szCs w:val="22"/>
            <w:lang w:val="en-US"/>
          </w:rPr>
          <w:t>Delphi</w:t>
        </w:r>
      </w:hyperlink>
      <w:r w:rsidR="00CE5340">
        <w:rPr>
          <w:rFonts w:ascii="Calibri" w:hAnsi="Calibri"/>
          <w:color w:val="000000"/>
          <w:sz w:val="22"/>
          <w:szCs w:val="22"/>
          <w:lang w:val="en-US"/>
        </w:rPr>
        <w:t xml:space="preserve"> to get a consultation. </w:t>
      </w:r>
      <w:hyperlink r:id="rId88" w:tooltip="Creon" w:history="1">
        <w:r w:rsidR="00CE5340">
          <w:rPr>
            <w:rStyle w:val="Lienhypertexte"/>
            <w:rFonts w:ascii="Calibri" w:hAnsi="Calibri"/>
            <w:bCs/>
            <w:color w:val="000000"/>
            <w:sz w:val="22"/>
            <w:szCs w:val="22"/>
            <w:lang w:val="en-US"/>
          </w:rPr>
          <w:t>Creon</w:t>
        </w:r>
      </w:hyperlink>
      <w:r w:rsidR="00CE5340">
        <w:rPr>
          <w:rFonts w:ascii="Calibri" w:hAnsi="Calibri"/>
          <w:color w:val="000000"/>
          <w:sz w:val="22"/>
          <w:szCs w:val="22"/>
          <w:lang w:val="en-US"/>
        </w:rPr>
        <w:t xml:space="preserve"> learned that it all happened because the killer of </w:t>
      </w:r>
      <w:hyperlink r:id="rId89" w:tooltip="Laius" w:history="1">
        <w:r w:rsidR="00CE5340">
          <w:rPr>
            <w:rStyle w:val="Lienhypertexte"/>
            <w:rFonts w:ascii="Calibri" w:hAnsi="Calibri"/>
            <w:bCs/>
            <w:color w:val="000000"/>
            <w:sz w:val="22"/>
            <w:szCs w:val="22"/>
            <w:lang w:val="en-US"/>
          </w:rPr>
          <w:t>Laius</w:t>
        </w:r>
      </w:hyperlink>
      <w:r w:rsidR="00CE5340">
        <w:rPr>
          <w:rFonts w:ascii="Calibri" w:hAnsi="Calibri"/>
          <w:color w:val="000000"/>
          <w:sz w:val="22"/>
          <w:szCs w:val="22"/>
          <w:lang w:val="en-US"/>
        </w:rPr>
        <w:t xml:space="preserve"> had not been taken to justice. </w:t>
      </w:r>
      <w:hyperlink r:id="rId90"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cursed the killer of </w:t>
      </w:r>
      <w:hyperlink r:id="rId91" w:tooltip="Laius" w:history="1">
        <w:r w:rsidR="00CE5340">
          <w:rPr>
            <w:rStyle w:val="Lienhypertexte"/>
            <w:rFonts w:ascii="Calibri" w:hAnsi="Calibri"/>
            <w:bCs/>
            <w:color w:val="000000"/>
            <w:sz w:val="22"/>
            <w:szCs w:val="22"/>
            <w:lang w:val="en-US"/>
          </w:rPr>
          <w:t>Laius</w:t>
        </w:r>
      </w:hyperlink>
      <w:r w:rsidR="00CE5340">
        <w:rPr>
          <w:rFonts w:ascii="Calibri" w:hAnsi="Calibri"/>
          <w:color w:val="000000"/>
          <w:sz w:val="22"/>
          <w:szCs w:val="22"/>
          <w:lang w:val="en-US"/>
        </w:rPr>
        <w:t xml:space="preserve">, and asked the prophet </w:t>
      </w:r>
      <w:hyperlink r:id="rId92" w:tooltip="Teiresias" w:history="1">
        <w:r w:rsidR="00CE5340">
          <w:rPr>
            <w:rStyle w:val="Lienhypertexte"/>
            <w:rFonts w:ascii="Calibri" w:hAnsi="Calibri"/>
            <w:bCs/>
            <w:color w:val="000000"/>
            <w:sz w:val="22"/>
            <w:szCs w:val="22"/>
            <w:lang w:val="en-US"/>
          </w:rPr>
          <w:t>Tiresias</w:t>
        </w:r>
      </w:hyperlink>
      <w:r w:rsidR="00CE5340">
        <w:rPr>
          <w:rFonts w:ascii="Calibri" w:hAnsi="Calibri"/>
          <w:color w:val="000000"/>
          <w:sz w:val="22"/>
          <w:szCs w:val="22"/>
          <w:lang w:val="en-US"/>
        </w:rPr>
        <w:t xml:space="preserve"> to find out who the killer was. </w:t>
      </w:r>
      <w:hyperlink r:id="rId93" w:tooltip="Teiresias" w:history="1">
        <w:r w:rsidR="00CE5340">
          <w:rPr>
            <w:rStyle w:val="Lienhypertexte"/>
            <w:rFonts w:ascii="Calibri" w:hAnsi="Calibri"/>
            <w:bCs/>
            <w:color w:val="000000"/>
            <w:sz w:val="22"/>
            <w:szCs w:val="22"/>
            <w:lang w:val="en-US"/>
          </w:rPr>
          <w:t>Tiresias</w:t>
        </w:r>
      </w:hyperlink>
      <w:r w:rsidR="00CE5340">
        <w:rPr>
          <w:rFonts w:ascii="Calibri" w:hAnsi="Calibri"/>
          <w:color w:val="000000"/>
          <w:sz w:val="22"/>
          <w:szCs w:val="22"/>
          <w:lang w:val="en-US"/>
        </w:rPr>
        <w:t xml:space="preserve"> was forced to say that it was </w:t>
      </w:r>
      <w:hyperlink r:id="rId94"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who killed the former king, and that he also did not know who his true parents were. […]</w:t>
      </w:r>
    </w:p>
    <w:p w:rsidR="00CE5340" w:rsidRDefault="00CE5340" w:rsidP="00CE5340">
      <w:pPr>
        <w:pStyle w:val="NormalWeb"/>
        <w:spacing w:line="360" w:lineRule="auto"/>
        <w:jc w:val="both"/>
        <w:rPr>
          <w:rFonts w:ascii="Calibri" w:hAnsi="Calibri"/>
          <w:lang w:val="en-US"/>
        </w:rPr>
      </w:pPr>
    </w:p>
    <w:p w:rsidR="00CE5340" w:rsidRDefault="00CE5340" w:rsidP="00CE5340">
      <w:pPr>
        <w:rPr>
          <w:lang w:val="en-US"/>
        </w:rPr>
      </w:pPr>
      <w:r>
        <w:rPr>
          <w:lang w:val="en-US"/>
        </w:rPr>
        <w:t xml:space="preserve">Adapter from </w:t>
      </w:r>
      <w:hyperlink r:id="rId95" w:history="1">
        <w:r w:rsidR="002B5932" w:rsidRPr="000443D9">
          <w:rPr>
            <w:rStyle w:val="Lienhypertexte"/>
            <w:lang w:val="en-US"/>
          </w:rPr>
          <w:t>www.greekmythology.com/Myths/Mortals/Oedipus/oedipus.html</w:t>
        </w:r>
      </w:hyperlink>
    </w:p>
    <w:p w:rsidR="00CE5340" w:rsidRDefault="00CE5340" w:rsidP="00CE5340">
      <w:pPr>
        <w:spacing w:after="0"/>
        <w:rPr>
          <w:lang w:val="en-US"/>
        </w:rPr>
        <w:sectPr w:rsidR="00CE5340">
          <w:pgSz w:w="11906" w:h="16838"/>
          <w:pgMar w:top="1418" w:right="1418" w:bottom="1418" w:left="1418" w:header="709" w:footer="709" w:gutter="0"/>
          <w:cols w:space="720"/>
        </w:sectPr>
      </w:pPr>
    </w:p>
    <w:p w:rsidR="00CE5340" w:rsidRDefault="00CE5340" w:rsidP="00CE5340">
      <w:pPr>
        <w:rPr>
          <w:b/>
          <w:color w:val="7030A0"/>
          <w:sz w:val="28"/>
          <w:szCs w:val="28"/>
          <w:u w:val="single"/>
          <w:lang w:val="en-US"/>
        </w:rPr>
      </w:pPr>
      <w:r>
        <w:rPr>
          <w:b/>
          <w:color w:val="7030A0"/>
          <w:sz w:val="28"/>
          <w:szCs w:val="28"/>
          <w:u w:val="single"/>
          <w:lang w:val="en-US"/>
        </w:rPr>
        <w:lastRenderedPageBreak/>
        <w:t>I/ ENLIGHTEN US!</w:t>
      </w:r>
    </w:p>
    <w:p w:rsidR="00CE5340" w:rsidRDefault="00CE5340" w:rsidP="00CE5340">
      <w:pPr>
        <w:rPr>
          <w:b/>
          <w:i/>
          <w:sz w:val="28"/>
          <w:szCs w:val="28"/>
          <w:lang w:val="en-US"/>
        </w:rPr>
      </w:pP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2714625</wp:posOffset>
                </wp:positionH>
                <wp:positionV relativeFrom="paragraph">
                  <wp:posOffset>339725</wp:posOffset>
                </wp:positionV>
                <wp:extent cx="0" cy="2449830"/>
                <wp:effectExtent l="5080" t="6985" r="13970" b="10160"/>
                <wp:wrapNone/>
                <wp:docPr id="4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9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13.75pt;margin-top:26.75pt;width:0;height:19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a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LMVI&#10;kh5m9HRwKqRGyXTuOzRom4NjKXfG10hP8lU/K/rdIqnKlsiGB/e3s4boxEdE70L8xmrIsx++KAY+&#10;BDKEdp1q03tIaAQ6hamcb1PhJ4foeEjhNM2y5WIaJhaR/BqojXWfueqRNwpsnSGiaV2ppITZK5OE&#10;NOT4bJ2nRfJrgM8q1VZ0XZBAJ9FQ4OUsnYUAqzrB/KV3s6bZl51BR+JFFL5QI9zcuxl1kCyAtZyw&#10;zcV2RHSjDck76fGgMKBzsUaV/FjGy81is8gmWTrfTLK4qiZP2zKbzLfJp1k1rcqySn56akmWt4Ix&#10;Lj27q2KT7O8UcXk7o9Zumr21IXqPHvoFZK//QDpM1g9zlMVesfPOXCcOIg3OlwflX8H9Huz7Z7/+&#10;BQAA//8DAFBLAwQUAAYACAAAACEAOxuLzt4AAAAKAQAADwAAAGRycy9kb3ducmV2LnhtbEyPT0+D&#10;QBDF7yb9Dptp0ouxS0HUIkvTNPHg0baJ1y07AsrOEnYp2E/vGA/1NP9e3vtNvplsK87Y+8aRgtUy&#10;AoFUOtNQpeB4eLl7AuGDJqNbR6jgGz1sitlNrjPjRnrD8z5Ugk3IZ1pBHUKXSenLGq32S9ch8e3D&#10;9VYHHvtKml6PbG5bGUfRg7S6IU6odYe7Gsuv/WAVoB/SVbRd2+r4ehlv3+PL59gdlFrMp+0ziIBT&#10;uIrhF5/RoWCmkxvIeNEquI8fU5YqSBOuLPhbnLhJ1gnIIpf/Xyh+AAAA//8DAFBLAQItABQABgAI&#10;AAAAIQC2gziS/gAAAOEBAAATAAAAAAAAAAAAAAAAAAAAAABbQ29udGVudF9UeXBlc10ueG1sUEsB&#10;Ai0AFAAGAAgAAAAhADj9If/WAAAAlAEAAAsAAAAAAAAAAAAAAAAALwEAAF9yZWxzLy5yZWxzUEsB&#10;Ai0AFAAGAAgAAAAhAMy0n9ohAgAAPgQAAA4AAAAAAAAAAAAAAAAALgIAAGRycy9lMm9Eb2MueG1s&#10;UEsBAi0AFAAGAAgAAAAhADsbi87eAAAACgEAAA8AAAAAAAAAAAAAAAAAewQAAGRycy9kb3ducmV2&#10;LnhtbFBLBQYAAAAABAAEAPMAAACGBQAAAAA=&#10;"/>
            </w:pict>
          </mc:Fallback>
        </mc:AlternateContent>
      </w:r>
      <w:r>
        <w:rPr>
          <w:i/>
          <w:sz w:val="24"/>
          <w:szCs w:val="24"/>
          <w:lang w:val="en-US"/>
        </w:rPr>
        <w:t>Look at paragraphs 1 and 2</w:t>
      </w:r>
    </w:p>
    <w:p w:rsidR="00CE5340" w:rsidRDefault="00CE5340" w:rsidP="00CE5340">
      <w:pPr>
        <w:rPr>
          <w:b/>
          <w:sz w:val="28"/>
          <w:szCs w:val="28"/>
          <w:lang w:val="en-US"/>
        </w:rPr>
      </w:pPr>
      <w:r>
        <w:rPr>
          <w:b/>
          <w:sz w:val="28"/>
          <w:szCs w:val="28"/>
          <w:lang w:val="en-US"/>
        </w:rPr>
        <w:t>BIOLOGICAL PARENTS</w:t>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t>ADOPTIVE PARENTS</w:t>
      </w:r>
    </w:p>
    <w:p w:rsidR="00CE5340" w:rsidRDefault="00CE5340" w:rsidP="00CE5340">
      <w:pPr>
        <w:rPr>
          <w:lang w:val="en-US"/>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1049020</wp:posOffset>
                </wp:positionH>
                <wp:positionV relativeFrom="paragraph">
                  <wp:posOffset>363220</wp:posOffset>
                </wp:positionV>
                <wp:extent cx="914400" cy="609600"/>
                <wp:effectExtent l="6350" t="5080" r="12700" b="13970"/>
                <wp:wrapNone/>
                <wp:docPr id="4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30" o:spid="_x0000_s1026" type="#_x0000_t109" style="position:absolute;margin-left:82.6pt;margin-top:28.6pt;width:1in;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yBIwIAAEoEAAAOAAAAZHJzL2Uyb0RvYy54bWysVFFv0zAQfkfiP1h+p0lKW7ao6TR1FCEN&#10;qDT4Aa7jJBa2z5zdpuPXc3G6rgOeEHmwfL7zd3fffc7y5mgNOygMGlzFi0nOmXISau3ain/7unlz&#10;xVmIwtXCgFMVf1SB36xev1r2vlRT6MDUChmBuFD2vuJdjL7MsiA7ZUWYgFeOnA2gFZFMbLMaRU/o&#10;1mTTPF9kPWDtEaQKgU7vRidfJfymUTJ+aZqgIjMVp9piWjGtu2HNVktRtih8p+WpDPEPVVihHSU9&#10;Q92JKNge9R9QVkuEAE2cSLAZNI2WKvVA3RT5b908dMKr1AuRE/yZpvD/YOXnwxaZris+KzhzwtKM&#10;bvcRUmpWvE0M9T6UFPjgtzj0GPw9yO+BOVh3wrXqFhH6Toma6ioGRrMXFwYj0FW26z9BTfiC8BNZ&#10;xwbtAEg0sGOayeN5JuoYmaTD62I2y2lyklyL/HpB+yGDKJ8uewzxgwLLhk3FGwM9lYVxO4oiJRKH&#10;+xDHa0/hqREwut5oY5KB7W5tkB0ESWWTvlOmcBlmHOupqvl0npBf+MIlRJ6+v0FYHUnzRtuKX52D&#10;RDkw+N7VSZFRaDPuqVPjTpQOLA7KDuUO6kdiFGEUND1A2nSAPznrScwVDz/2AhVn5qOjqSQSSf3J&#10;mM3fTYlQvPTsLj3CSYKqeORs3K7j+GL2HnXbUaYi9e5gUEqjE7PPVZ2KJcGmOZ0e1/AiLu0U9fwL&#10;WP0CAAD//wMAUEsDBBQABgAIAAAAIQB7hnPc3wAAAAoBAAAPAAAAZHJzL2Rvd25yZXYueG1sTI9B&#10;T4NAEIXvJv6HzZh4aexSkFqRpTEmGHvwIHrxNrArENlZwm4p/nvHUz3NvLyXN9/k+8UOYjaT7x0p&#10;2KwjEIYap3tqFXy8lzc7ED4gaRwcGQU/xsO+uLzIMdPuRG9mrkIruIR8hgq6EMZMSt90xqJfu9EQ&#10;e19ushhYTq3UE5643A4yjqKttNgTX+hwNE+dab6ro1UQ71bVM72WL7f1QZeYbj7nVXJQ6vpqeXwA&#10;EcwSzmH4w2d0KJipdkfSXgyst2nMUQXpHU8OJNE9LzU7aRKDLHL5/4XiFwAA//8DAFBLAQItABQA&#10;BgAIAAAAIQC2gziS/gAAAOEBAAATAAAAAAAAAAAAAAAAAAAAAABbQ29udGVudF9UeXBlc10ueG1s&#10;UEsBAi0AFAAGAAgAAAAhADj9If/WAAAAlAEAAAsAAAAAAAAAAAAAAAAALwEAAF9yZWxzLy5yZWxz&#10;UEsBAi0AFAAGAAgAAAAhAMwfvIEjAgAASgQAAA4AAAAAAAAAAAAAAAAALgIAAGRycy9lMm9Eb2Mu&#10;eG1sUEsBAi0AFAAGAAgAAAAhAHuGc9zfAAAACgEAAA8AAAAAAAAAAAAAAAAAfQQAAGRycy9kb3du&#10;cmV2LnhtbFBLBQYAAAAABAAEAPMAAACJBQAAAAA=&#10;"/>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-109220</wp:posOffset>
                </wp:positionH>
                <wp:positionV relativeFrom="paragraph">
                  <wp:posOffset>363220</wp:posOffset>
                </wp:positionV>
                <wp:extent cx="914400" cy="609600"/>
                <wp:effectExtent l="10160" t="5080" r="8890" b="13970"/>
                <wp:wrapNone/>
                <wp:docPr id="4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109" style="position:absolute;margin-left:-8.6pt;margin-top:28.6pt;width:1in;height: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RxIwIAAEoEAAAOAAAAZHJzL2Uyb0RvYy54bWysVMGO0zAQvSPxD5bvNElpy27UdLXqUoS0&#10;LJUWPsB1nMbC9pix27R8PROnLV3ghMjB8njGb968GWd+d7CG7RUGDa7ixSjnTDkJtXbbin/9snpz&#10;w1mIwtXCgFMVP6rA7xavX807X6oxtGBqhYxAXCg7X/E2Rl9mWZCtsiKMwCtHzgbQikgmbrMaRUfo&#10;1mTjPJ9lHWDtEaQKgU4fBidfJPymUTJ+bpqgIjMVJ24xrZjWTb9mi7kotyh8q+WJhvgHFlZoR0kv&#10;UA8iCrZD/QeU1RIhQBNHEmwGTaOlSjVQNUX+WzXPrfAq1ULiBH+RKfw/WPm0XyPTdcUnJI8Tlnp0&#10;v4uQUrPibdEr1PlQUuCzX2NfY/CPIL8F5mDZCrdV94jQtUrUxCvFZy8u9Eagq2zTfYKa8AXhJ7EO&#10;DdoekGRgh9ST46Un6hCZpMPbYjLJiZok1yy/ndGeGGWiPF/2GOIHBZb1m4o3BjqihXE9DEVKJPaP&#10;IQ7XzuGpEDC6XmljkoHbzdIg2wsalVX6TpnCdZhxrCNW0/E0Ib/whWuIPH1/g7A60swbbSt+cwkS&#10;Za/ge1eniYxCm2FPlRpHBZ9VHLqxgfpIiiIMA00PkDYt4A/OOhrmiofvO4GKM/PRUVeSiDT9yZhM&#10;341JULz2bK49wkmCqnjkbNgu4/Bidh71tqVMRardQT8pjU7K9vwGVieyNLCpT6fH1b+IaztF/foF&#10;LH4CAAD//wMAUEsDBBQABgAIAAAAIQDLXEt84AAAAAoBAAAPAAAAZHJzL2Rvd25yZXYueG1sTI8x&#10;T8MwEIV3JP6DdUgsVevEJW0V4lQIKYgODASWbk58JBHxOYrdNPx7nAmmu9N7eve97Dibnk04us6S&#10;hHgTAUOqre6okfD5UawPwJxXpFVvCSX8oINjfnuTqVTbK73jVPqGhRByqZLQej+knLu6RaPcxg5I&#10;Qfuyo1E+nGPD9aiuIdz0XETRjhvVUfjQqgGfW6y/y4uRIA6r8oXeiteH6qQLlcTnabU9SXl/Nz89&#10;AvM4+z8zLPgBHfLAVNkLacd6Cet4L4JVQrLMxSB2oUsVlmQrgOcZ/18h/wUAAP//AwBQSwECLQAU&#10;AAYACAAAACEAtoM4kv4AAADhAQAAEwAAAAAAAAAAAAAAAAAAAAAAW0NvbnRlbnRfVHlwZXNdLnht&#10;bFBLAQItABQABgAIAAAAIQA4/SH/1gAAAJQBAAALAAAAAAAAAAAAAAAAAC8BAABfcmVscy8ucmVs&#10;c1BLAQItABQABgAIAAAAIQBVLzRxIwIAAEoEAAAOAAAAAAAAAAAAAAAAAC4CAABkcnMvZTJvRG9j&#10;LnhtbFBLAQItABQABgAIAAAAIQDLXEt84AAAAAoBAAAPAAAAAAAAAAAAAAAAAH0EAABkcnMvZG93&#10;bnJldi54bWxQSwUGAAAAAAQABADzAAAAigUAAAAA&#10;"/>
            </w:pict>
          </mc:Fallback>
        </mc:AlternateContent>
      </w: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335915</wp:posOffset>
                </wp:positionH>
                <wp:positionV relativeFrom="paragraph">
                  <wp:posOffset>1465580</wp:posOffset>
                </wp:positionV>
                <wp:extent cx="914400" cy="609600"/>
                <wp:effectExtent l="7620" t="12065" r="11430" b="6985"/>
                <wp:wrapNone/>
                <wp:docPr id="3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txbx>
                        <w:txbxContent>
                          <w:p w:rsidR="00CE5340" w:rsidRDefault="00CE5340" w:rsidP="00CE5340">
                            <w:r>
                              <w:t>OEDPIUS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38" type="#_x0000_t109" style="position:absolute;margin-left:26.45pt;margin-top:115.4pt;width:1in;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4bLQIAAF0EAAAOAAAAZHJzL2Uyb0RvYy54bWysVFGP0zAMfkfiP0R5Z21327hV606nHUNI&#10;B0w6+AFZmq4RaRycbN349TjpbuyAJ0QfIjt2Ptuf7S7ujp1hB4Veg614Mco5U1ZCre2u4l+/rN/c&#10;cuaDsLUwYFXFT8rzu+XrV4velWoMLZhaISMQ68veVbwNwZVZ5mWrOuFH4JQlYwPYiUAq7rIaRU/o&#10;ncnGeT7LesDaIUjlPd0+DEa+TPhNo2T43DReBWYqTrmFdGI6t/HMlgtR7lC4VstzGuIfsuiEthT0&#10;AvUggmB71H9AdVoieGjCSEKXQdNoqVINVE2R/1bNUyucSrUQOd5daPL/D1Z+OmyQ6briN3POrOio&#10;R/f7ACk0K27GkaHe+ZIcn9wGY43ePYL85pmFVSvsTt0jQt8qUVNeRfTPXjyIiqenbNt/hJrwBeEn&#10;so4NdhGQaGDH1JPTpSfqGJiky3kxmeTUOUmmWT6fkRwjiPL5sUMf3ivoWBQq3hjoKS0Mm2EoUiBx&#10;ePRhePbsngoBo+u1NiYpuNuuDLKDoFFZp+8cyV+7Gct6ymo6nibkFzZ/DZGn728QnQ4080Z3Fb+9&#10;OIkyMvjO1pSmKIPQZpCpUmPPlEYWh26E4/aYulZcGrSF+kQkIwwzTjtJQgv4g7Oe5rvi/vteoOLM&#10;fLDUqMQrLURSJtO3Y+IYry3ba4uwkqAqHjgbxFUYlmjvUO9ailQkOizE4Wl0Ijs2fsjqnD/NcGrd&#10;ed/iklzryevXX2H5EwAA//8DAFBLAwQUAAYACAAAACEAPrdnWOAAAAAKAQAADwAAAGRycy9kb3du&#10;cmV2LnhtbEyPwU6DQBCG7ya+w2ZMvDR2KVhCkaUxJhh78CB68TawKxDZ2YbdUnx7pyc9zsyfb76/&#10;2C92FLOZ/OBIwWYdgTDUOj1Qp+DjvbrLQPiApHF0ZBT8GA/78vqqwFy7M72ZuQ6dYAj5HBX0IRxz&#10;KX3bG4t+7Y6G+PblJouBx6mTesIzw+0o4yhKpcWB+EOPR/PUm/a7PlkFcbaqn+m1erlvDrrC7eZz&#10;XiUHpW5vlscHEMEs4S8MF31Wh5KdGnci7cWoYBvvOMmsJOIKl8Au5U2jIInTDGRZyP8Vyl8AAAD/&#10;/wMAUEsBAi0AFAAGAAgAAAAhALaDOJL+AAAA4QEAABMAAAAAAAAAAAAAAAAAAAAAAFtDb250ZW50&#10;X1R5cGVzXS54bWxQSwECLQAUAAYACAAAACEAOP0h/9YAAACUAQAACwAAAAAAAAAAAAAAAAAvAQAA&#10;X3JlbHMvLnJlbHNQSwECLQAUAAYACAAAACEAKIDuGy0CAABdBAAADgAAAAAAAAAAAAAAAAAuAgAA&#10;ZHJzL2Uyb0RvYy54bWxQSwECLQAUAAYACAAAACEAPrdnWOAAAAAKAQAADwAAAAAAAAAAAAAAAACH&#10;BAAAZHJzL2Rvd25yZXYueG1sUEsFBgAAAAAEAAQA8wAAAJQFAAAAAA==&#10;">
                <v:textbox>
                  <w:txbxContent>
                    <w:p w:rsidR="00CE5340" w:rsidRDefault="00CE5340" w:rsidP="00CE5340">
                      <w:r>
                        <w:t>OEDPIUS</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283210</wp:posOffset>
                </wp:positionH>
                <wp:positionV relativeFrom="paragraph">
                  <wp:posOffset>974725</wp:posOffset>
                </wp:positionV>
                <wp:extent cx="0" cy="335280"/>
                <wp:effectExtent l="12065" t="6985" r="6985" b="10160"/>
                <wp:wrapNone/>
                <wp:docPr id="3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2.3pt;margin-top:76.75pt;width:0;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dNIAIAAD0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CWeAlOK&#10;dMDR08HrmBpl+TRMqDeuAMdKbW3okZ7Uq3nW9LtDSlctUXse3d/OBqKzEJG8CwkbZyDPrv+iGfgQ&#10;yBDHdWpsFyBhEOgUWTnfWOEnj+hwSOF0Op1N5pGwhBTXOGOd/8x1h4JRYuctEfvWV1opoF7bLGYh&#10;x2fnQ1WkuAaEpEpvhJRRAVKhvsSL2WQWA5yWgoXL4ObsfldJi44kaCh+sUW4uXez+qBYBGs5YeuL&#10;7YmQgw3JpQp40BeUc7EGkfxYpIv1fD3PR/nkYT3K07oePW2qfPSwyT7N6mldVXX2M5SW5UUrGOMq&#10;VHcVbJb/nSAuT2eQ2k2ytzEk79HjvKDY6z8WHYkNXA6q2Gl23tor4aDR6Hx5T+ER3O/Bvn/1q18A&#10;AAD//wMAUEsDBBQABgAIAAAAIQCMroBS3QAAAAkBAAAPAAAAZHJzL2Rvd25yZXYueG1sTI/BTsMw&#10;DIbvSLxDZCQuiCXr1gpK02lC4sCRbRLXrDFtoXGqJl3Lnh7DZRz9+9Pvz8Vmdp044RBaTxqWCwUC&#10;qfK2pVrDYf9y/wAiREPWdJ5QwzcG2JTXV4XJrZ/oDU+7WAsuoZAbDU2MfS5lqBp0Jix8j8S7Dz84&#10;E3kcamkHM3G562SiVCadaYkvNKbH5warr93oNGAY06XaPrr68Hqe7t6T8+fU77W+vZm3TyAizvEC&#10;w68+q0PJTkc/kg2i07BeZ0xynq5SEAz8BUcNicpWIMtC/v+g/AEAAP//AwBQSwECLQAUAAYACAAA&#10;ACEAtoM4kv4AAADhAQAAEwAAAAAAAAAAAAAAAAAAAAAAW0NvbnRlbnRfVHlwZXNdLnhtbFBLAQIt&#10;ABQABgAIAAAAIQA4/SH/1gAAAJQBAAALAAAAAAAAAAAAAAAAAC8BAABfcmVscy8ucmVsc1BLAQIt&#10;ABQABgAIAAAAIQAqqzdNIAIAAD0EAAAOAAAAAAAAAAAAAAAAAC4CAABkcnMvZTJvRG9jLnhtbFBL&#10;AQItABQABgAIAAAAIQCMroBS3QAAAAk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1552575</wp:posOffset>
                </wp:positionH>
                <wp:positionV relativeFrom="paragraph">
                  <wp:posOffset>974725</wp:posOffset>
                </wp:positionV>
                <wp:extent cx="0" cy="335280"/>
                <wp:effectExtent l="5080" t="6985" r="13970" b="10160"/>
                <wp:wrapNone/>
                <wp:docPr id="3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22.25pt;margin-top:76.75pt;width:0;height:2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O0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HzFS&#10;pIMZPR+8jqlRluehQ71xBThWamtDjfSkXs2Lpt8dUrpqidrz6P52NhCdhYjkXUjYOAN5dv1nzcCH&#10;QIbYrlNjuwAJjUCnOJXzbSr85BEdDimcTqezyTwOLCHFNc5Y5z9x3aFglNh5S8S+9ZVWCkavbRaz&#10;kOOL84EVKa4BIanSGyFlVIBUqC/xYjaZxQCnpWDhMrg5u99V0qIjCRqKXywRbu7drD4oFsFaTtj6&#10;Ynsi5GBDcqkCHtQFdC7WIJIfi3Sxnq/n+SifPKxHeVrXo+dNlY8eNtnjrJ7WVVVnPwO1LC9awRhX&#10;gd1VsFn+d4K4PJ1BajfJ3tqQvEeP/QKy138kHQcbZjmoYqfZeWuvAweNRufLewqP4H4P9v2rX/0C&#10;AAD//wMAUEsDBBQABgAIAAAAIQBU7fLi3gAAAAsBAAAPAAAAZHJzL2Rvd25yZXYueG1sTI9BT8Mw&#10;DIXvSPyHyEhcEEvWrRMrTacJiQNHtklcs8ZrC41TNela9usx4jBuz35Pz5/zzeRaccY+NJ40zGcK&#10;BFLpbUOVhsP+9fEJRIiGrGk9oYZvDLApbm9yk1k/0jued7ESXEIhMxrqGLtMylDW6EyY+Q6JvZPv&#10;nYk89pW0vRm53LUyUWolnWmIL9Smw5cay6/d4DRgGNK52q5ddXi7jA8fyeVz7PZa399N22cQEad4&#10;DcMvPqNDwUxHP5ANotWQLJcpR9lIFyw48bc5slCrBcgil/9/KH4AAAD//wMAUEsBAi0AFAAGAAgA&#10;AAAhALaDOJL+AAAA4QEAABMAAAAAAAAAAAAAAAAAAAAAAFtDb250ZW50X1R5cGVzXS54bWxQSwEC&#10;LQAUAAYACAAAACEAOP0h/9YAAACUAQAACwAAAAAAAAAAAAAAAAAvAQAAX3JlbHMvLnJlbHNQSwEC&#10;LQAUAAYACAAAACEAaz8ztCACAAA9BAAADgAAAAAAAAAAAAAAAAAuAgAAZHJzL2Uyb0RvYy54bWxQ&#10;SwECLQAUAAYACAAAACEAVO3y4t4AAAAL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283210</wp:posOffset>
                </wp:positionH>
                <wp:positionV relativeFrom="paragraph">
                  <wp:posOffset>1310640</wp:posOffset>
                </wp:positionV>
                <wp:extent cx="1269365" cy="635"/>
                <wp:effectExtent l="12065" t="9525" r="13970" b="8890"/>
                <wp:wrapNone/>
                <wp:docPr id="3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9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2.3pt;margin-top:103.2pt;width:99.95pt;height:.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ULAIAAEoEAAAOAAAAZHJzL2Uyb0RvYy54bWysVE2P2jAQvVfqf7B8hxAIKUSE1SqB9rDd&#10;Iu32BxjbIVYd27INAVX97x2bj7LtpaqagzOOZ968mXnO4uHYSXTg1gmtSpwORxhxRTUTalfir6/r&#10;wQwj54liRGrFS3ziDj8s379b9KbgY91qybhFAKJc0ZsSt96bIkkcbXlH3FAbruCw0bYjHrZ2lzBL&#10;ekDvZDIejfKk15YZqyl3Dr7W50O8jPhNw6n/0jSOeyRLDNx8XG1ct2FNlgtS7CwxraAXGuQfWHRE&#10;KEh6g6qJJ2hvxR9QnaBWO934IdVdoptGUB5rgGrS0W/VvLTE8FgLNMeZW5vc/4Olz4eNRYKVeJJj&#10;pEgHM3rcex1TozSbhg71xhXgWKmNDTXSo3oxT5p+c0jpqiVqx6P768lAdBoikjchYeMM5Nn2nzUD&#10;HwIZYruOje1QI4X5FAIDOLQEHeN8Trf58KNHFD6m43w+yacYUTjLJ5FbQooAEkKNdf4j1x0KRomd&#10;t0TsWl9ppUAH2p4TkMOT84Hir4AQrPRaSBnlIBXqSzyfjqeRkdNSsHAY3JzdbStp0YEEQcUn1gsn&#10;925W7xWLYC0nbHWxPRHybENyqQIelAZ0LtZZMd/no/lqtpplg2ycrwbZqK4Hj+sqG+Tr9MO0ntRV&#10;Vac/ArU0K1rBGFeB3VW9afZ36rjco7Pubvq9tSF5ix77BWSv70g6TjkM9iyRrWanjb1OHwQbnS+X&#10;K9yI+z3Y97+A5U8AAAD//wMAUEsDBBQABgAIAAAAIQBBtDQp3QAAAAoBAAAPAAAAZHJzL2Rvd25y&#10;ZXYueG1sTI/BTsMwDIbvSLxDZCRuLKXKylSaTggJxAFVYsA9a0xbaJzSZG339hgu42j70+/vL7aL&#10;68WEY+g8abheJSCQam87ajS8vT5cbUCEaMia3hNqOGKAbXl+Vpjc+plecNrFRnAIhdxoaGMccilD&#10;3aIzYeUHJL59+NGZyOPYSDuamcNdL9MkyaQzHfGH1gx432L9tTs4Dd90c3xXctp8VlXMHp+eG8Jq&#10;1vryYrm7BRFxiScYfvVZHUp22vsD2SB6DUplTGpIk0yBYCBVag1i/7dZgywL+b9C+QMAAP//AwBQ&#10;SwECLQAUAAYACAAAACEAtoM4kv4AAADhAQAAEwAAAAAAAAAAAAAAAAAAAAAAW0NvbnRlbnRfVHlw&#10;ZXNdLnhtbFBLAQItABQABgAIAAAAIQA4/SH/1gAAAJQBAAALAAAAAAAAAAAAAAAAAC8BAABfcmVs&#10;cy8ucmVsc1BLAQItABQABgAIAAAAIQAtTP+ULAIAAEoEAAAOAAAAAAAAAAAAAAAAAC4CAABkcnMv&#10;ZTJvRG9jLnhtbFBLAQItABQABgAIAAAAIQBBtDQp3QAAAAoBAAAPAAAAAAAAAAAAAAAAAIYEAABk&#10;cnMvZG93bnJldi54bWxQSwUGAAAAAAQABADzAAAAkAUAAAAA&#10;"/>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805180</wp:posOffset>
                </wp:positionH>
                <wp:positionV relativeFrom="paragraph">
                  <wp:posOffset>1310640</wp:posOffset>
                </wp:positionV>
                <wp:extent cx="0" cy="154940"/>
                <wp:effectExtent l="10160" t="9525" r="8890" b="6985"/>
                <wp:wrapNone/>
                <wp:docPr id="3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63.4pt;margin-top:103.2pt;width:0;height:1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yg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Zhgp&#10;0sGMng5ex9QozeahQ71xOTiWamdDjfSkXs2zpt8dUrpsiWp4dH87G4hOQ0TyLiRsnIE8+/6LZuBD&#10;IENs16m2XYCERqBTnMr5NhV+8ogOhxRO01m2zOLAEpJf44x1/jPXHQpGgZ23RDStL7VSMHpt05iF&#10;HJ+dD6xIfg0ISZXeCimjAqRCfYGXs+ksBjgtBQuXwc3ZZl9Ki44kaCh+sUS4uXez+qBYBGs5YZuL&#10;7YmQgw3JpQp4UBfQuViDSH4sJ8vNYrPIRtl0vhllk6oaPW3LbDTfpp9m1UNVllX6M1BLs7wVjHEV&#10;2F0Fm2Z/J4jL0xmkdpPsrQ3Je/TYLyB7/UfScbBhloMq9pqdd/Y6cNBodL68p/AI7vdg37/69S8A&#10;AAD//wMAUEsDBBQABgAIAAAAIQBE5cc03gAAAAsBAAAPAAAAZHJzL2Rvd25yZXYueG1sTI/NTsMw&#10;EITvSH0Ha5G4IGo3QFRCnKqqxIFjfySubrwkgXgdxU4T+vRse4HjzI5mv8lXk2vFCfvQeNKwmCsQ&#10;SKW3DVUaDvu3hyWIEA1Z03pCDT8YYFXMbnKTWT/SFk+7WAkuoZAZDXWMXSZlKGt0Jsx9h8S3T987&#10;E1n2lbS9GbnctTJRKpXONMQfatPhpsbyezc4DRiG54Vav7jq8H4e7z+S89fY7bW+u53WryAiTvEv&#10;DBd8RoeCmY5+IBtEyzpJGT1qSFT6BOKSuDpHdh7VEmSRy/8bil8AAAD//wMAUEsBAi0AFAAGAAgA&#10;AAAhALaDOJL+AAAA4QEAABMAAAAAAAAAAAAAAAAAAAAAAFtDb250ZW50X1R5cGVzXS54bWxQSwEC&#10;LQAUAAYACAAAACEAOP0h/9YAAACUAQAACwAAAAAAAAAAAAAAAAAvAQAAX3JlbHMvLnJlbHNQSwEC&#10;LQAUAAYACAAAACEA6dycoCACAAA9BAAADgAAAAAAAAAAAAAAAAAuAgAAZHJzL2Uyb0RvYy54bWxQ&#10;SwECLQAUAAYACAAAACEAROXHNN4AAAAL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4284345</wp:posOffset>
                </wp:positionH>
                <wp:positionV relativeFrom="paragraph">
                  <wp:posOffset>1386840</wp:posOffset>
                </wp:positionV>
                <wp:extent cx="914400" cy="609600"/>
                <wp:effectExtent l="12700" t="9525" r="6350" b="9525"/>
                <wp:wrapNone/>
                <wp:docPr id="34"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txbx>
                        <w:txbxContent>
                          <w:p w:rsidR="00CE5340" w:rsidRDefault="00CE5340" w:rsidP="00CE5340">
                            <w:r>
                              <w:t>OEDIPUS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39" type="#_x0000_t109" style="position:absolute;margin-left:337.35pt;margin-top:109.2pt;width:1in;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ghLQIAAF0EAAAOAAAAZHJzL2Uyb0RvYy54bWysVF+P0zAMf0fiO0R5Z233j7tq3em0Ywjp&#10;gEkHHyBL0zUijYOTrRufHifdjR3whOhDZMfOz/bPdhd3x86wg0KvwVa8GOWcKSuh1nZX8a9f1m9u&#10;OPNB2FoYsKriJ+X53fL1q0XvSjWGFkytkBGI9WXvKt6G4Mos87JVnfAjcMqSsQHsRCAVd1mNoif0&#10;zmTjPJ9nPWDtEKTynm4fBiNfJvymUTJ8bhqvAjMVp9xCOjGd23hmy4Uodyhcq+U5DfEPWXRCWwp6&#10;gXoQQbA96j+gOi0RPDRhJKHLoGm0VKkGqqbIf6vmqRVOpVqIHO8uNPn/Bys/HTbIdF3xyZQzKzrq&#10;0f0+QArNiskkMtQ7X5Ljk9tgrNG7R5DfPLOwaoXdqXtE6FslasqriP7ZiwdR8fSUbfuPUBO+IPxE&#10;1rHBLgISDeyYenK69EQdA5N0eVtMpzl1TpJpnt/OSY4RRPn82KEP7xV0LAoVbwz0lBaGzTAUKZA4&#10;PPowPHt2T4WA0fVaG5MU3G1XBtlB0Kis03eO5K/djGU9ZTUbzxLyC5u/hsjT9zeITgeaeaO7it9c&#10;nEQZGXxna0pTlEFoM8hUqbFnSiOLQzfCcXtMXSsuDdpCfSKSEYYZp50koQX8wVlP811x/30vUHFm&#10;PlhqVOKVFiIp09nbMXGM15bttUVYSVAVD5wN4ioMS7R3qHctRSoSHRbi8DQ6kR0bP2R1zp9mOLXu&#10;vG9xSa715PXrr7D8CQAA//8DAFBLAwQUAAYACAAAACEAo7vPmuEAAAALAQAADwAAAGRycy9kb3du&#10;cmV2LnhtbEyPsU7DMBCGdyTewTokloo6aU1rhTgVQgqiQwcCC5sTmyQiPkexm4a355hgvLtf331/&#10;fljcwGY7hd6jgnSdALPYeNNjq+D9rbyTwELUaPTg0Sr4tgEOxfVVrjPjL/hq5yq2jCAYMq2gi3HM&#10;OA9NZ50Oaz9apNunn5yONE4tN5O+ENwNfJMkO+50j/Sh06N96mzzVZ2dgo1cVc94Kl9EfTSlvk8/&#10;5tX2qNTtzfL4ACzaJf6F4Vef1KEgp9qf0QQ2KNjtxZ6iBEulAEYJmUra1Aq2qRDAi5z/71D8AAAA&#10;//8DAFBLAQItABQABgAIAAAAIQC2gziS/gAAAOEBAAATAAAAAAAAAAAAAAAAAAAAAABbQ29udGVu&#10;dF9UeXBlc10ueG1sUEsBAi0AFAAGAAgAAAAhADj9If/WAAAAlAEAAAsAAAAAAAAAAAAAAAAALwEA&#10;AF9yZWxzLy5yZWxzUEsBAi0AFAAGAAgAAAAhADxTKCEtAgAAXQQAAA4AAAAAAAAAAAAAAAAALgIA&#10;AGRycy9lMm9Eb2MueG1sUEsBAi0AFAAGAAgAAAAhAKO7z5rhAAAACwEAAA8AAAAAAAAAAAAAAAAA&#10;hwQAAGRycy9kb3ducmV2LnhtbFBLBQYAAAAABAAEAPMAAACVBQAAAAA=&#10;">
                <v:textbox>
                  <w:txbxContent>
                    <w:p w:rsidR="00CE5340" w:rsidRDefault="00CE5340" w:rsidP="00CE5340">
                      <w:r>
                        <w:t>OEDIPUS</w:t>
                      </w:r>
                    </w:p>
                  </w:txbxContent>
                </v:textbox>
              </v:shape>
            </w:pict>
          </mc:Fallback>
        </mc:AlternateContent>
      </w: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4862195</wp:posOffset>
                </wp:positionH>
                <wp:positionV relativeFrom="paragraph">
                  <wp:posOffset>310515</wp:posOffset>
                </wp:positionV>
                <wp:extent cx="914400" cy="609600"/>
                <wp:effectExtent l="9525" t="9525" r="9525" b="9525"/>
                <wp:wrapNone/>
                <wp:docPr id="3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109" style="position:absolute;margin-left:382.85pt;margin-top:24.45pt;width:1in;height: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iJQIAAEoEAAAOAAAAZHJzL2Uyb0RvYy54bWysVF+P0zAMf0fiO0R5Z233j7tq3em0Ywjp&#10;gEkHHyBL0zUijYOTrRufHifdjR3whOhDZMf2z/bPThd3x86wg0KvwVa8GOWcKSuh1nZX8a9f1m9u&#10;OPNB2FoYsKriJ+X53fL1q0XvSjWGFkytkBGI9WXvKt6G4Mos87JVnfAjcMqSsQHsRCAVd1mNoif0&#10;zmTjPJ9nPWDtEKTynm4fBiNfJvymUTJ8bhqvAjMVp9pCOjGd23hmy4Uodyhcq+W5DPEPVXRCW0p6&#10;gXoQQbA96j+gOi0RPDRhJKHLoGm0VKkH6qbIf+vmqRVOpV6IHO8uNPn/Bys/HTbIdF3xyYQzKzqa&#10;0f0+QErNisk0MtQ7X5Ljk9tg7NG7R5DfPLOwaoXdqXtE6FslaqqriP7Zi4CoeApl2/4j1IQvCD+R&#10;dWywi4BEAzummZwuM1HHwCRd3hbTaU6Tk2Sa57dzkmMGUT4HO/ThvYKORaHijYGeysKwGZYiJRKH&#10;Rx+GsGf31AgYXa+1MUnB3XZlkB0Erco6fedM/trNWNZTVbPxLCG/sPlriDx9f4PodKCdN7qr+M3F&#10;SZSRwXe2pjJFGYQ2g0ydGnumNLI4TGML9YkYRRgWmh4gCS3gD856WuaK++97gYoz88HSVBKJtP1J&#10;mc7ejolQvLZsry3CSoKqeOBsEFdheDF7h3rXUqYi9W4hbkqjE7NxykNV52JpYdOczo8rvohrPXn9&#10;+gUsfwIAAP//AwBQSwMEFAAGAAgAAAAhAGPRBsHhAAAACgEAAA8AAABkcnMvZG93bnJldi54bWxM&#10;j8FOg0AQhu8mvsNmTLw0dmmlLSBLY0ww9uBB9OJtYFcgsrMNu6X49o6nepyZL/98f76f7SAmM/re&#10;kYLVMgJhqHG6p1bBx3t5l4DwAUnj4Mgo+DEe9sX1VY6Zdmd6M1MVWsEh5DNU0IVwzKT0TWcs+qU7&#10;GuLblxstBh7HVuoRzxxuB7mOoq202BN/6PBonjrTfFcnq2CdLKpnei1f4vqgS9ysPqfF/UGp25v5&#10;8QFEMHO4wPCnz+pQsFPtTqS9GBTstpsdowriJAXBQBqlvKiZjOMUZJHL/xWKXwAAAP//AwBQSwEC&#10;LQAUAAYACAAAACEAtoM4kv4AAADhAQAAEwAAAAAAAAAAAAAAAAAAAAAAW0NvbnRlbnRfVHlwZXNd&#10;LnhtbFBLAQItABQABgAIAAAAIQA4/SH/1gAAAJQBAAALAAAAAAAAAAAAAAAAAC8BAABfcmVscy8u&#10;cmVsc1BLAQItABQABgAIAAAAIQDb/MXiJQIAAEoEAAAOAAAAAAAAAAAAAAAAAC4CAABkcnMvZTJv&#10;RG9jLnhtbFBLAQItABQABgAIAAAAIQBj0QbB4QAAAAo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3629025</wp:posOffset>
                </wp:positionH>
                <wp:positionV relativeFrom="paragraph">
                  <wp:posOffset>363220</wp:posOffset>
                </wp:positionV>
                <wp:extent cx="914400" cy="609600"/>
                <wp:effectExtent l="5080" t="5080" r="13970" b="13970"/>
                <wp:wrapNone/>
                <wp:docPr id="3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109" style="position:absolute;margin-left:285.75pt;margin-top:28.6pt;width:1in;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0SJQIAAEoEAAAOAAAAZHJzL2Uyb0RvYy54bWysVFGP0zAMfkfiP0R5Z21327ir1p1OO4aQ&#10;Dph08AOyNG0j0jg42brj1+Oku7EDnhB9iOzY/mx/drq8PfaGHRR6DbbixSTnTFkJtbZtxb9+2by5&#10;5swHYWthwKqKPynPb1evXy0HV6opdGBqhYxArC8HV/EuBFdmmZed6oWfgFOWjA1gLwKp2GY1ioHQ&#10;e5NN83yRDYC1Q5DKe7q9H418lfCbRsnwuWm8CsxUnGoL6cR07uKZrZaibFG4TstTGeIfquiFtpT0&#10;DHUvgmB71H9A9VoieGjCREKfQdNoqVIP1E2R/9bNYyecSr0QOd6dafL/D1Z+OmyR6briV1POrOhp&#10;Rnf7ACk1K67mkaHB+ZIcH90WY4/ePYD85pmFdSdsq+4QYeiUqKmuIvpnLwKi4imU7YaPUBO+IPxE&#10;1rHBPgISDeyYZvJ0nok6Bibp8qaYzXKanCTTIr9ZkBwziPI52KEP7xX0LAoVbwwMVBaG7bgUKZE4&#10;PPgwhj27p0bA6HqjjUkKtru1QXYQtCqb9J0y+Us3Y9lAVc2n84T8wuYvIfL0/Q2i14F23ui+4tdn&#10;J1FGBt/ZmsoUZRDajDJ1auyJ0sjiOI0d1E/EKMK40PQASegAf3A20DJX3H/fC1ScmQ+WppJIpO1P&#10;ymz+dkqE4qVld2kRVhJUxQNno7gO44vZO9RtR5mK1LuFuCmNTszGKY9VnYqlhU1zOj2u+CIu9eT1&#10;6xew+gkAAP//AwBQSwMEFAAGAAgAAAAhAGmX3kHeAAAACgEAAA8AAABkcnMvZG93bnJldi54bWxM&#10;j0FPg0AQhe8m/ofNmHhp2gUq2iBLY0ww9uBB7MXbwK5AZGcJu6X4752e9DZv5sub9/L9Ygcxm8n3&#10;jhTEmwiEocbpnloFx49yvQPhA5LGwZFR8GM87Ivrqxwz7c70buYqtIJNyGeooAthzKT0TWcs+o0b&#10;DfHty00WA8uplXrCM5vbQSZRdC8t9sQfOhzNc2ea7+pkFSS7VfVCb+XrXX3QJabx57zaHpS6vVme&#10;HkEEs4Q/GC7xOToUnKl2J9JeDArShzhl9DIkIBhgzYuayXSbgCxy+b9C8QsAAP//AwBQSwECLQAU&#10;AAYACAAAACEAtoM4kv4AAADhAQAAEwAAAAAAAAAAAAAAAAAAAAAAW0NvbnRlbnRfVHlwZXNdLnht&#10;bFBLAQItABQABgAIAAAAIQA4/SH/1gAAAJQBAAALAAAAAAAAAAAAAAAAAC8BAABfcmVscy8ucmVs&#10;c1BLAQItABQABgAIAAAAIQBCzE0SJQIAAEoEAAAOAAAAAAAAAAAAAAAAAC4CAABkcnMvZTJvRG9j&#10;LnhtbFBLAQItABQABgAIAAAAIQBpl95B3gAAAAoBAAAPAAAAAAAAAAAAAAAAAH8EAABkcnMvZG93&#10;bnJldi54bWxQSwUGAAAAAAQABADzAAAAigUAAAAA&#10;"/>
            </w:pict>
          </mc:Fallback>
        </mc:AlternateContent>
      </w:r>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4606925</wp:posOffset>
                </wp:positionH>
                <wp:positionV relativeFrom="paragraph">
                  <wp:posOffset>1182370</wp:posOffset>
                </wp:positionV>
                <wp:extent cx="0" cy="203835"/>
                <wp:effectExtent l="11430" t="5080" r="7620" b="10160"/>
                <wp:wrapNone/>
                <wp:docPr id="3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362.75pt;margin-top:93.1pt;width:0;height:16.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NmHwIAAD0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7nCUaS&#10;dG5Gz0cLITVK0kffoV6ZzDkWcq99jfQsX9UL0O8GSSgaImse3N8uykUnPiK6C/Ebo1yeQ/8ZmPMh&#10;LkNo17nSnYd0jUDnMJXLbSr8bBEdDqk7ncXz5XwRwEl2jVPa2E8cOuSNHBuriagbW4CUbvSgk5CF&#10;nF6M9axIdg3wSSXsRNsGBbQS9TleLWaLEGCgFcxfejej60PRanQiXkPhG1ncuWk4ShbAGk7YdrQt&#10;Ee1gu+St9HiuLkdntAaR/FjFq+1yu0wn6exhO0njspw874p08rBLHhflvCyKMvnpqSVp1gjGuPTs&#10;roJN0r8TxPh0BqndJHtrQ3SPHvrlyF7/gXQYrJ/loIoDsMteXwfuNBqcx/fkH8H7vbPfv/rNLwAA&#10;AP//AwBQSwMEFAAGAAgAAAAhAKwYltTeAAAACwEAAA8AAABkcnMvZG93bnJldi54bWxMj8FOwzAM&#10;hu9IvENkJC6IpQ3qKKXpNCFx4Mg2iWvWmLbQOFWTrmVPjxEHONr/p9+fy83ienHCMXSeNKSrBARS&#10;7W1HjYbD/vk2BxGiIWt6T6jhCwNsqsuL0hTWz/SKp11sBJdQKIyGNsahkDLULToTVn5A4uzdj85E&#10;HsdG2tHMXO56qZJkLZ3piC+0ZsCnFuvP3eQ0YJiyNNk+uObwcp5v3tT5Yx72Wl9fLdtHEBGX+AfD&#10;jz6rQ8VORz+RDaLXcK+yjFEO8rUCwcTv5qhBpfkdyKqU/3+ovgEAAP//AwBQSwECLQAUAAYACAAA&#10;ACEAtoM4kv4AAADhAQAAEwAAAAAAAAAAAAAAAAAAAAAAW0NvbnRlbnRfVHlwZXNdLnhtbFBLAQIt&#10;ABQABgAIAAAAIQA4/SH/1gAAAJQBAAALAAAAAAAAAAAAAAAAAC8BAABfcmVscy8ucmVsc1BLAQIt&#10;ABQABgAIAAAAIQCXwhNmHwIAAD0EAAAOAAAAAAAAAAAAAAAAAC4CAABkcnMvZTJvRG9jLnhtbFBL&#10;AQItABQABgAIAAAAIQCsGJbU3gAAAAsBAAAPAAAAAAAAAAAAAAAAAHkEAABkcnMvZG93bnJldi54&#10;bWxQSwUGAAAAAAQABADzAAAAhAUAAAAA&#10;"/>
            </w:pict>
          </mc:Fallback>
        </mc:AlternateContent>
      </w:r>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4043045</wp:posOffset>
                </wp:positionH>
                <wp:positionV relativeFrom="paragraph">
                  <wp:posOffset>1182370</wp:posOffset>
                </wp:positionV>
                <wp:extent cx="1155700" cy="0"/>
                <wp:effectExtent l="9525" t="5080" r="6350" b="13970"/>
                <wp:wrapNone/>
                <wp:docPr id="3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18.35pt;margin-top:93.1pt;width:91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e3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5fMwocG4AgIrtbWhR3pUr+ZF0+8OKV11RLU8hr+dDGRnISN5lxIuzkCd3fBZM4gh&#10;UCGO69jYPkDCINAxbuV02wo/ekThY5ZNp48p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C3YNrt3gAAAAsBAAAPAAAAZHJzL2Rvd25yZXYueG1sTI9BS8NA&#10;EIXvgv9hmYIXsZtEGmPMphTBg0fbgtdtdkxis7Mhu2lif70jFOpx3vt4816xnm0nTjj41pGCeBmB&#10;QKqcaalWsN+9PWQgfNBkdOcIFfygh3V5e1Po3LiJPvC0DbXgEPK5VtCE0OdS+qpBq/3S9UjsfbnB&#10;6sDnUEsz6InDbSeTKEql1S3xh0b3+NpgddyOVgH6cRVHm2db79/P0/1ncv6e+p1Sd4t58wIi4Byu&#10;MPzV5+pQcqeDG8l40SlIH9MnRtnI0gQEE1mcsXK4KLIs5P8N5S8AAAD//wMAUEsBAi0AFAAGAAgA&#10;AAAhALaDOJL+AAAA4QEAABMAAAAAAAAAAAAAAAAAAAAAAFtDb250ZW50X1R5cGVzXS54bWxQSwEC&#10;LQAUAAYACAAAACEAOP0h/9YAAACUAQAACwAAAAAAAAAAAAAAAAAvAQAAX3JlbHMvLnJlbHNQSwEC&#10;LQAUAAYACAAAACEAvN5HtyACAAA+BAAADgAAAAAAAAAAAAAAAAAuAgAAZHJzL2Uyb0RvYy54bWxQ&#10;SwECLQAUAAYACAAAACEAt2Da7d4AAAAL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5198745</wp:posOffset>
                </wp:positionH>
                <wp:positionV relativeFrom="paragraph">
                  <wp:posOffset>943610</wp:posOffset>
                </wp:positionV>
                <wp:extent cx="0" cy="238125"/>
                <wp:effectExtent l="12700" t="13970" r="6350" b="5080"/>
                <wp:wrapNone/>
                <wp:docPr id="2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409.35pt;margin-top:74.3pt;width:0;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KVHg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LjGS&#10;pIcZPR2cCqlRki19hwZtc3As5c74GulJvupnRb9bJFXZEtnw4P521hCd+IjoLsRvrIY8++GLYuBD&#10;IENo16k2vYeERqBTmMr5NhV+coiOhxRO04dFks4COMmvcdpY95mrHnmjwNYZIprWlUpKGL0ySchC&#10;js/WeVYkvwb4pFJtRdcFBXQSDQVeziCBv7GqE8xfho1p9mVn0JF4DYXvwuLOzaiDZAGs5YRtLrYj&#10;ohttSN5Jjwd1AZ2LNYrkxzJebhabRTbJ0vlmksVVNXnaltlkvk0+zaqHqiyr5KenlmR5Kxjj0rO7&#10;CjbJ/k4Ql6czSu0m2Vsbonv00C8ge/0H0mGwfpajKvaKnXfmOnDQaHC+vCf/CN7vwX7/6te/AAAA&#10;//8DAFBLAwQUAAYACAAAACEAbAUb6t4AAAALAQAADwAAAGRycy9kb3ducmV2LnhtbEyPwU7DMBBE&#10;70j8g7VIXBB1UkFwQ5yqQuLAkbYSVzfeJoF4HcVOE/r1LOJQjjvzNDtTrGfXiRMOofWkIV0kIJAq&#10;b1uqNex3r/cKRIiGrOk8oYZvDLAur68Kk1s/0TuetrEWHEIhNxqaGPtcylA16ExY+B6JvaMfnIl8&#10;DrW0g5k43HVymSSZdKYl/tCYHl8arL62o9OAYXxMk83K1fu383T3sTx/Tv1O69ubefMMIuIcLzD8&#10;1ufqUHKngx/JBtFpUKl6YpSNB5WBYOJPObCishRkWcj/G8ofAAAA//8DAFBLAQItABQABgAIAAAA&#10;IQC2gziS/gAAAOEBAAATAAAAAAAAAAAAAAAAAAAAAABbQ29udGVudF9UeXBlc10ueG1sUEsBAi0A&#10;FAAGAAgAAAAhADj9If/WAAAAlAEAAAsAAAAAAAAAAAAAAAAALwEAAF9yZWxzLy5yZWxzUEsBAi0A&#10;FAAGAAgAAAAhAHOJEpUeAgAAPQQAAA4AAAAAAAAAAAAAAAAALgIAAGRycy9lMm9Eb2MueG1sUEsB&#10;Ai0AFAAGAAgAAAAhAGwFG+reAAAACwEAAA8AAAAAAAAAAAAAAAAAeAQAAGRycy9kb3ducmV2Lnht&#10;bFBLBQYAAAAABAAEAPMAAACDBQAAAAA=&#10;"/>
            </w:pict>
          </mc:Fallback>
        </mc:AlternateContent>
      </w:r>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4044315</wp:posOffset>
                </wp:positionH>
                <wp:positionV relativeFrom="paragraph">
                  <wp:posOffset>974725</wp:posOffset>
                </wp:positionV>
                <wp:extent cx="0" cy="207645"/>
                <wp:effectExtent l="10795" t="6985" r="8255" b="13970"/>
                <wp:wrapNone/>
                <wp:docPr id="2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18.45pt;margin-top:76.75pt;width:0;height:16.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S0HgIAAD0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WkYZdEri&#10;Hnr0dHAqhEbpLFRo0LYAw0rujM+RnOSrflbku0VSVR2WLQvmb2cN3qmvaXzn4hWrIc5++KIo2GCI&#10;EMp1akzvIaEQ6BS6cr51hZ0cIpdLArdZ8jDPZwEcF1c/baz7zFSPvFBG1hnM285VSkpovTJpiIKP&#10;z9Z5Vri4OvigUm25EGEChERDGS1n2Sw4WCU49Y/ezJp2XwmDjtjPUPhGFndmRh0kDWAdw3Qzyg5z&#10;cZEhuJAeD/ICOqN0GZIfy2S5WWwW+STP5ptJntT15Glb5ZP5Nn2Y1Z/qqqrTn55amhcdp5RJz+46&#10;sGn+dwMxrs5l1G4jeytDfI8e6gVkr/9AOjTW99JvmC32ip535tpwmNFgPO6TX4L3Osjvt379CwAA&#10;//8DAFBLAwQUAAYACAAAACEA1PO9NN4AAAALAQAADwAAAGRycy9kb3ducmV2LnhtbEyPwW7CMBBE&#10;75X4B2uReqmKQ1AiSOMghMShxwJSrybeJmnjdRQ7JOXru1UP5bgzT7Mz+Xayrbhi7xtHCpaLCARS&#10;6UxDlYLz6fC8BuGDJqNbR6jgGz1si9lDrjPjRnrD6zFUgkPIZ1pBHUKXSenLGq32C9chsffheqsD&#10;n30lTa9HDretjKMolVY3xB9q3eG+xvLrOFgF6IdkGe02tjq/3san9/j2OXYnpR7n0+4FRMAp/MPw&#10;W5+rQ8GdLm4g40WrIF2lG0bZSFYJCCb+lAsr6zQGWeTyfkPxAwAA//8DAFBLAQItABQABgAIAAAA&#10;IQC2gziS/gAAAOEBAAATAAAAAAAAAAAAAAAAAAAAAABbQ29udGVudF9UeXBlc10ueG1sUEsBAi0A&#10;FAAGAAgAAAAhADj9If/WAAAAlAEAAAsAAAAAAAAAAAAAAAAALwEAAF9yZWxzLy5yZWxzUEsBAi0A&#10;FAAGAAgAAAAhAOrFRLQeAgAAPQQAAA4AAAAAAAAAAAAAAAAALgIAAGRycy9lMm9Eb2MueG1sUEsB&#10;Ai0AFAAGAAgAAAAhANTzvTTeAAAACwEAAA8AAAAAAAAAAAAAAAAAeAQAAGRycy9kb3ducmV2Lnht&#10;bFBLBQYAAAAABAAEAPMAAACDBQAAAAA=&#10;"/>
            </w:pict>
          </mc:Fallback>
        </mc:AlternateContent>
      </w: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color w:val="7030A0"/>
          <w:lang w:val="en-US"/>
        </w:rPr>
      </w:pPr>
      <w:r>
        <w:rPr>
          <w:lang w:val="en-US"/>
        </w:rPr>
        <w:br w:type="page"/>
      </w:r>
      <w:r>
        <w:rPr>
          <w:b/>
          <w:color w:val="7030A0"/>
          <w:sz w:val="28"/>
          <w:szCs w:val="28"/>
          <w:lang w:val="en-US"/>
        </w:rPr>
        <w:lastRenderedPageBreak/>
        <w:t>II/ CHARACTERS: ARE THEY THEIR OWN MASTERS?</w:t>
      </w:r>
    </w:p>
    <w:p w:rsidR="00CE5340" w:rsidRDefault="00CE5340" w:rsidP="00CE5340">
      <w:pPr>
        <w:rPr>
          <w:b/>
          <w:color w:val="7030A0"/>
          <w:sz w:val="24"/>
          <w:szCs w:val="24"/>
          <w:lang w:val="en-US"/>
        </w:rPr>
      </w:pPr>
      <w:r>
        <w:rPr>
          <w:b/>
          <w:color w:val="7030A0"/>
          <w:sz w:val="24"/>
          <w:szCs w:val="24"/>
          <w:lang w:val="en-US"/>
        </w:rPr>
        <w:t>Complete the following chart.</w:t>
      </w:r>
    </w:p>
    <w:p w:rsidR="00CE5340" w:rsidRDefault="00CE5340" w:rsidP="00CE5340">
      <w:pPr>
        <w:rPr>
          <w:color w:val="7030A0"/>
          <w:sz w:val="24"/>
          <w:szCs w:val="24"/>
          <w:lang w:val="en-US"/>
        </w:rPr>
      </w:pPr>
      <w:r>
        <w:rPr>
          <w:color w:val="7030A0"/>
          <w:sz w:val="24"/>
          <w:szCs w:val="24"/>
          <w:lang w:val="en-US"/>
        </w:rPr>
        <w:t>1/ How can you define an oracle?</w:t>
      </w:r>
    </w:p>
    <w:p w:rsidR="00CE5340" w:rsidRDefault="00CE5340" w:rsidP="00CE5340">
      <w:pPr>
        <w:rPr>
          <w:color w:val="7030A0"/>
          <w:sz w:val="24"/>
          <w:szCs w:val="24"/>
          <w:lang w:val="en-US"/>
        </w:rPr>
      </w:pPr>
      <w:r>
        <w:rPr>
          <w:color w:val="7030A0"/>
          <w:sz w:val="24"/>
          <w:szCs w:val="24"/>
          <w:lang w:val="en-US"/>
        </w:rPr>
        <w:t xml:space="preserve">2/ </w:t>
      </w:r>
      <w:proofErr w:type="gramStart"/>
      <w:r>
        <w:rPr>
          <w:color w:val="7030A0"/>
          <w:sz w:val="24"/>
          <w:szCs w:val="24"/>
          <w:lang w:val="en-US"/>
        </w:rPr>
        <w:t>What</w:t>
      </w:r>
      <w:proofErr w:type="gramEnd"/>
      <w:r>
        <w:rPr>
          <w:color w:val="7030A0"/>
          <w:sz w:val="24"/>
          <w:szCs w:val="24"/>
          <w:lang w:val="en-US"/>
        </w:rPr>
        <w:t xml:space="preserve"> did the prophecy say to the parents of Oedipus?</w:t>
      </w:r>
    </w:p>
    <w:tbl>
      <w:tblPr>
        <w:tblW w:w="8897"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CCC0D9"/>
        <w:tblLook w:val="04A0" w:firstRow="1" w:lastRow="0" w:firstColumn="1" w:lastColumn="0" w:noHBand="0" w:noVBand="1"/>
      </w:tblPr>
      <w:tblGrid>
        <w:gridCol w:w="1809"/>
        <w:gridCol w:w="7088"/>
      </w:tblGrid>
      <w:tr w:rsidR="00CE5340" w:rsidTr="00FC6EAD">
        <w:tc>
          <w:tcPr>
            <w:tcW w:w="1809" w:type="dxa"/>
            <w:tcBorders>
              <w:top w:val="single" w:sz="18" w:space="0" w:color="7030A0"/>
              <w:left w:val="single" w:sz="18" w:space="0" w:color="7030A0"/>
              <w:bottom w:val="single" w:sz="18" w:space="0" w:color="7030A0"/>
              <w:right w:val="single" w:sz="18" w:space="0" w:color="7030A0"/>
            </w:tcBorders>
            <w:shd w:val="clear" w:color="auto" w:fill="CCC0D9"/>
            <w:vAlign w:val="center"/>
          </w:tcPr>
          <w:p w:rsidR="00CE5340" w:rsidRDefault="00CE5340" w:rsidP="00FC6EAD">
            <w:pPr>
              <w:jc w:val="center"/>
              <w:rPr>
                <w:b/>
                <w:color w:val="7030A0"/>
                <w:sz w:val="24"/>
                <w:szCs w:val="24"/>
                <w:lang w:val="en-US"/>
              </w:rPr>
            </w:pPr>
          </w:p>
        </w:tc>
        <w:tc>
          <w:tcPr>
            <w:tcW w:w="7088" w:type="dxa"/>
            <w:tcBorders>
              <w:top w:val="single" w:sz="18" w:space="0" w:color="7030A0"/>
              <w:left w:val="single" w:sz="18" w:space="0" w:color="7030A0"/>
              <w:bottom w:val="single" w:sz="18" w:space="0" w:color="7030A0"/>
              <w:right w:val="single" w:sz="18" w:space="0" w:color="7030A0"/>
            </w:tcBorders>
            <w:shd w:val="clear" w:color="auto" w:fill="CCC0D9"/>
            <w:vAlign w:val="center"/>
            <w:hideMark/>
          </w:tcPr>
          <w:p w:rsidR="00CE5340" w:rsidRDefault="00CE5340" w:rsidP="00FC6EAD">
            <w:pPr>
              <w:jc w:val="center"/>
              <w:rPr>
                <w:b/>
                <w:color w:val="7030A0"/>
                <w:sz w:val="24"/>
                <w:szCs w:val="24"/>
                <w:lang w:val="en-US"/>
              </w:rPr>
            </w:pPr>
            <w:r>
              <w:rPr>
                <w:b/>
                <w:color w:val="7030A0"/>
                <w:sz w:val="24"/>
                <w:szCs w:val="24"/>
                <w:lang w:val="en-US"/>
              </w:rPr>
              <w:t>THE PARENTS OF OEDIPUS</w:t>
            </w:r>
          </w:p>
        </w:tc>
      </w:tr>
      <w:tr w:rsidR="00CE5340" w:rsidTr="00FC6EAD">
        <w:tc>
          <w:tcPr>
            <w:tcW w:w="1809" w:type="dxa"/>
            <w:tcBorders>
              <w:top w:val="single" w:sz="18" w:space="0" w:color="7030A0"/>
              <w:left w:val="single" w:sz="18" w:space="0" w:color="7030A0"/>
              <w:bottom w:val="single" w:sz="18" w:space="0" w:color="7030A0"/>
              <w:right w:val="single" w:sz="18" w:space="0" w:color="7030A0"/>
            </w:tcBorders>
            <w:shd w:val="clear" w:color="auto" w:fill="CCC0D9"/>
            <w:vAlign w:val="center"/>
            <w:hideMark/>
          </w:tcPr>
          <w:p w:rsidR="00CE5340" w:rsidRDefault="00CE5340" w:rsidP="00FC6EAD">
            <w:pPr>
              <w:jc w:val="center"/>
              <w:rPr>
                <w:b/>
                <w:color w:val="7030A0"/>
                <w:lang w:val="en-US"/>
              </w:rPr>
            </w:pPr>
            <w:r>
              <w:rPr>
                <w:b/>
                <w:color w:val="7030A0"/>
                <w:lang w:val="en-US"/>
              </w:rPr>
              <w:t>What did the Oracle say?</w:t>
            </w:r>
          </w:p>
        </w:tc>
        <w:tc>
          <w:tcPr>
            <w:tcW w:w="7088" w:type="dxa"/>
            <w:tcBorders>
              <w:top w:val="single" w:sz="18" w:space="0" w:color="7030A0"/>
              <w:left w:val="single" w:sz="18" w:space="0" w:color="7030A0"/>
              <w:bottom w:val="single" w:sz="18" w:space="0" w:color="7030A0"/>
              <w:right w:val="single" w:sz="18" w:space="0" w:color="7030A0"/>
            </w:tcBorders>
            <w:shd w:val="clear" w:color="auto" w:fill="CCC0D9"/>
          </w:tcPr>
          <w:p w:rsidR="00CE5340" w:rsidRDefault="00CE5340" w:rsidP="00FC6EAD">
            <w:pPr>
              <w:rPr>
                <w:lang w:val="en-US"/>
              </w:rPr>
            </w:pPr>
            <w:r>
              <w:rPr>
                <w:lang w:val="en-US"/>
              </w:rPr>
              <w:t>Paragraph 2</w:t>
            </w: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tc>
      </w:tr>
      <w:tr w:rsidR="00CE5340" w:rsidTr="00FC6EAD">
        <w:tc>
          <w:tcPr>
            <w:tcW w:w="1809" w:type="dxa"/>
            <w:tcBorders>
              <w:top w:val="single" w:sz="18" w:space="0" w:color="7030A0"/>
              <w:left w:val="single" w:sz="18" w:space="0" w:color="7030A0"/>
              <w:bottom w:val="single" w:sz="18" w:space="0" w:color="7030A0"/>
              <w:right w:val="single" w:sz="18" w:space="0" w:color="7030A0"/>
            </w:tcBorders>
            <w:shd w:val="clear" w:color="auto" w:fill="CCC0D9"/>
            <w:vAlign w:val="center"/>
            <w:hideMark/>
          </w:tcPr>
          <w:p w:rsidR="00CE5340" w:rsidRDefault="00CE5340" w:rsidP="00FC6EAD">
            <w:pPr>
              <w:jc w:val="center"/>
              <w:rPr>
                <w:b/>
                <w:color w:val="7030A0"/>
                <w:lang w:val="en-US"/>
              </w:rPr>
            </w:pPr>
            <w:r>
              <w:rPr>
                <w:b/>
                <w:color w:val="7030A0"/>
                <w:lang w:val="en-US"/>
              </w:rPr>
              <w:t>What do they do to avoid the prophecy</w:t>
            </w:r>
          </w:p>
        </w:tc>
        <w:tc>
          <w:tcPr>
            <w:tcW w:w="7088" w:type="dxa"/>
            <w:tcBorders>
              <w:top w:val="single" w:sz="18" w:space="0" w:color="7030A0"/>
              <w:left w:val="single" w:sz="18" w:space="0" w:color="7030A0"/>
              <w:bottom w:val="single" w:sz="18" w:space="0" w:color="7030A0"/>
              <w:right w:val="single" w:sz="18" w:space="0" w:color="7030A0"/>
            </w:tcBorders>
            <w:shd w:val="clear" w:color="auto" w:fill="CCC0D9"/>
          </w:tcPr>
          <w:p w:rsidR="00CE5340" w:rsidRDefault="00CE5340" w:rsidP="00FC6EAD">
            <w:pPr>
              <w:rPr>
                <w:lang w:val="en-US"/>
              </w:rPr>
            </w:pPr>
            <w:r>
              <w:rPr>
                <w:lang w:val="en-US"/>
              </w:rPr>
              <w:t>Paragraph 2</w:t>
            </w: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p>
        </w:tc>
      </w:tr>
      <w:tr w:rsidR="00CE5340" w:rsidTr="00FC6EAD">
        <w:tc>
          <w:tcPr>
            <w:tcW w:w="1809" w:type="dxa"/>
            <w:tcBorders>
              <w:top w:val="single" w:sz="18" w:space="0" w:color="7030A0"/>
              <w:left w:val="single" w:sz="18" w:space="0" w:color="7030A0"/>
              <w:bottom w:val="single" w:sz="18" w:space="0" w:color="7030A0"/>
              <w:right w:val="single" w:sz="18" w:space="0" w:color="7030A0"/>
            </w:tcBorders>
            <w:shd w:val="clear" w:color="auto" w:fill="CCC0D9"/>
            <w:vAlign w:val="center"/>
            <w:hideMark/>
          </w:tcPr>
          <w:p w:rsidR="00CE5340" w:rsidRDefault="00CE5340" w:rsidP="00FC6EAD">
            <w:pPr>
              <w:jc w:val="center"/>
              <w:rPr>
                <w:b/>
                <w:color w:val="7030A0"/>
                <w:lang w:val="en-US"/>
              </w:rPr>
            </w:pPr>
            <w:r>
              <w:rPr>
                <w:b/>
                <w:color w:val="7030A0"/>
                <w:lang w:val="en-US"/>
              </w:rPr>
              <w:t>What happens?</w:t>
            </w:r>
          </w:p>
        </w:tc>
        <w:tc>
          <w:tcPr>
            <w:tcW w:w="7088" w:type="dxa"/>
            <w:tcBorders>
              <w:top w:val="single" w:sz="18" w:space="0" w:color="7030A0"/>
              <w:left w:val="single" w:sz="18" w:space="0" w:color="7030A0"/>
              <w:bottom w:val="single" w:sz="18" w:space="0" w:color="7030A0"/>
              <w:right w:val="single" w:sz="18" w:space="0" w:color="7030A0"/>
            </w:tcBorders>
            <w:shd w:val="clear" w:color="auto" w:fill="CCC0D9"/>
          </w:tcPr>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tc>
      </w:tr>
    </w:tbl>
    <w:p w:rsidR="00CE5340" w:rsidRDefault="00CE5340" w:rsidP="00CE5340">
      <w:pPr>
        <w:rPr>
          <w:lang w:val="en-US"/>
        </w:rPr>
      </w:pPr>
    </w:p>
    <w:p w:rsidR="00CE5340" w:rsidRDefault="00CE5340" w:rsidP="00CE5340">
      <w:pPr>
        <w:rPr>
          <w:b/>
          <w:color w:val="7030A0"/>
          <w:sz w:val="24"/>
          <w:szCs w:val="24"/>
          <w:lang w:val="en-US"/>
        </w:rPr>
      </w:pPr>
    </w:p>
    <w:p w:rsidR="00CE5340" w:rsidRDefault="00CE5340" w:rsidP="00CE5340">
      <w:pPr>
        <w:rPr>
          <w:b/>
          <w:color w:val="7030A0"/>
          <w:sz w:val="24"/>
          <w:szCs w:val="24"/>
          <w:lang w:val="en-US"/>
        </w:rPr>
      </w:pPr>
      <w:r>
        <w:rPr>
          <w:b/>
          <w:color w:val="7030A0"/>
          <w:sz w:val="24"/>
          <w:szCs w:val="24"/>
          <w:lang w:val="en-US"/>
        </w:rPr>
        <w:t>III/ DO YOU THINK OEDIPUS IS BOTH INNOCENT AND GUILTY? JUSTIFY.</w:t>
      </w:r>
    </w:p>
    <w:p w:rsidR="00CE5340" w:rsidRDefault="00CE5340" w:rsidP="00CE5340">
      <w:pPr>
        <w:rPr>
          <w:b/>
          <w:sz w:val="24"/>
          <w:szCs w:val="24"/>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spacing w:line="360" w:lineRule="auto"/>
        <w:rPr>
          <w:b/>
          <w:color w:val="7030A0"/>
          <w:sz w:val="24"/>
          <w:szCs w:val="24"/>
          <w:lang w:val="en-US"/>
        </w:rPr>
      </w:pPr>
      <w:r>
        <w:rPr>
          <w:b/>
          <w:color w:val="7030A0"/>
          <w:lang w:val="en-US"/>
        </w:rPr>
        <w:t xml:space="preserve">IV/ </w:t>
      </w:r>
      <w:r>
        <w:rPr>
          <w:b/>
          <w:color w:val="7030A0"/>
          <w:sz w:val="24"/>
          <w:szCs w:val="24"/>
          <w:lang w:val="en-US"/>
        </w:rPr>
        <w:t>Now make a synthesis to explain what happens and how Oedipus is both an innocent and guilty character. You can use a PowerPoint for your oral presentation.</w:t>
      </w:r>
    </w:p>
    <w:p w:rsidR="00CE5340" w:rsidRDefault="00CE5340" w:rsidP="00CE5340">
      <w:pPr>
        <w:rPr>
          <w:lang w:val="en-US"/>
        </w:rPr>
      </w:pPr>
    </w:p>
    <w:p w:rsidR="00CE5340" w:rsidRDefault="00CE5340" w:rsidP="00CE5340">
      <w:pPr>
        <w:rPr>
          <w:lang w:val="en-US"/>
        </w:rPr>
      </w:pPr>
    </w:p>
    <w:p w:rsidR="00CE5340" w:rsidRDefault="00CE5340" w:rsidP="00CE5340">
      <w:pPr>
        <w:spacing w:after="0"/>
        <w:rPr>
          <w:lang w:val="en-US"/>
        </w:rPr>
        <w:sectPr w:rsidR="00CE5340">
          <w:pgSz w:w="11906" w:h="16838"/>
          <w:pgMar w:top="1418" w:right="1418" w:bottom="1418" w:left="1418" w:header="709" w:footer="709" w:gutter="0"/>
          <w:cols w:space="720"/>
        </w:sectPr>
      </w:pPr>
    </w:p>
    <w:p w:rsidR="00CE5340" w:rsidRDefault="00CE5340" w:rsidP="00CE5340">
      <w:pPr>
        <w:rPr>
          <w:rFonts w:ascii="Copperplate Gothic Bold" w:hAnsi="Copperplate Gothic Bold"/>
          <w:b/>
          <w:color w:val="002060"/>
          <w:sz w:val="28"/>
          <w:szCs w:val="28"/>
          <w:lang w:val="en-US"/>
        </w:rPr>
      </w:pPr>
      <w:r>
        <w:rPr>
          <w:rFonts w:ascii="Copperplate Gothic Bold" w:hAnsi="Copperplate Gothic Bold" w:cs="Tahoma"/>
          <w:b/>
          <w:color w:val="002060"/>
          <w:sz w:val="28"/>
          <w:szCs w:val="28"/>
          <w:lang w:val="en-US"/>
        </w:rPr>
        <w:lastRenderedPageBreak/>
        <w:t>4</w:t>
      </w:r>
      <w:r>
        <w:rPr>
          <w:rFonts w:ascii="Copperplate Gothic Bold" w:hAnsi="Copperplate Gothic Bold" w:cs="Tahoma"/>
          <w:b/>
          <w:color w:val="002060"/>
          <w:sz w:val="28"/>
          <w:szCs w:val="28"/>
          <w:vertAlign w:val="superscript"/>
          <w:lang w:val="en-US"/>
        </w:rPr>
        <w:t>TH</w:t>
      </w:r>
      <w:r>
        <w:rPr>
          <w:rFonts w:ascii="Copperplate Gothic Bold" w:hAnsi="Copperplate Gothic Bold" w:cs="Tahoma"/>
          <w:b/>
          <w:color w:val="002060"/>
          <w:sz w:val="28"/>
          <w:szCs w:val="28"/>
          <w:lang w:val="en-US"/>
        </w:rPr>
        <w:t xml:space="preserve"> GROUP:  A HERO WHO IS BOTH PASSIVE AND ACTIVE</w:t>
      </w:r>
    </w:p>
    <w:p w:rsidR="00CE5340" w:rsidRDefault="00CE5340" w:rsidP="00CE5340">
      <w:pPr>
        <w:rPr>
          <w:lang w:val="en-US"/>
        </w:rPr>
      </w:pPr>
    </w:p>
    <w:p w:rsidR="00CE5340" w:rsidRDefault="00CE5340" w:rsidP="00CE5340">
      <w:pPr>
        <w:rPr>
          <w:lang w:val="en-US"/>
        </w:rPr>
      </w:pPr>
      <w:r>
        <w:rPr>
          <w:lang w:val="en-US"/>
        </w:rPr>
        <w:t>Some Shakespearian characters are inspired by the story of Oedipus.</w:t>
      </w:r>
    </w:p>
    <w:p w:rsidR="00CE5340" w:rsidRDefault="00CE5340" w:rsidP="00CE5340">
      <w:pPr>
        <w:jc w:val="center"/>
      </w:pPr>
      <w:r>
        <w:rPr>
          <w:noProof/>
          <w:lang w:eastAsia="fr-FR"/>
        </w:rPr>
        <w:drawing>
          <wp:inline distT="0" distB="0" distL="0" distR="0">
            <wp:extent cx="4595495" cy="6056630"/>
            <wp:effectExtent l="0" t="0" r="0" b="1270"/>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4595495" cy="6056630"/>
                    </a:xfrm>
                    <a:prstGeom prst="rect">
                      <a:avLst/>
                    </a:prstGeom>
                    <a:noFill/>
                    <a:ln>
                      <a:noFill/>
                    </a:ln>
                  </pic:spPr>
                </pic:pic>
              </a:graphicData>
            </a:graphic>
          </wp:inline>
        </w:drawing>
      </w:r>
    </w:p>
    <w:p w:rsidR="00CE5340" w:rsidRDefault="00CE5340" w:rsidP="00CE5340">
      <w:pPr>
        <w:rPr>
          <w:sz w:val="20"/>
          <w:szCs w:val="20"/>
        </w:rPr>
      </w:pPr>
    </w:p>
    <w:p w:rsidR="00CE5340" w:rsidRDefault="00CE5340" w:rsidP="00CE5340">
      <w:pPr>
        <w:rPr>
          <w:sz w:val="20"/>
          <w:szCs w:val="20"/>
        </w:rPr>
      </w:pPr>
    </w:p>
    <w:p w:rsidR="00CE5340" w:rsidRDefault="00CE5340" w:rsidP="00CE5340">
      <w:pPr>
        <w:rPr>
          <w:sz w:val="20"/>
          <w:szCs w:val="20"/>
        </w:rPr>
      </w:pPr>
    </w:p>
    <w:p w:rsidR="00CE5340" w:rsidRDefault="00CE5340" w:rsidP="00CE5340">
      <w:pPr>
        <w:rPr>
          <w:sz w:val="16"/>
          <w:szCs w:val="16"/>
        </w:rPr>
      </w:pPr>
      <w:r>
        <w:rPr>
          <w:sz w:val="16"/>
          <w:szCs w:val="16"/>
        </w:rPr>
        <w:t xml:space="preserve">Sources : </w:t>
      </w:r>
      <w:hyperlink r:id="rId98" w:history="1">
        <w:r w:rsidR="002B5932" w:rsidRPr="000443D9">
          <w:rPr>
            <w:rStyle w:val="Lienhypertexte"/>
            <w:sz w:val="16"/>
            <w:szCs w:val="16"/>
          </w:rPr>
          <w:t>www.greekmythology.com/Myths/Mortals/Oedipus/oedipus.html</w:t>
        </w:r>
      </w:hyperlink>
    </w:p>
    <w:p w:rsidR="00CE5340" w:rsidRDefault="00CE5340" w:rsidP="00CE5340"/>
    <w:p w:rsidR="00CE5340" w:rsidRDefault="00CE5340" w:rsidP="00CE5340">
      <w:pPr>
        <w:spacing w:after="0"/>
        <w:sectPr w:rsidR="00CE5340">
          <w:pgSz w:w="11906" w:h="16838"/>
          <w:pgMar w:top="1418" w:right="1418" w:bottom="1418" w:left="1418" w:header="709" w:footer="709" w:gutter="0"/>
          <w:cols w:space="720"/>
        </w:sectPr>
      </w:pPr>
    </w:p>
    <w:p w:rsidR="00CE5340" w:rsidRDefault="00CE5340" w:rsidP="00CE5340">
      <w:pPr>
        <w:pStyle w:val="NormalWeb"/>
        <w:spacing w:line="360" w:lineRule="auto"/>
        <w:jc w:val="both"/>
        <w:rPr>
          <w:rFonts w:ascii="Calibri" w:hAnsi="Calibri"/>
          <w:b/>
          <w:color w:val="002060"/>
          <w:sz w:val="28"/>
          <w:szCs w:val="28"/>
        </w:rPr>
      </w:pPr>
      <w:r>
        <w:rPr>
          <w:rFonts w:ascii="Calibri" w:hAnsi="Calibri"/>
          <w:b/>
          <w:color w:val="002060"/>
          <w:sz w:val="28"/>
          <w:szCs w:val="28"/>
        </w:rPr>
        <w:lastRenderedPageBreak/>
        <w:t>OEDIPUS</w:t>
      </w:r>
    </w:p>
    <w:p w:rsidR="00CE5340" w:rsidRDefault="00CE5340" w:rsidP="00CE5340">
      <w:pPr>
        <w:pStyle w:val="NormalWeb"/>
        <w:numPr>
          <w:ilvl w:val="0"/>
          <w:numId w:val="13"/>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Oedipus was a king in Greek mythology, ruling over the city of </w:t>
      </w:r>
      <w:hyperlink r:id="rId99"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xml:space="preserve">. He was the son of King </w:t>
      </w:r>
      <w:hyperlink r:id="rId100"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and Queen </w:t>
      </w:r>
      <w:hyperlink r:id="rId101"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Not knowing, he married his mother and had four children with her, </w:t>
      </w:r>
      <w:hyperlink r:id="rId102" w:tooltip="Polynices" w:history="1">
        <w:proofErr w:type="spellStart"/>
        <w:r>
          <w:rPr>
            <w:rStyle w:val="Lienhypertexte"/>
            <w:rFonts w:ascii="Calibri" w:hAnsi="Calibri"/>
            <w:bCs/>
            <w:color w:val="000000"/>
            <w:sz w:val="22"/>
            <w:szCs w:val="22"/>
            <w:lang w:val="en-US"/>
          </w:rPr>
          <w:t>Polynices</w:t>
        </w:r>
        <w:proofErr w:type="spellEnd"/>
      </w:hyperlink>
      <w:r>
        <w:rPr>
          <w:rFonts w:ascii="Calibri" w:hAnsi="Calibri"/>
          <w:color w:val="000000"/>
          <w:sz w:val="22"/>
          <w:szCs w:val="22"/>
          <w:lang w:val="en-US"/>
        </w:rPr>
        <w:t xml:space="preserve">, </w:t>
      </w:r>
      <w:hyperlink r:id="rId103" w:tooltip="Eteocles" w:history="1">
        <w:r>
          <w:rPr>
            <w:rStyle w:val="Lienhypertexte"/>
            <w:rFonts w:ascii="Calibri" w:hAnsi="Calibri"/>
            <w:bCs/>
            <w:color w:val="000000"/>
            <w:sz w:val="22"/>
            <w:szCs w:val="22"/>
            <w:lang w:val="en-US"/>
          </w:rPr>
          <w:t>Eteocles</w:t>
        </w:r>
      </w:hyperlink>
      <w:r>
        <w:rPr>
          <w:rFonts w:ascii="Calibri" w:hAnsi="Calibri"/>
          <w:color w:val="000000"/>
          <w:sz w:val="22"/>
          <w:szCs w:val="22"/>
          <w:lang w:val="en-US"/>
        </w:rPr>
        <w:t xml:space="preserve">, </w:t>
      </w:r>
      <w:hyperlink r:id="rId104" w:tooltip="Antigone" w:history="1">
        <w:r>
          <w:rPr>
            <w:rStyle w:val="Lienhypertexte"/>
            <w:rFonts w:ascii="Calibri" w:hAnsi="Calibri"/>
            <w:bCs/>
            <w:color w:val="000000"/>
            <w:sz w:val="22"/>
            <w:szCs w:val="22"/>
            <w:lang w:val="en-US"/>
          </w:rPr>
          <w:t>Antigone</w:t>
        </w:r>
      </w:hyperlink>
      <w:r>
        <w:rPr>
          <w:rFonts w:ascii="Calibri" w:hAnsi="Calibri"/>
          <w:color w:val="000000"/>
          <w:sz w:val="22"/>
          <w:szCs w:val="22"/>
          <w:lang w:val="en-US"/>
        </w:rPr>
        <w:t xml:space="preserve">, and </w:t>
      </w:r>
      <w:hyperlink r:id="rId105" w:tooltip="Ismene" w:history="1">
        <w:proofErr w:type="spellStart"/>
        <w:r>
          <w:rPr>
            <w:rStyle w:val="Lienhypertexte"/>
            <w:rFonts w:ascii="Calibri" w:hAnsi="Calibri"/>
            <w:bCs/>
            <w:color w:val="000000"/>
            <w:sz w:val="22"/>
            <w:szCs w:val="22"/>
            <w:lang w:val="en-US"/>
          </w:rPr>
          <w:t>Ismene</w:t>
        </w:r>
        <w:proofErr w:type="spellEnd"/>
      </w:hyperlink>
      <w:r>
        <w:rPr>
          <w:rFonts w:ascii="Calibri" w:hAnsi="Calibri"/>
          <w:color w:val="000000"/>
          <w:sz w:val="22"/>
          <w:szCs w:val="22"/>
          <w:lang w:val="en-US"/>
        </w:rPr>
        <w:t>.</w:t>
      </w:r>
    </w:p>
    <w:p w:rsidR="00CE5340" w:rsidRDefault="00CE5340" w:rsidP="00CE5340">
      <w:pPr>
        <w:pStyle w:val="NormalWeb"/>
        <w:numPr>
          <w:ilvl w:val="0"/>
          <w:numId w:val="13"/>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It all started when King </w:t>
      </w:r>
      <w:hyperlink r:id="rId106"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decided to consult the Oracle at </w:t>
      </w:r>
      <w:hyperlink r:id="rId107" w:tooltip="Delphi" w:history="1">
        <w:r>
          <w:rPr>
            <w:rStyle w:val="Lienhypertexte"/>
            <w:rFonts w:ascii="Calibri" w:hAnsi="Calibri"/>
            <w:bCs/>
            <w:color w:val="000000"/>
            <w:sz w:val="22"/>
            <w:szCs w:val="22"/>
            <w:lang w:val="en-US"/>
          </w:rPr>
          <w:t>Delphi</w:t>
        </w:r>
      </w:hyperlink>
      <w:r>
        <w:rPr>
          <w:rFonts w:ascii="Calibri" w:hAnsi="Calibri"/>
          <w:color w:val="000000"/>
          <w:sz w:val="22"/>
          <w:szCs w:val="22"/>
          <w:lang w:val="en-US"/>
        </w:rPr>
        <w:t xml:space="preserve"> to learn if he and his wife would ever have children. The prophecy given was that any son that was born out of their union would kill them. </w:t>
      </w:r>
      <w:r>
        <w:rPr>
          <w:rStyle w:val="lev"/>
          <w:rFonts w:ascii="Calibri" w:hAnsi="Calibri"/>
          <w:b w:val="0"/>
          <w:color w:val="000000"/>
          <w:lang w:val="en-US"/>
        </w:rPr>
        <w:t>[…]</w:t>
      </w:r>
      <w:r>
        <w:rPr>
          <w:rFonts w:ascii="Calibri" w:hAnsi="Calibri"/>
          <w:color w:val="000000"/>
          <w:sz w:val="22"/>
          <w:szCs w:val="22"/>
          <w:lang w:val="en-US"/>
        </w:rPr>
        <w:t xml:space="preserve">. To avoid the prophecy, </w:t>
      </w:r>
      <w:r>
        <w:rPr>
          <w:rStyle w:val="lev"/>
          <w:rFonts w:ascii="Calibri" w:hAnsi="Calibri"/>
          <w:b w:val="0"/>
          <w:color w:val="000000"/>
          <w:lang w:val="en-US"/>
        </w:rPr>
        <w:t>[…]</w:t>
      </w:r>
      <w:r>
        <w:rPr>
          <w:rFonts w:ascii="Calibri" w:hAnsi="Calibri"/>
          <w:color w:val="000000"/>
          <w:sz w:val="22"/>
          <w:szCs w:val="22"/>
          <w:lang w:val="en-US"/>
        </w:rPr>
        <w:t xml:space="preserve"> </w:t>
      </w:r>
      <w:hyperlink r:id="rId108"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then gave (Oedipus) to one of their shepherds, telling him to leave the baby in the mountains to die. The shepherd, </w:t>
      </w:r>
      <w:r>
        <w:rPr>
          <w:rStyle w:val="lev"/>
          <w:rFonts w:ascii="Calibri" w:hAnsi="Calibri"/>
          <w:b w:val="0"/>
          <w:color w:val="000000"/>
          <w:lang w:val="en-US"/>
        </w:rPr>
        <w:t>[…]</w:t>
      </w:r>
      <w:r>
        <w:rPr>
          <w:rFonts w:ascii="Calibri" w:hAnsi="Calibri"/>
          <w:color w:val="000000"/>
          <w:sz w:val="22"/>
          <w:szCs w:val="22"/>
          <w:lang w:val="en-US"/>
        </w:rPr>
        <w:t xml:space="preserve"> brought it at the court of King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Queen Merope of </w:t>
      </w:r>
      <w:hyperlink r:id="rId109" w:tooltip="Corinth" w:history="1">
        <w:r>
          <w:rPr>
            <w:rStyle w:val="Lienhypertexte"/>
            <w:rFonts w:ascii="Calibri" w:hAnsi="Calibri"/>
            <w:bCs/>
            <w:color w:val="000000"/>
            <w:sz w:val="22"/>
            <w:szCs w:val="22"/>
            <w:lang w:val="en-US"/>
          </w:rPr>
          <w:t>Corinth</w:t>
        </w:r>
      </w:hyperlink>
      <w:r>
        <w:rPr>
          <w:rFonts w:ascii="Calibri" w:hAnsi="Calibri"/>
          <w:color w:val="000000"/>
          <w:sz w:val="22"/>
          <w:szCs w:val="22"/>
          <w:lang w:val="en-US"/>
        </w:rPr>
        <w:t>.</w:t>
      </w:r>
    </w:p>
    <w:p w:rsidR="00CE5340" w:rsidRDefault="00CE5340" w:rsidP="00CE5340">
      <w:pPr>
        <w:pStyle w:val="NormalWeb"/>
        <w:numPr>
          <w:ilvl w:val="0"/>
          <w:numId w:val="13"/>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 When </w:t>
      </w:r>
      <w:hyperlink r:id="rId110"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grew up, he was told by someone that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Merope were not his real parents. Deciding to investigate this matter, </w:t>
      </w:r>
      <w:hyperlink r:id="rId111"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ended up in </w:t>
      </w:r>
      <w:hyperlink r:id="rId112" w:tooltip="Delphi" w:history="1">
        <w:r>
          <w:rPr>
            <w:rStyle w:val="Lienhypertexte"/>
            <w:rFonts w:ascii="Calibri" w:hAnsi="Calibri"/>
            <w:bCs/>
            <w:color w:val="000000"/>
            <w:sz w:val="22"/>
            <w:szCs w:val="22"/>
            <w:lang w:val="en-US"/>
          </w:rPr>
          <w:t>Delphi</w:t>
        </w:r>
      </w:hyperlink>
      <w:r>
        <w:rPr>
          <w:rFonts w:ascii="Calibri" w:hAnsi="Calibri"/>
          <w:color w:val="000000"/>
          <w:sz w:val="22"/>
          <w:szCs w:val="22"/>
          <w:lang w:val="en-US"/>
        </w:rPr>
        <w:t xml:space="preserve">, to consult the Oracle. There, he was told that he would kill his father and marry his mother. Upon hearing this, </w:t>
      </w:r>
      <w:hyperlink r:id="rId113"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thought that the prophecy meant </w:t>
      </w:r>
      <w:proofErr w:type="spellStart"/>
      <w:r>
        <w:rPr>
          <w:rFonts w:ascii="Calibri" w:hAnsi="Calibri"/>
          <w:color w:val="000000"/>
          <w:sz w:val="22"/>
          <w:szCs w:val="22"/>
          <w:lang w:val="en-US"/>
        </w:rPr>
        <w:t>Polybus</w:t>
      </w:r>
      <w:proofErr w:type="spellEnd"/>
      <w:r>
        <w:rPr>
          <w:rFonts w:ascii="Calibri" w:hAnsi="Calibri"/>
          <w:color w:val="000000"/>
          <w:sz w:val="22"/>
          <w:szCs w:val="22"/>
          <w:lang w:val="en-US"/>
        </w:rPr>
        <w:t xml:space="preserve"> and Merope, and decided not to return to </w:t>
      </w:r>
      <w:hyperlink r:id="rId114" w:tooltip="Corinth" w:history="1">
        <w:r>
          <w:rPr>
            <w:rStyle w:val="Lienhypertexte"/>
            <w:rFonts w:ascii="Calibri" w:hAnsi="Calibri"/>
            <w:bCs/>
            <w:color w:val="000000"/>
            <w:sz w:val="22"/>
            <w:szCs w:val="22"/>
            <w:lang w:val="en-US"/>
          </w:rPr>
          <w:t>Corinth</w:t>
        </w:r>
      </w:hyperlink>
      <w:r>
        <w:rPr>
          <w:rFonts w:ascii="Calibri" w:hAnsi="Calibri"/>
          <w:color w:val="000000"/>
          <w:sz w:val="22"/>
          <w:szCs w:val="22"/>
          <w:lang w:val="en-US"/>
        </w:rPr>
        <w:t xml:space="preserve">. Instead, he started walking towards the city of </w:t>
      </w:r>
      <w:hyperlink r:id="rId115"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w:t>
      </w:r>
    </w:p>
    <w:p w:rsidR="00CE5340" w:rsidRDefault="00CE5340" w:rsidP="00CE5340">
      <w:pPr>
        <w:pStyle w:val="NormalWeb"/>
        <w:numPr>
          <w:ilvl w:val="0"/>
          <w:numId w:val="13"/>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On his way there, he came across King </w:t>
      </w:r>
      <w:hyperlink r:id="rId116"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his biological father, on a chariot, as he was on his way to the Oracle once again. </w:t>
      </w:r>
      <w:hyperlink r:id="rId117"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and </w:t>
      </w:r>
      <w:hyperlink r:id="rId118"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charioteer started quarreling over who had the right of way. The quarrel ended up with </w:t>
      </w:r>
      <w:hyperlink r:id="rId119"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killing the charioteer and his father, thus unknowingly fulfilling the first half of his prophecy</w:t>
      </w:r>
      <w:proofErr w:type="gramStart"/>
      <w:r>
        <w:rPr>
          <w:rFonts w:ascii="Calibri" w:hAnsi="Calibri"/>
          <w:color w:val="000000"/>
          <w:sz w:val="22"/>
          <w:szCs w:val="22"/>
          <w:lang w:val="en-US"/>
        </w:rPr>
        <w:t>.[</w:t>
      </w:r>
      <w:proofErr w:type="gramEnd"/>
      <w:r>
        <w:rPr>
          <w:rFonts w:ascii="Calibri" w:hAnsi="Calibri"/>
          <w:color w:val="000000"/>
          <w:sz w:val="22"/>
          <w:szCs w:val="22"/>
          <w:lang w:val="en-US"/>
        </w:rPr>
        <w:t>…]</w:t>
      </w:r>
    </w:p>
    <w:p w:rsidR="00CE5340" w:rsidRDefault="00CE5340" w:rsidP="00CE5340">
      <w:pPr>
        <w:pStyle w:val="NormalWeb"/>
        <w:numPr>
          <w:ilvl w:val="0"/>
          <w:numId w:val="13"/>
        </w:numPr>
        <w:spacing w:line="360" w:lineRule="auto"/>
        <w:jc w:val="both"/>
        <w:rPr>
          <w:rFonts w:ascii="Calibri" w:hAnsi="Calibri"/>
          <w:color w:val="000000"/>
          <w:sz w:val="22"/>
          <w:szCs w:val="22"/>
          <w:lang w:val="en-US"/>
        </w:rPr>
      </w:pPr>
      <w:r>
        <w:rPr>
          <w:rFonts w:ascii="Calibri" w:hAnsi="Calibri"/>
          <w:color w:val="000000"/>
          <w:sz w:val="22"/>
          <w:szCs w:val="22"/>
          <w:lang w:val="en-US"/>
        </w:rPr>
        <w:t xml:space="preserve">When </w:t>
      </w:r>
      <w:hyperlink r:id="rId120"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reached </w:t>
      </w:r>
      <w:hyperlink r:id="rId121"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xml:space="preserve">, he was accepted with </w:t>
      </w:r>
      <w:proofErr w:type="spellStart"/>
      <w:r>
        <w:rPr>
          <w:rFonts w:ascii="Calibri" w:hAnsi="Calibri"/>
          <w:color w:val="000000"/>
          <w:sz w:val="22"/>
          <w:szCs w:val="22"/>
          <w:lang w:val="en-US"/>
        </w:rPr>
        <w:t>honours</w:t>
      </w:r>
      <w:proofErr w:type="spellEnd"/>
      <w:r>
        <w:rPr>
          <w:rFonts w:ascii="Calibri" w:hAnsi="Calibri"/>
          <w:color w:val="000000"/>
          <w:sz w:val="22"/>
          <w:szCs w:val="22"/>
          <w:lang w:val="en-US"/>
        </w:rPr>
        <w:t xml:space="preserve"> by </w:t>
      </w:r>
      <w:hyperlink r:id="rId122" w:tooltip="Creon" w:history="1">
        <w:r>
          <w:rPr>
            <w:rStyle w:val="Lienhypertexte"/>
            <w:rFonts w:ascii="Calibri" w:hAnsi="Calibri"/>
            <w:bCs/>
            <w:color w:val="000000"/>
            <w:sz w:val="22"/>
            <w:szCs w:val="22"/>
            <w:lang w:val="en-US"/>
          </w:rPr>
          <w:t>Creon</w:t>
        </w:r>
      </w:hyperlink>
      <w:r>
        <w:rPr>
          <w:rFonts w:ascii="Calibri" w:hAnsi="Calibri"/>
          <w:color w:val="000000"/>
          <w:sz w:val="22"/>
          <w:szCs w:val="22"/>
          <w:lang w:val="en-US"/>
        </w:rPr>
        <w:t xml:space="preserve">, </w:t>
      </w:r>
      <w:hyperlink r:id="rId123"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's brother and his uncle, who served as a temporary king after </w:t>
      </w:r>
      <w:hyperlink r:id="rId124" w:tooltip="Laius" w:history="1">
        <w:r>
          <w:rPr>
            <w:rStyle w:val="Lienhypertexte"/>
            <w:rFonts w:ascii="Calibri" w:hAnsi="Calibri"/>
            <w:bCs/>
            <w:color w:val="000000"/>
            <w:sz w:val="22"/>
            <w:szCs w:val="22"/>
            <w:lang w:val="en-US"/>
          </w:rPr>
          <w:t>Laius</w:t>
        </w:r>
      </w:hyperlink>
      <w:r>
        <w:rPr>
          <w:rFonts w:ascii="Calibri" w:hAnsi="Calibri"/>
          <w:color w:val="000000"/>
          <w:sz w:val="22"/>
          <w:szCs w:val="22"/>
          <w:lang w:val="en-US"/>
        </w:rPr>
        <w:t xml:space="preserve">' death. </w:t>
      </w:r>
      <w:hyperlink r:id="rId125" w:tooltip="Creon" w:history="1">
        <w:r>
          <w:rPr>
            <w:rStyle w:val="Lienhypertexte"/>
            <w:rFonts w:ascii="Calibri" w:hAnsi="Calibri"/>
            <w:bCs/>
            <w:color w:val="000000"/>
            <w:sz w:val="22"/>
            <w:szCs w:val="22"/>
            <w:lang w:val="en-US"/>
          </w:rPr>
          <w:t>Creon</w:t>
        </w:r>
      </w:hyperlink>
      <w:r>
        <w:rPr>
          <w:rFonts w:ascii="Calibri" w:hAnsi="Calibri"/>
          <w:color w:val="000000"/>
          <w:sz w:val="22"/>
          <w:szCs w:val="22"/>
          <w:lang w:val="en-US"/>
        </w:rPr>
        <w:t xml:space="preserve"> had said that anyone who would kill the </w:t>
      </w:r>
      <w:hyperlink r:id="rId126" w:tooltip="Sphinx" w:history="1">
        <w:r>
          <w:rPr>
            <w:rStyle w:val="Lienhypertexte"/>
            <w:rFonts w:ascii="Calibri" w:hAnsi="Calibri"/>
            <w:bCs/>
            <w:color w:val="000000"/>
            <w:sz w:val="22"/>
            <w:szCs w:val="22"/>
            <w:lang w:val="en-US"/>
          </w:rPr>
          <w:t>Sphinx</w:t>
        </w:r>
      </w:hyperlink>
      <w:r>
        <w:rPr>
          <w:rFonts w:ascii="Calibri" w:hAnsi="Calibri"/>
          <w:color w:val="000000"/>
          <w:sz w:val="22"/>
          <w:szCs w:val="22"/>
          <w:lang w:val="en-US"/>
        </w:rPr>
        <w:t xml:space="preserve"> would become king and would marry </w:t>
      </w:r>
      <w:hyperlink r:id="rId127" w:tooltip="Jocasta" w:history="1">
        <w:r>
          <w:rPr>
            <w:rStyle w:val="Lienhypertexte"/>
            <w:rFonts w:ascii="Calibri" w:hAnsi="Calibri"/>
            <w:bCs/>
            <w:color w:val="000000"/>
            <w:sz w:val="22"/>
            <w:szCs w:val="22"/>
            <w:lang w:val="en-US"/>
          </w:rPr>
          <w:t>Jocasta</w:t>
        </w:r>
      </w:hyperlink>
      <w:r>
        <w:rPr>
          <w:rFonts w:ascii="Calibri" w:hAnsi="Calibri"/>
          <w:color w:val="000000"/>
          <w:sz w:val="22"/>
          <w:szCs w:val="22"/>
          <w:lang w:val="en-US"/>
        </w:rPr>
        <w:t xml:space="preserve">. Thus, the second part of the prophecy was fulfilled and </w:t>
      </w:r>
      <w:hyperlink r:id="rId128" w:tooltip="Oedipus" w:history="1">
        <w:r>
          <w:rPr>
            <w:rStyle w:val="Lienhypertexte"/>
            <w:rFonts w:ascii="Calibri" w:hAnsi="Calibri"/>
            <w:bCs/>
            <w:color w:val="000000"/>
            <w:sz w:val="22"/>
            <w:szCs w:val="22"/>
            <w:lang w:val="en-US"/>
          </w:rPr>
          <w:t>Oedipus</w:t>
        </w:r>
      </w:hyperlink>
      <w:r>
        <w:rPr>
          <w:rFonts w:ascii="Calibri" w:hAnsi="Calibri"/>
          <w:color w:val="000000"/>
          <w:sz w:val="22"/>
          <w:szCs w:val="22"/>
          <w:lang w:val="en-US"/>
        </w:rPr>
        <w:t xml:space="preserve"> rose to the throne of </w:t>
      </w:r>
      <w:hyperlink r:id="rId129" w:tooltip="Thebes" w:history="1">
        <w:r>
          <w:rPr>
            <w:rStyle w:val="Lienhypertexte"/>
            <w:rFonts w:ascii="Calibri" w:hAnsi="Calibri"/>
            <w:bCs/>
            <w:color w:val="000000"/>
            <w:sz w:val="22"/>
            <w:szCs w:val="22"/>
            <w:lang w:val="en-US"/>
          </w:rPr>
          <w:t>Thebes</w:t>
        </w:r>
      </w:hyperlink>
      <w:r>
        <w:rPr>
          <w:rFonts w:ascii="Calibri" w:hAnsi="Calibri"/>
          <w:color w:val="000000"/>
          <w:sz w:val="22"/>
          <w:szCs w:val="22"/>
          <w:lang w:val="en-US"/>
        </w:rPr>
        <w:t>, marrying his mother. […]</w:t>
      </w:r>
    </w:p>
    <w:p w:rsidR="00CE5340" w:rsidRDefault="00005DB8" w:rsidP="00CE5340">
      <w:pPr>
        <w:pStyle w:val="NormalWeb"/>
        <w:numPr>
          <w:ilvl w:val="0"/>
          <w:numId w:val="13"/>
        </w:numPr>
        <w:spacing w:line="360" w:lineRule="auto"/>
        <w:jc w:val="both"/>
        <w:rPr>
          <w:rFonts w:ascii="Calibri" w:hAnsi="Calibri"/>
          <w:color w:val="000000"/>
          <w:sz w:val="22"/>
          <w:szCs w:val="22"/>
          <w:lang w:val="en-US"/>
        </w:rPr>
      </w:pPr>
      <w:hyperlink r:id="rId130"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sent </w:t>
      </w:r>
      <w:hyperlink r:id="rId131" w:tooltip="Creon" w:history="1">
        <w:r w:rsidR="00CE5340">
          <w:rPr>
            <w:rStyle w:val="Lienhypertexte"/>
            <w:rFonts w:ascii="Calibri" w:hAnsi="Calibri"/>
            <w:bCs/>
            <w:color w:val="000000"/>
            <w:sz w:val="22"/>
            <w:szCs w:val="22"/>
            <w:lang w:val="en-US"/>
          </w:rPr>
          <w:t>Creon</w:t>
        </w:r>
      </w:hyperlink>
      <w:r w:rsidR="00CE5340">
        <w:rPr>
          <w:rFonts w:ascii="Calibri" w:hAnsi="Calibri"/>
          <w:color w:val="000000"/>
          <w:sz w:val="22"/>
          <w:szCs w:val="22"/>
          <w:lang w:val="en-US"/>
        </w:rPr>
        <w:t xml:space="preserve"> to the Oracle at </w:t>
      </w:r>
      <w:hyperlink r:id="rId132" w:tooltip="Delphi" w:history="1">
        <w:r w:rsidR="00CE5340">
          <w:rPr>
            <w:rStyle w:val="Lienhypertexte"/>
            <w:rFonts w:ascii="Calibri" w:hAnsi="Calibri"/>
            <w:bCs/>
            <w:color w:val="000000"/>
            <w:sz w:val="22"/>
            <w:szCs w:val="22"/>
            <w:lang w:val="en-US"/>
          </w:rPr>
          <w:t>Delphi</w:t>
        </w:r>
      </w:hyperlink>
      <w:r w:rsidR="00CE5340">
        <w:rPr>
          <w:rFonts w:ascii="Calibri" w:hAnsi="Calibri"/>
          <w:color w:val="000000"/>
          <w:sz w:val="22"/>
          <w:szCs w:val="22"/>
          <w:lang w:val="en-US"/>
        </w:rPr>
        <w:t xml:space="preserve"> to get a consultation. </w:t>
      </w:r>
      <w:hyperlink r:id="rId133" w:tooltip="Creon" w:history="1">
        <w:r w:rsidR="00CE5340">
          <w:rPr>
            <w:rStyle w:val="Lienhypertexte"/>
            <w:rFonts w:ascii="Calibri" w:hAnsi="Calibri"/>
            <w:bCs/>
            <w:color w:val="000000"/>
            <w:sz w:val="22"/>
            <w:szCs w:val="22"/>
            <w:lang w:val="en-US"/>
          </w:rPr>
          <w:t>Creon</w:t>
        </w:r>
      </w:hyperlink>
      <w:r w:rsidR="00CE5340">
        <w:rPr>
          <w:rFonts w:ascii="Calibri" w:hAnsi="Calibri"/>
          <w:color w:val="000000"/>
          <w:sz w:val="22"/>
          <w:szCs w:val="22"/>
          <w:lang w:val="en-US"/>
        </w:rPr>
        <w:t xml:space="preserve"> learned that it all happened because the killer of </w:t>
      </w:r>
      <w:hyperlink r:id="rId134" w:tooltip="Laius" w:history="1">
        <w:r w:rsidR="00CE5340">
          <w:rPr>
            <w:rStyle w:val="Lienhypertexte"/>
            <w:rFonts w:ascii="Calibri" w:hAnsi="Calibri"/>
            <w:bCs/>
            <w:color w:val="000000"/>
            <w:sz w:val="22"/>
            <w:szCs w:val="22"/>
            <w:lang w:val="en-US"/>
          </w:rPr>
          <w:t>Laius</w:t>
        </w:r>
      </w:hyperlink>
      <w:r w:rsidR="00CE5340">
        <w:rPr>
          <w:rFonts w:ascii="Calibri" w:hAnsi="Calibri"/>
          <w:color w:val="000000"/>
          <w:sz w:val="22"/>
          <w:szCs w:val="22"/>
          <w:lang w:val="en-US"/>
        </w:rPr>
        <w:t xml:space="preserve"> had not been taken to justice. </w:t>
      </w:r>
      <w:hyperlink r:id="rId135"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cursed the killer of </w:t>
      </w:r>
      <w:hyperlink r:id="rId136" w:tooltip="Laius" w:history="1">
        <w:r w:rsidR="00CE5340">
          <w:rPr>
            <w:rStyle w:val="Lienhypertexte"/>
            <w:rFonts w:ascii="Calibri" w:hAnsi="Calibri"/>
            <w:bCs/>
            <w:color w:val="000000"/>
            <w:sz w:val="22"/>
            <w:szCs w:val="22"/>
            <w:lang w:val="en-US"/>
          </w:rPr>
          <w:t>Laius</w:t>
        </w:r>
      </w:hyperlink>
      <w:r w:rsidR="00CE5340">
        <w:rPr>
          <w:rFonts w:ascii="Calibri" w:hAnsi="Calibri"/>
          <w:color w:val="000000"/>
          <w:sz w:val="22"/>
          <w:szCs w:val="22"/>
          <w:lang w:val="en-US"/>
        </w:rPr>
        <w:t xml:space="preserve">, and asked the prophet </w:t>
      </w:r>
      <w:hyperlink r:id="rId137" w:tooltip="Teiresias" w:history="1">
        <w:r w:rsidR="00CE5340">
          <w:rPr>
            <w:rStyle w:val="Lienhypertexte"/>
            <w:rFonts w:ascii="Calibri" w:hAnsi="Calibri"/>
            <w:bCs/>
            <w:color w:val="000000"/>
            <w:sz w:val="22"/>
            <w:szCs w:val="22"/>
            <w:lang w:val="en-US"/>
          </w:rPr>
          <w:t>Tiresias</w:t>
        </w:r>
      </w:hyperlink>
      <w:r w:rsidR="00CE5340">
        <w:rPr>
          <w:rFonts w:ascii="Calibri" w:hAnsi="Calibri"/>
          <w:color w:val="000000"/>
          <w:sz w:val="22"/>
          <w:szCs w:val="22"/>
          <w:lang w:val="en-US"/>
        </w:rPr>
        <w:t xml:space="preserve"> to find out who the killer was. </w:t>
      </w:r>
      <w:hyperlink r:id="rId138" w:tooltip="Teiresias" w:history="1">
        <w:r w:rsidR="00CE5340">
          <w:rPr>
            <w:rStyle w:val="Lienhypertexte"/>
            <w:rFonts w:ascii="Calibri" w:hAnsi="Calibri"/>
            <w:bCs/>
            <w:color w:val="000000"/>
            <w:sz w:val="22"/>
            <w:szCs w:val="22"/>
            <w:lang w:val="en-US"/>
          </w:rPr>
          <w:t>Tiresias</w:t>
        </w:r>
      </w:hyperlink>
      <w:r w:rsidR="00CE5340">
        <w:rPr>
          <w:rFonts w:ascii="Calibri" w:hAnsi="Calibri"/>
          <w:color w:val="000000"/>
          <w:sz w:val="22"/>
          <w:szCs w:val="22"/>
          <w:lang w:val="en-US"/>
        </w:rPr>
        <w:t xml:space="preserve"> was forced to say that it was </w:t>
      </w:r>
      <w:hyperlink r:id="rId139" w:tooltip="Oedipus" w:history="1">
        <w:r w:rsidR="00CE5340">
          <w:rPr>
            <w:rStyle w:val="Lienhypertexte"/>
            <w:rFonts w:ascii="Calibri" w:hAnsi="Calibri"/>
            <w:bCs/>
            <w:color w:val="000000"/>
            <w:sz w:val="22"/>
            <w:szCs w:val="22"/>
            <w:lang w:val="en-US"/>
          </w:rPr>
          <w:t>Oedipus</w:t>
        </w:r>
      </w:hyperlink>
      <w:r w:rsidR="00CE5340">
        <w:rPr>
          <w:rFonts w:ascii="Calibri" w:hAnsi="Calibri"/>
          <w:color w:val="000000"/>
          <w:sz w:val="22"/>
          <w:szCs w:val="22"/>
          <w:lang w:val="en-US"/>
        </w:rPr>
        <w:t xml:space="preserve"> who killed the former king, and that he also did not know who his true parents were. […]</w:t>
      </w:r>
    </w:p>
    <w:p w:rsidR="00CE5340" w:rsidRDefault="00CE5340" w:rsidP="00CE5340">
      <w:pPr>
        <w:rPr>
          <w:lang w:val="en-US"/>
        </w:rPr>
      </w:pPr>
      <w:r>
        <w:rPr>
          <w:lang w:val="en-US"/>
        </w:rPr>
        <w:t xml:space="preserve">Adapter from </w:t>
      </w:r>
      <w:hyperlink r:id="rId140" w:history="1">
        <w:r w:rsidR="002B5932" w:rsidRPr="000443D9">
          <w:rPr>
            <w:rStyle w:val="Lienhypertexte"/>
            <w:lang w:val="en-US"/>
          </w:rPr>
          <w:t>www.greekmythology.com/Myths/Mortals/Oedipus/oedipus.html</w:t>
        </w:r>
      </w:hyperlink>
    </w:p>
    <w:p w:rsidR="00CE5340" w:rsidRDefault="00CE5340" w:rsidP="00CE5340">
      <w:pPr>
        <w:spacing w:after="0"/>
        <w:rPr>
          <w:lang w:val="en-US"/>
        </w:rPr>
        <w:sectPr w:rsidR="00CE5340">
          <w:pgSz w:w="11906" w:h="16838"/>
          <w:pgMar w:top="1418" w:right="1418" w:bottom="1418" w:left="1418" w:header="709" w:footer="709" w:gutter="0"/>
          <w:cols w:space="720"/>
        </w:sectPr>
      </w:pPr>
    </w:p>
    <w:p w:rsidR="00CE5340" w:rsidRDefault="00CE5340" w:rsidP="00CE5340">
      <w:pPr>
        <w:rPr>
          <w:b/>
          <w:color w:val="002060"/>
          <w:sz w:val="28"/>
          <w:szCs w:val="28"/>
          <w:u w:val="single"/>
          <w:lang w:val="en-US"/>
        </w:rPr>
      </w:pPr>
      <w:r>
        <w:rPr>
          <w:b/>
          <w:color w:val="002060"/>
          <w:sz w:val="28"/>
          <w:szCs w:val="28"/>
          <w:u w:val="single"/>
          <w:lang w:val="en-US"/>
        </w:rPr>
        <w:lastRenderedPageBreak/>
        <w:t>I/ WHAT A TRAGEDY!</w:t>
      </w:r>
    </w:p>
    <w:p w:rsidR="00CE5340" w:rsidRDefault="00CE5340" w:rsidP="00CE5340">
      <w:pPr>
        <w:rPr>
          <w:b/>
          <w:i/>
          <w:sz w:val="28"/>
          <w:szCs w:val="28"/>
          <w:lang w:val="en-US"/>
        </w:rPr>
      </w:pPr>
      <w:r>
        <w:rPr>
          <w:i/>
          <w:sz w:val="24"/>
          <w:szCs w:val="24"/>
          <w:lang w:val="en-US"/>
        </w:rPr>
        <w:t xml:space="preserve">Look at paragraphs 1 </w:t>
      </w:r>
    </w:p>
    <w:p w:rsidR="00CE5340" w:rsidRDefault="00CE5340" w:rsidP="00CE5340">
      <w:pPr>
        <w:rPr>
          <w:lang w:val="en-US"/>
        </w:rPr>
      </w:pPr>
    </w:p>
    <w:p w:rsidR="00CE5340" w:rsidRDefault="00CE5340" w:rsidP="00CE5340">
      <w:pPr>
        <w:jc w:val="center"/>
        <w:rPr>
          <w:b/>
          <w:sz w:val="28"/>
          <w:szCs w:val="28"/>
          <w:lang w:val="en-US"/>
        </w:rPr>
      </w:pPr>
      <w:r>
        <w:rPr>
          <w:b/>
          <w:sz w:val="28"/>
          <w:szCs w:val="28"/>
          <w:lang w:val="en-US"/>
        </w:rPr>
        <w:t>OEDIPUS’S FAMILY</w:t>
      </w:r>
    </w:p>
    <w:p w:rsidR="00CE5340" w:rsidRDefault="00CE5340" w:rsidP="00CE5340">
      <w:pPr>
        <w:jc w:val="center"/>
        <w:rPr>
          <w:b/>
          <w:sz w:val="28"/>
          <w:szCs w:val="28"/>
          <w:lang w:val="en-US"/>
        </w:rPr>
      </w:pP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2179320</wp:posOffset>
                </wp:positionH>
                <wp:positionV relativeFrom="paragraph">
                  <wp:posOffset>1440815</wp:posOffset>
                </wp:positionV>
                <wp:extent cx="914400" cy="609600"/>
                <wp:effectExtent l="12065" t="5080" r="6985" b="13970"/>
                <wp:wrapNone/>
                <wp:docPr id="2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109" style="position:absolute;margin-left:171.6pt;margin-top:113.45pt;width:1in;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mJQIAAEoEAAAOAAAAZHJzL2Uyb0RvYy54bWysVF+P0zAMf0fiO0R5Z23H/txV606nHUNI&#10;B0w6+ABZmq4RaRycbN349DjpbuyAJ0QfIju2f7Z/drq4O3aGHRR6DbbixSjnTFkJtba7in/9sn5z&#10;w5kPwtbCgFUVPynP75avXy16V6oxtGBqhYxArC97V/E2BFdmmZet6oQfgVOWjA1gJwKpuMtqFD2h&#10;dyYb5/ks6wFrhyCV93T7MBj5MuE3jZLhc9N4FZipONUW0onp3MYzWy5EuUPhWi3PZYh/qKIT2lLS&#10;C9SDCILtUf8B1WmJ4KEJIwldBk2jpUo9UDdF/ls3T61wKvVC5Hh3ocn/P1j56bBBpuuKj+ecWdHR&#10;jO73AVJqVrydR4Z650tyfHIbjD169wjym2cWVq2wO3WPCH2rRE11FdE/exEQFU+hbNt/hJrwBeEn&#10;so4NdhGQaGDHNJPTZSbqGJiky9tiMslpcpJMs/x2RnLMIMrnYIc+vFfQsShUvDHQU1kYNsNSpETi&#10;8OjDEPbsnhoBo+u1NiYpuNuuDLKDoFVZp++cyV+7Gct6qmo6nibkFzZ/DZGn728QnQ6080Z3Fb+5&#10;OIkyMvjO1lSmKIPQZpCpU2PPlEYWh2lsoT4RowjDQtMDJKEF/MFZT8tccf99L1BxZj5YmkoikbY/&#10;KZPpfEyE4rVle20RVhJUxQNng7gKw4vZO9S7ljIVqXcLcVManZiNUx6qOhdLC5vmdH5c8UVc68nr&#10;1y9g+RMAAP//AwBQSwMEFAAGAAgAAAAhAHiKYYvhAAAACwEAAA8AAABkcnMvZG93bnJldi54bWxM&#10;j7FOwzAQhnck3sE6JJaKOnVCm4Y4FUIKogMDoQubE5skIj5HsZuGt+eYYLz7f333XX5Y7MBmM/ne&#10;oYTNOgJmsHG6x1bC6b28S4H5oFCrwaGR8G08HIrrq1xl2l3wzcxVaBlB0GdKQhfCmHHum85Y5ddu&#10;NEjZp5usCjROLdeTuhDcDlxE0ZZb1SNd6NRonjrTfFVnK0Gkq+oZX8uXpD7qUt1vPuZVfJTy9mZ5&#10;fAAWzBL+yvCrT+pQkFPtzqg9GyTESSyoSjCx3QOjRpLuaFNTJMQeeJHz/z8UPwAAAP//AwBQSwEC&#10;LQAUAAYACAAAACEAtoM4kv4AAADhAQAAEwAAAAAAAAAAAAAAAAAAAAAAW0NvbnRlbnRfVHlwZXNd&#10;LnhtbFBLAQItABQABgAIAAAAIQA4/SH/1gAAAJQBAAALAAAAAAAAAAAAAAAAAC8BAABfcmVscy8u&#10;cmVsc1BLAQItABQABgAIAAAAIQCQcnNmJQIAAEoEAAAOAAAAAAAAAAAAAAAAAC4CAABkcnMvZTJv&#10;RG9jLnhtbFBLAQItABQABgAIAAAAIQB4imGL4QAAAAs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988695</wp:posOffset>
                </wp:positionH>
                <wp:positionV relativeFrom="paragraph">
                  <wp:posOffset>1440815</wp:posOffset>
                </wp:positionV>
                <wp:extent cx="914400" cy="609600"/>
                <wp:effectExtent l="12065" t="5080" r="6985" b="13970"/>
                <wp:wrapNone/>
                <wp:docPr id="2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109" style="position:absolute;margin-left:77.85pt;margin-top:113.45pt;width:1in;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qRJQIAAEoEAAAOAAAAZHJzL2Uyb0RvYy54bWysVFGP0zAMfkfiP0R5Z23HNnbVutNpxxDS&#10;cUw6+AFZmq4RaRycbN349TjpbuyAJ0QfIju2P9ufnS5uj51hB4Veg614Mco5U1ZCre2u4l+/rN/M&#10;OfNB2FoYsKriJ+X57fL1q0XvSjWGFkytkBGI9WXvKt6G4Mos87JVnfAjcMqSsQHsRCAVd1mNoif0&#10;zmTjPJ9lPWDtEKTynm7vByNfJvymUTJ8bhqvAjMVp9pCOjGd23hmy4Uodyhcq+W5DPEPVXRCW0p6&#10;gboXQbA96j+gOi0RPDRhJKHLoGm0VKkH6qbIf+vmqRVOpV6IHO8uNPn/BysfDxtkuq74eMaZFR3N&#10;6G4fIKVmxdt5ZKh3viTHJ7fB2KN3DyC/eWZh1Qq7U3eI0LdK1FRXEf2zFwFR8RTKtv0nqAlfEH4i&#10;69hgFwGJBnZMMzldZqKOgUm6vCkmk5wmJ8k0y29mJMcMonwOdujDBwUdi0LFGwM9lYVhMyxFSiQO&#10;Dz4MYc/uqREwul5rY5KCu+3KIDsIWpV1+s6Z/LWbsaynqqbjaUJ+YfPXEHn6/gbR6UA7b3RX8fnF&#10;SZSRwfe2pjJFGYQ2g0ydGnumNLI4TGML9YkYRRgWmh4gCS3gD856WuaK++97gYoz89HSVBKJtP1J&#10;mUzfjYlQvLZsry3CSoKqeOBsEFdheDF7h3rXUqYi9W4hbkqjE7NxykNV52JpYdOczo8rvohrPXn9&#10;+gUsfwIAAP//AwBQSwMEFAAGAAgAAAAhAP59B6bhAAAACwEAAA8AAABkcnMvZG93bnJldi54bWxM&#10;j7FOwzAQhnekvoN1SCwVdeqS0oQ4FUIKokOHBhY2JzZJ1PgcxW4a3p5jgvG/+/Xdd9l+tj2bzOg7&#10;hxLWqwiYwdrpDhsJH+/F/Q6YDwq16h0aCd/Gwz5f3GQq1e6KJzOVoWEEQZ8qCW0IQ8q5r1tjlV+5&#10;wSDtvtxoVaA4NlyP6kpw23MRRVtuVYd0oVWDeWlNfS4vVoLYLctXPBZvD9VBFypef07LzUHKu9v5&#10;+QlYMHP4K8OvPqlDTk6Vu6D2rKccx49UJZjYJsCoIZKEJpWEjRAJ8Dzj/3/IfwAAAP//AwBQSwEC&#10;LQAUAAYACAAAACEAtoM4kv4AAADhAQAAEwAAAAAAAAAAAAAAAAAAAAAAW0NvbnRlbnRfVHlwZXNd&#10;LnhtbFBLAQItABQABgAIAAAAIQA4/SH/1gAAAJQBAAALAAAAAAAAAAAAAAAAAC8BAABfcmVscy8u&#10;cmVsc1BLAQItABQABgAIAAAAIQCse1qRJQIAAEoEAAAOAAAAAAAAAAAAAAAAAC4CAABkcnMvZTJv&#10;RG9jLnhtbFBLAQItABQABgAIAAAAIQD+fQem4QAAAAs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-325120</wp:posOffset>
                </wp:positionH>
                <wp:positionV relativeFrom="paragraph">
                  <wp:posOffset>1440815</wp:posOffset>
                </wp:positionV>
                <wp:extent cx="914400" cy="609600"/>
                <wp:effectExtent l="12700" t="5080" r="6350" b="13970"/>
                <wp:wrapNone/>
                <wp:docPr id="2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109" style="position:absolute;margin-left:-25.6pt;margin-top:113.45pt;width:1in;height: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haIgIAAEoEAAAOAAAAZHJzL2Uyb0RvYy54bWysVF+P0zAMf0fiO0R5Z+3GNm7VutNpxxDS&#10;cUw6+ABZmrYRaRycbN349Djpbow/4gHRh8iO7Z/tn50ub4+dYQeFXoMt+XiUc6ashErbpuSfP21e&#10;3XDmg7CVMGBVyU/K89vVyxfL3hVqAi2YSiEjEOuL3pW8DcEVWeZlqzrhR+CUJWMN2IlAKjZZhaIn&#10;9M5kkzyfZz1g5RCk8p5u7wcjXyX8ulYyfKxrrwIzJafaQjoxnbt4ZqulKBoUrtXyXIb4hyo6oS0l&#10;vUDdiyDYHvVvUJ2WCB7qMJLQZVDXWqrUA3Uzzn/p5qkVTqVeiBzvLjT5/wcrHw9bZLoq+WTGmRUd&#10;zehuHyClZuPXi8hQ73xBjk9ui7FH7x5AfvHMwroVtlF3iNC3SlRU1zj6Zz8FRMVTKNv1H6AifEH4&#10;iaxjjV0EJBrYMc3kdJmJOgYm6XIxnk5zmpwk0zxfzEmOGUTxHOzQh3cKOhaFktcGeioLw3ZYipRI&#10;HB58GMKe3VMjYHS10cYkBZvd2iA7CFqVTfrOmfy1m7Gsp6pmRNffIfL0/Qmi04F23uiu5DcXJ1FE&#10;Bt/aisoURRDaDDJ1auyZ0sjiMI0dVCdiFGFYaHqAJLSA3zjraZlL7r/uBSrOzHtLU0kk0vYnZTp7&#10;MyFC8dqyu7YIKwmq5IGzQVyH4cXsHeqmpUzj1LuFuCm1TszGKQ9VnYulhU1zOj+u+CKu9eT14xew&#10;+g4AAP//AwBQSwMEFAAGAAgAAAAhAFgtfz3hAAAACgEAAA8AAABkcnMvZG93bnJldi54bWxMjzFP&#10;wzAQhXck/oN1SCxV68SlVRPiVFWloHZgILCwObFJIuJzFLtp+PdcJxhP9+l772X72fZsMqPvHEqI&#10;VxEwg7XTHTYSPt6L5Q6YDwq16h0aCT/Gwz6/v8tUqt0V38xUhoaRBH2qJLQhDCnnvm6NVX7lBoP0&#10;+3KjVYHOseF6VFeS256LKNpyqzqkhFYN5tia+ru8WAlityhf8LU4PVVnXahN/Dkt1mcpHx/mwzOw&#10;YObwB8OtPlWHnDpV7oLas17CchMLQkkmtgkwIhJBWyoJayES4HnG/0/IfwEAAP//AwBQSwECLQAU&#10;AAYACAAAACEAtoM4kv4AAADhAQAAEwAAAAAAAAAAAAAAAAAAAAAAW0NvbnRlbnRfVHlwZXNdLnht&#10;bFBLAQItABQABgAIAAAAIQA4/SH/1gAAAJQBAAALAAAAAAAAAAAAAAAAAC8BAABfcmVscy8ucmVs&#10;c1BLAQItABQABgAIAAAAIQARJIhaIgIAAEoEAAAOAAAAAAAAAAAAAAAAAC4CAABkcnMvZTJvRG9j&#10;LnhtbFBLAQItABQABgAIAAAAIQBYLX894QAAAAoBAAAPAAAAAAAAAAAAAAAAAHwEAABkcnMvZG93&#10;bnJldi54bWxQSwUGAAAAAAQABADzAAAAigUAAAAA&#10;"/>
            </w:pict>
          </mc:Fallback>
        </mc:AlternateContent>
      </w:r>
      <w:r>
        <w:rPr>
          <w:noProof/>
          <w:lang w:eastAsia="fr-FR"/>
        </w:rPr>
        <mc:AlternateContent>
          <mc:Choice Requires="wps">
            <w:drawing>
              <wp:anchor distT="0" distB="0" distL="114300" distR="114300" simplePos="0" relativeHeight="251671040" behindDoc="0" locked="0" layoutInCell="1" allowOverlap="1">
                <wp:simplePos x="0" y="0"/>
                <wp:positionH relativeFrom="column">
                  <wp:posOffset>3990975</wp:posOffset>
                </wp:positionH>
                <wp:positionV relativeFrom="paragraph">
                  <wp:posOffset>30480</wp:posOffset>
                </wp:positionV>
                <wp:extent cx="914400" cy="681355"/>
                <wp:effectExtent l="13970" t="13970" r="5080" b="9525"/>
                <wp:wrapNone/>
                <wp:docPr id="2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1355"/>
                        </a:xfrm>
                        <a:prstGeom prst="flowChartProcess">
                          <a:avLst/>
                        </a:prstGeom>
                        <a:solidFill>
                          <a:srgbClr val="FFFFFF"/>
                        </a:solidFill>
                        <a:ln w="9525">
                          <a:solidFill>
                            <a:srgbClr val="000000"/>
                          </a:solidFill>
                          <a:miter lim="800000"/>
                          <a:headEnd/>
                          <a:tailEnd/>
                        </a:ln>
                      </wps:spPr>
                      <wps:txbx>
                        <w:txbxContent>
                          <w:p w:rsidR="00CE5340" w:rsidRDefault="00CE5340" w:rsidP="00CE5340">
                            <w:r>
                              <w:t>OEDIPUS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40" type="#_x0000_t109" style="position:absolute;left:0;text-align:left;margin-left:314.25pt;margin-top:2.4pt;width:1in;height:5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FaLwIAAF0EAAAOAAAAZHJzL2Uyb0RvYy54bWysVFFv0zAQfkfiP1h+p0lKO0rUdJo6ipDG&#10;qDT4Aa7jJBaOz5zdJuPXc3a7rgOeEHmwfD77u+++u8vyeuwNOyj0GmzFi0nOmbISam3bin/7unmz&#10;4MwHYWthwKqKPyrPr1evXy0HV6opdGBqhYxArC8HV/EuBFdmmZed6oWfgFOWnA1gLwKZ2GY1ioHQ&#10;e5NN8/wqGwBrhyCV93R6e3TyVcJvGiXDl6bxKjBTceIW0opp3cU1Wy1F2aJwnZYnGuIfWPRCWwp6&#10;hroVQbA96j+gei0RPDRhIqHPoGm0VCkHyqbIf8vmoRNOpVxIHO/OMvn/ByvvD1tkuq74dMaZFT3V&#10;6GYfIIVmxSwpNDhf0sUHt8WYo3d3IL97ZmHdCduqG0QYOiVq4lVERbMXD6Lh6SnbDZ+hJnxB+Ems&#10;scE+ApIMbEw1eTzXRI2BSTp8X8xmOVVOkutqUbydz1MEUT49dujDRwU9i5uKNwYGooVhe2yKFEgc&#10;7nyIxET5dD0lAkbXG21MMrDdrQ2yg6BW2aTvFMlfXjOWDcRqPp0n5Bc+fwmRp+9vEL0O1PNG9xVf&#10;nC+JMir4wdapI4PQ5rgnysaeJI0qxs72ZRh3Y6paMYsR4tEO6kcSGeHY4zSTtOkAf3I2UH9X3P/Y&#10;C1ScmU+WCpV0pYFIxmz+bkoa46Vnd+kRVhJUxQNnx+06HIdo71C3HUUqkhwWYvM0Oon9zOrEn3o4&#10;1eA0b3FILu106/mvsPoFAAD//wMAUEsDBBQABgAIAAAAIQDdtLwt3wAAAAkBAAAPAAAAZHJzL2Rv&#10;d25yZXYueG1sTI9PT4QwFMTvJn6H5pl42bgF3D8EKRtjgnEPexC9eCv0CUT6SmiXxW/v86THyUxm&#10;fpMfFjuIGSffO1IQryMQSI0zPbUK3t/KuxSED5qMHhyhgm/0cCiur3KdGXehV5yr0AouIZ9pBV0I&#10;Yyalbzq02q/diMTep5usDiynVppJX7jcDjKJop20uide6PSITx02X9XZKkjSVfVMp/JlUx9Nqbfx&#10;x7y6Pyp1e7M8PoAIuIS/MPziMzoUzFS7MxkvBgW7JN1yVMGGH7C/3yesaw7GSQyyyOX/B8UPAAAA&#10;//8DAFBLAQItABQABgAIAAAAIQC2gziS/gAAAOEBAAATAAAAAAAAAAAAAAAAAAAAAABbQ29udGVu&#10;dF9UeXBlc10ueG1sUEsBAi0AFAAGAAgAAAAhADj9If/WAAAAlAEAAAsAAAAAAAAAAAAAAAAALwEA&#10;AF9yZWxzLy5yZWxzUEsBAi0AFAAGAAgAAAAhAJos4VovAgAAXQQAAA4AAAAAAAAAAAAAAAAALgIA&#10;AGRycy9lMm9Eb2MueG1sUEsBAi0AFAAGAAgAAAAhAN20vC3fAAAACQEAAA8AAAAAAAAAAAAAAAAA&#10;iQQAAGRycy9kb3ducmV2LnhtbFBLBQYAAAAABAAEAPMAAACVBQAAAAA=&#10;">
                <v:textbox>
                  <w:txbxContent>
                    <w:p w:rsidR="00CE5340" w:rsidRDefault="00CE5340" w:rsidP="00CE5340">
                      <w:r>
                        <w:t>OEDIPUS</w:t>
                      </w:r>
                    </w:p>
                  </w:txbxContent>
                </v:textbox>
              </v:shape>
            </w:pict>
          </mc:Fallback>
        </mc:AlternateContent>
      </w: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-325120</wp:posOffset>
                </wp:positionH>
                <wp:positionV relativeFrom="paragraph">
                  <wp:posOffset>102235</wp:posOffset>
                </wp:positionV>
                <wp:extent cx="914400" cy="684530"/>
                <wp:effectExtent l="12700" t="9525" r="6350" b="10795"/>
                <wp:wrapNone/>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45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109" style="position:absolute;margin-left:-25.6pt;margin-top:8.05pt;width:1in;height:5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XJgIAAEoEAAAOAAAAZHJzL2Uyb0RvYy54bWysVMGO0zAQvSPxD5bvNEm3XUrUdLXqUoS0&#10;LJUWPsB1nMbC9pix27R8PROnLV3ghMjB8njGb968GWd+d7CG7RUGDa7ixSjnTDkJtXbbin/9snoz&#10;4yxE4WphwKmKH1Xgd4vXr+adL9UYWjC1QkYgLpSdr3gboy+zLMhWWRFG4JUjZwNoRSQTt1mNoiN0&#10;a7Jxnt9mHWDtEaQKgU4fBidfJPymUTJ+bpqgIjMVJ24xrZjWTb9mi7kotyh8q+WJhvgHFlZoR0kv&#10;UA8iCrZD/QeU1RIhQBNHEmwGTaOlSjVQNUX+WzXPrfAq1ULiBH+RKfw/WPm0XyPTdcXHN5w5YalH&#10;97sIKTUrJkWvUOdDSYHPfo19jcE/gvwWmINlK9xW3SNC1ypRE68Un7240BuBrrJN9wlqwheEn8Q6&#10;NGh7QJKBHVJPjpeeqENkkg7fFZNJTp2T5LqdTaY3qWeZKM+XPYb4QYFl/abijYGOaGFcD0OREon9&#10;Y4hUCF07h6dCwOh6pY1JBm43S4NsL2hUVunra6cr4TrMONYRq+l4mpBf+MI1RJ6+v0FYHWnmjbYV&#10;n12CRNkr+N7VaSKj0GbYU37jiMZZxaEbG6iPpCjCMND0AGnTAv7grKNhrnj4vhOoODMfHXUliUjT&#10;n4zJ9O2YBMVrz+baI5wkqIpHzobtMg4vZudRb1vKVKTaHfST0uikbM9vYHUiSwOb1Ds9rv5FXNsp&#10;6tcvYPETAAD//wMAUEsDBBQABgAIAAAAIQDgk04O3wAAAAkBAAAPAAAAZHJzL2Rvd25yZXYueG1s&#10;TI9BT4NAFITvJv6HzTPx0rQL1DYtsjTGBGMPHkQvvS3sKxDZt4TdUvz3Pk96nMxk5pvsMNteTDj6&#10;zpGCeBWBQKqd6ahR8PlRLHcgfNBkdO8IFXyjh0N+e5Pp1LgrveNUhkZwCflUK2hDGFIpfd2i1X7l&#10;BiT2zm60OrAcG2lGfeVy28skirbS6o54odUDPrdYf5UXqyDZLcoXeiteH6qjKfQmPk2L9VGp+7v5&#10;6RFEwDn8heEXn9EhZ6bKXch40StYbuKEo2xsYxAc2Cd8pWKdrPcg80z+f5D/AAAA//8DAFBLAQIt&#10;ABQABgAIAAAAIQC2gziS/gAAAOEBAAATAAAAAAAAAAAAAAAAAAAAAABbQ29udGVudF9UeXBlc10u&#10;eG1sUEsBAi0AFAAGAAgAAAAhADj9If/WAAAAlAEAAAsAAAAAAAAAAAAAAAAALwEAAF9yZWxzLy5y&#10;ZWxzUEsBAi0AFAAGAAgAAAAhAKTJHZcmAgAASgQAAA4AAAAAAAAAAAAAAAAALgIAAGRycy9lMm9E&#10;b2MueG1sUEsBAi0AFAAGAAgAAAAhAOCTTg7fAAAACQEAAA8AAAAAAAAAAAAAAAAAgAQAAGRycy9k&#10;b3ducmV2LnhtbFBLBQYAAAAABAAEAPMAAACMBQAAAAA=&#10;"/>
            </w:pict>
          </mc:Fallback>
        </mc:AlternateContent>
      </w: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3740785</wp:posOffset>
                </wp:positionH>
                <wp:positionV relativeFrom="paragraph">
                  <wp:posOffset>1440815</wp:posOffset>
                </wp:positionV>
                <wp:extent cx="914400" cy="609600"/>
                <wp:effectExtent l="11430" t="5080" r="7620" b="13970"/>
                <wp:wrapNone/>
                <wp:docPr id="2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109" style="position:absolute;margin-left:294.55pt;margin-top:113.45pt;width:1in;height: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SxJQIAAEoEAAAOAAAAZHJzL2Uyb0RvYy54bWysVF+P0zAMf0fiO0R5Z/2jbdxV606nHUNI&#10;B0w6+ABZmq4RaRycbN349DjpbuyAJ0QfIju2f7Z/drq4O/aGHRR6DbbmxSTnTFkJjba7mn/9sn5z&#10;w5kPwjbCgFU1PynP75avXy0GV6kSOjCNQkYg1leDq3kXgquyzMtO9cJPwClLxhawF4FU3GUNioHQ&#10;e5OVeT7PBsDGIUjlPd0+jEa+TPhtq2T43LZeBWZqTrWFdGI6t/HMlgtR7VC4TstzGeIfquiFtpT0&#10;AvUggmB71H9A9VoieGjDREKfQdtqqVIP1E2R/9bNUyecSr0QOd5daPL/D1Z+OmyQ6abmZcmZFT3N&#10;6H4fIKVmxbSMDA3OV+T45DYYe/TuEeQ3zyysOmF36h4Rhk6Jhuoqon/2IiAqnkLZdvgIDeELwk9k&#10;HVvsIyDRwI5pJqfLTNQxMEmXt8V0mtPkJJnm+e2c5JhBVM/BDn14r6BnUah5a2CgsjBsxqVIicTh&#10;0Ycx7Nk9NQJGN2ttTFJwt10ZZAdBq7JO3zmTv3Yzlg1U1aycJeQXNn8NkafvbxC9DrTzRvc1v7k4&#10;iSoy+M42VKaogtBmlKlTY8+URhbHaWyhORGjCONC0wMkoQP8wdlAy1xz/30vUHFmPliaSiKRtj8p&#10;09nbkgjFa8v22iKsJKiaB85GcRXGF7N3qHcdZSpS7xbiprQ6MRunPFZ1LpYWNs3p/Ljii7jWk9ev&#10;X8DyJwAAAP//AwBQSwMEFAAGAAgAAAAhAAg9p0vhAAAACwEAAA8AAABkcnMvZG93bnJldi54bWxM&#10;j8FOhDAQhu8mvkMzJl42bqG4KyBlY0ww7sGD6MVboRWIdEpol8W3dzzpcWb+fPP9xWG1I1vM7AeH&#10;EuJtBMxg6/SAnYT3t+omBeaDQq1Gh0bCt/FwKC8vCpVrd8ZXs9ShYwRBnysJfQhTzrlve2OV37rJ&#10;IN0+3WxVoHHuuJ7VmeB25CKK9tyqAelDrybz2Jv2qz5ZCSLd1E/4Uj3fNkddqV38sWySo5TXV+vD&#10;PbBg1vAXhl99UoeSnBp3Qu3ZKGGXZjFFCSb2GTBK3CUJbRoJiRAZ8LLg/zuUPwAAAP//AwBQSwEC&#10;LQAUAAYACAAAACEAtoM4kv4AAADhAQAAEwAAAAAAAAAAAAAAAAAAAAAAW0NvbnRlbnRfVHlwZXNd&#10;LnhtbFBLAQItABQABgAIAAAAIQA4/SH/1gAAAJQBAAALAAAAAAAAAAAAAAAAAC8BAABfcmVscy8u&#10;cmVsc1BLAQItABQABgAIAAAAIQDAd2SxJQIAAEoEAAAOAAAAAAAAAAAAAAAAAC4CAABkcnMvZTJv&#10;RG9jLnhtbFBLAQItABQABgAIAAAAIQAIPadL4QAAAAs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682304" behindDoc="0" locked="0" layoutInCell="1" allowOverlap="1">
                <wp:simplePos x="0" y="0"/>
                <wp:positionH relativeFrom="column">
                  <wp:posOffset>35560</wp:posOffset>
                </wp:positionH>
                <wp:positionV relativeFrom="paragraph">
                  <wp:posOffset>847090</wp:posOffset>
                </wp:positionV>
                <wp:extent cx="635" cy="251460"/>
                <wp:effectExtent l="11430" t="11430" r="6985" b="13335"/>
                <wp:wrapNone/>
                <wp:docPr id="2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8pt;margin-top:66.7pt;width:.05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VcJQIAAD8EAAAOAAAAZHJzL2Uyb0RvYy54bWysU9uO0zAQfUfiHyy/t7lsUtqo6WqVtLws&#10;bKVdPsC1ncQisS3bbVoh/p2xe4HCC0LkwfFl5szMmTPLx+PQowM3VihZ4mQaY8QlVUzItsRf3jaT&#10;OUbWEclIryQv8Ylb/Lh6/2456oKnqlM94wYBiLTFqEvcOaeLKLK04wOxU6W5hMdGmYE4OJo2YoaM&#10;gD70URrHs2hUhmmjKLcWbuvzI14F/Kbh1L00jeUO9SWG3FxYTVh3fo1WS1K0huhO0Esa5B+yGIiQ&#10;EPQGVRNH0N6IP6AGQY2yqnFTqoZINY2gPNQA1STxb9W8dkTzUAuQY/WNJvv/YOnnw9YgwUqcJhhJ&#10;MkCPnvZOhdAoyRPP0KhtAYaV3BpfIz3KV/2s6FeLpKo6IlsezN9OGryDR3Tn4g9WQ5zd+EkxsCEQ&#10;IdB1bMzgIYEIdAxdOd26wo8OUbicPeQYUbhP8ySbhZZFpLh6amPdR64G5Dclts4Q0XauUlJC85VJ&#10;QhxyeLYOKgHHq4MPK9VG9H3QQC/RWOJFnubBwapeMP/ozaxpd1Vv0IF4FYXP0wJgd2ZG7SULYB0n&#10;bH3ZOyL68x7se+nxoDJI57I7y+TbIl6s5+t5NsnS2XqSxXU9edpU2WS2ST7k9UNdVXXy3aeWZEUn&#10;GOPSZ3eVbJL9nSQuw3MW2020Nxqie/RQIiR7/YekQ2t9N8+62Cl22hrPhu8yqDQYXybKj8Gv52D1&#10;c+5XPwAAAP//AwBQSwMEFAAGAAgAAAAhALRhkwXcAAAABwEAAA8AAABkcnMvZG93bnJldi54bWxM&#10;js1OwzAQhO9IvIO1SFwQtduQloY4VYXEgSNtJa5uvE0C8TqKnSb06VlO5Tg/mvnyzeRaccY+NJ40&#10;zGcKBFLpbUOVhsP+7fEZRIiGrGk9oYYfDLApbm9yk1k/0geed7ESPEIhMxrqGLtMylDW6EyY+Q6J&#10;s5PvnYks+0ra3ow87lq5UGopnWmIH2rT4WuN5fducBowDOlcbdeuOrxfxofPxeVr7PZa399N2xcQ&#10;Ead4LcMfPqNDwUxHP5ANotWQLrnIdpI8geA8XYE4sl4lCmSRy//8xS8AAAD//wMAUEsBAi0AFAAG&#10;AAgAAAAhALaDOJL+AAAA4QEAABMAAAAAAAAAAAAAAAAAAAAAAFtDb250ZW50X1R5cGVzXS54bWxQ&#10;SwECLQAUAAYACAAAACEAOP0h/9YAAACUAQAACwAAAAAAAAAAAAAAAAAvAQAAX3JlbHMvLnJlbHNQ&#10;SwECLQAUAAYACAAAACEA6GBlXCUCAAA/BAAADgAAAAAAAAAAAAAAAAAuAgAAZHJzL2Uyb0RvYy54&#10;bWxQSwECLQAUAAYACAAAACEAtGGTBdwAAAAHAQAADwAAAAAAAAAAAAAAAAB/BAAAZHJzL2Rvd25y&#10;ZXYueG1sUEsFBgAAAAAEAAQA8wAAAIgFAAAAAA==&#10;"/>
            </w:pict>
          </mc:Fallback>
        </mc:AlternateContent>
      </w: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4300220</wp:posOffset>
                </wp:positionH>
                <wp:positionV relativeFrom="paragraph">
                  <wp:posOffset>708025</wp:posOffset>
                </wp:positionV>
                <wp:extent cx="635" cy="390525"/>
                <wp:effectExtent l="8890" t="5715" r="9525" b="13335"/>
                <wp:wrapNone/>
                <wp:docPr id="2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38.6pt;margin-top:55.75pt;width:.05pt;height:30.7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cLJgIAAEkEAAAOAAAAZHJzL2Uyb0RvYy54bWysVE2P2jAQvVfqf7B8hyR8FSLCapVAL9su&#10;0m57N7ZDrDq2ZRsCqvrfO3aALu2lqsrBjO2ZN29mnrN8OLUSHbl1QqsCZ8MUI66oZkLtC/zldTOY&#10;Y+Q8UYxIrXiBz9zhh9X7d8vO5HykGy0ZtwhAlMs7U+DGe5MniaMNb4kbasMVXNbatsTD1u4TZkkH&#10;6K1MRmk6SzptmbGacufgtOov8Sri1zWn/rmuHfdIFhi4+bjauO7CmqyWJN9bYhpBLzTIP7BoiVCQ&#10;9AZVEU/QwYo/oFpBrXa69kOq20TXtaA81gDVZOlv1bw0xPBYCzTHmVub3P+DpZ+PW4sEK/AI2qNI&#10;CzN6PHgdU6NsOgod6ozLwbFUWxtqpCf1Yp40/eaQ0mVD1J5H99ezgegsRCR3IWHjDOTZdZ80Ax8C&#10;GWK7TrVtUS2F+RoCAzi0BJ3ifM63+fCTRxQOZ+MpRhTOx4t0OprGRCQPGCHSWOc/ct2iYBTYeUvE&#10;vvGlVgpkoG2PT45PzgeGvwJCsNIbIWVUg1SoK/AiJAg3TkvBwmXc2P2ulBYdSdBT/F1Y3LlZfVAs&#10;gjWcsPXF9kTI3obkUgU8qAzoXKxeMN8X6WI9X88ng8loth5M0qoaPG7KyWC2yT5Mq3FVllX2I1DL&#10;JnkjGOMqsLuKN5v8nTguz6iX3U2+tzYk9+ixX0D2+h9JxyGHufYK2Wl23trr8EGv0fnytsKDeLsH&#10;++0XYPUTAAD//wMAUEsDBBQABgAIAAAAIQAMBg7x3gAAAAsBAAAPAAAAZHJzL2Rvd25yZXYueG1s&#10;TI9BT4NAEIXvJv0PmzHpzS60Cg2yNI1JjQdDYtX7lh0BZWeR3QL9944nPc57X968l+9m24kRB986&#10;UhCvIhBIlTMt1QreXg83WxA+aDK6c4QKLuhhVyyucp0ZN9ELjsdQCw4hn2kFTQh9JqWvGrTar1yP&#10;xN6HG6wOfA61NIOeONx2ch1FibS6Jf7Q6B4fGqy+jmer4JvSy/utHLefZRmSx6fnmrCclFpez/t7&#10;EAHn8AfDb32uDgV3OrkzGS86BUmarhllI47vQDDBygbEiZV0E4Escvl/Q/EDAAD//wMAUEsBAi0A&#10;FAAGAAgAAAAhALaDOJL+AAAA4QEAABMAAAAAAAAAAAAAAAAAAAAAAFtDb250ZW50X1R5cGVzXS54&#10;bWxQSwECLQAUAAYACAAAACEAOP0h/9YAAACUAQAACwAAAAAAAAAAAAAAAAAvAQAAX3JlbHMvLnJl&#10;bHNQSwECLQAUAAYACAAAACEASA7HCyYCAABJBAAADgAAAAAAAAAAAAAAAAAuAgAAZHJzL2Uyb0Rv&#10;Yy54bWxQSwECLQAUAAYACAAAACEADAYO8d4AAAALAQAADwAAAAAAAAAAAAAAAACABAAAZHJzL2Rv&#10;d25yZXYueG1sUEsFBgAAAAAEAAQA8wAAAIsFAAAAAA==&#10;"/>
            </w:pict>
          </mc:Fallback>
        </mc:AlternateContent>
      </w:r>
      <w:r>
        <w:rPr>
          <w:noProof/>
          <w:lang w:eastAsia="fr-FR"/>
        </w:rPr>
        <mc:AlternateContent>
          <mc:Choice Requires="wps">
            <w:drawing>
              <wp:anchor distT="0" distB="0" distL="114300" distR="114300" simplePos="0" relativeHeight="251684352" behindDoc="0" locked="0" layoutInCell="1" allowOverlap="1">
                <wp:simplePos x="0" y="0"/>
                <wp:positionH relativeFrom="column">
                  <wp:posOffset>36195</wp:posOffset>
                </wp:positionH>
                <wp:positionV relativeFrom="paragraph">
                  <wp:posOffset>1099185</wp:posOffset>
                </wp:positionV>
                <wp:extent cx="4264025" cy="0"/>
                <wp:effectExtent l="12065" t="6350" r="10160" b="12700"/>
                <wp:wrapNone/>
                <wp:docPr id="1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85pt;margin-top:86.55pt;width:335.7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gf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EiNF&#10;etjR48HrWBpl87swocG4AgIrtbOhR3pSz+ZJ0x8OKV11RLU8hr+cDWRnISN5kxIuzkCd/fBFM4gh&#10;UCGO69TYPkDCINApbuV82wo/eUThYz67z9PZHCM6+hJSjInGOv+Z6x4Fo8TOWyLazldaKdi9tlks&#10;Q45PzgdapBgTQlWlt0LKKAGp0FDi5RzqBI/TUrDgjBfb7itp0ZEEEcVf7PFdmNUHxSJYxwnbXG1P&#10;hLzYUFyqgAeNAZ2rdVHJz2W63Cw2i3wC3W4meVrXk8dtlU/ut9mneX1XV1Wd/QrUsrzoBGNcBXaj&#10;YrP87xRxfTsXrd00extD8hY9zgvIjv+RdNxsWOZFFnvNzjs7bhxEGoOvDyq8gtd3sF8/+/VvAAAA&#10;//8DAFBLAwQUAAYACAAAACEA4z25Xd0AAAAJAQAADwAAAGRycy9kb3ducmV2LnhtbEyPQUvDQBCF&#10;70L/wzIFL2I3ibRpYzalCB482ha8brNjEs3Ohuymif31TqGgx3nv8eZ7+XayrThj7xtHCuJFBAKp&#10;dKahSsHx8Pq4BuGDJqNbR6jgBz1si9ldrjPjRnrH8z5UgkvIZ1pBHUKXSenLGq32C9chsffpeqsD&#10;n30lTa9HLretTKJoJa1uiD/UusOXGsvv/WAVoB+WcbTb2Or4dhkfPpLL19gdlLqfT7tnEAGn8BeG&#10;Kz6jQ8FMJzeQ8aJVsEw5yHL6FINgf5WmCYjTTZFFLv8vKH4BAAD//wMAUEsBAi0AFAAGAAgAAAAh&#10;ALaDOJL+AAAA4QEAABMAAAAAAAAAAAAAAAAAAAAAAFtDb250ZW50X1R5cGVzXS54bWxQSwECLQAU&#10;AAYACAAAACEAOP0h/9YAAACUAQAACwAAAAAAAAAAAAAAAAAvAQAAX3JlbHMvLnJlbHNQSwECLQAU&#10;AAYACAAAACEAyCj4Hx4CAAA+BAAADgAAAAAAAAAAAAAAAAAuAgAAZHJzL2Uyb0RvYy54bWxQSwEC&#10;LQAUAAYACAAAACEA4z25Xd0AAAAJAQAADwAAAAAAAAAAAAAAAAB4BAAAZHJzL2Rvd25yZXYueG1s&#10;UEsFBgAAAAAEAAQA8wAAAIIFAAAAAA==&#10;"/>
            </w:pict>
          </mc:Fallback>
        </mc:AlternateContent>
      </w:r>
      <w:r>
        <w:rPr>
          <w:noProof/>
          <w:lang w:eastAsia="fr-FR"/>
        </w:rPr>
        <mc:AlternateContent>
          <mc:Choice Requires="wps">
            <w:drawing>
              <wp:anchor distT="0" distB="0" distL="114300" distR="114300" simplePos="0" relativeHeight="251685376" behindDoc="0" locked="0" layoutInCell="1" allowOverlap="1">
                <wp:simplePos x="0" y="0"/>
                <wp:positionH relativeFrom="column">
                  <wp:posOffset>269875</wp:posOffset>
                </wp:positionH>
                <wp:positionV relativeFrom="paragraph">
                  <wp:posOffset>1099185</wp:posOffset>
                </wp:positionV>
                <wp:extent cx="0" cy="340995"/>
                <wp:effectExtent l="7620" t="6350" r="11430" b="5080"/>
                <wp:wrapNone/>
                <wp:docPr id="1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1.25pt;margin-top:86.55pt;width:0;height:2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AHgIAAD0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ql88x3qNc2B8dS7o2vkZzlq35W5LtFUpUtlg0L7m8XDdGpj4jvQvzGashz6L8oCj4Y&#10;MoR2nWvTeUhoBDoHVS43VdjZITIcEjh9yJLVah7AcX6N08a6z0x1yBtFZJ3BvGldqaQE6ZVJQxZ8&#10;erbOs8L5NcAnlWrHhQgTICTqi2g1n81DgFWCU3/p3axpDqUw6IT9DIVvZHHnZtRR0gDWMky3o+0w&#10;F4MNyYX0eFAX0BmtYUh+rJLVdrldZpNstthOsqSqJk+7MpssdumnefVQlWWV/vTU0ixvOaVMenbX&#10;gU2zvxuI8ekMo3Yb2Vsb4nv00C8ge/0H0kFYr+UwFQdFL3tzFRxmNDiP78k/gvd7sN+/+s0vAAAA&#10;//8DAFBLAwQUAAYACAAAACEAz2czk90AAAAJAQAADwAAAGRycy9kb3ducmV2LnhtbEyPwU7DMAyG&#10;70i8Q2QkLoilDWxspek0IXHgyDaJa9Z4baFxqiZdy54ew2Uc/fvT78/5enKtOGEfGk8a0lkCAqn0&#10;tqFKw373er8EEaIha1pPqOEbA6yL66vcZNaP9I6nbawEl1DIjIY6xi6TMpQ1OhNmvkPi3dH3zkQe&#10;+0ra3oxc7lqpkmQhnWmIL9Smw5cay6/t4DRgGOZpslm5av92Hu8+1Plz7HZa395Mm2cQEad4geFX&#10;n9WhYKeDH8gG0Wp4VHMmOX96SEEw8BccNCi1WIIscvn/g+IHAAD//wMAUEsBAi0AFAAGAAgAAAAh&#10;ALaDOJL+AAAA4QEAABMAAAAAAAAAAAAAAAAAAAAAAFtDb250ZW50X1R5cGVzXS54bWxQSwECLQAU&#10;AAYACAAAACEAOP0h/9YAAACUAQAACwAAAAAAAAAAAAAAAAAvAQAAX3JlbHMvLnJlbHNQSwECLQAU&#10;AAYACAAAACEAifgLwB4CAAA9BAAADgAAAAAAAAAAAAAAAAAuAgAAZHJzL2Uyb0RvYy54bWxQSwEC&#10;LQAUAAYACAAAACEAz2czk90AAAAJAQAADwAAAAAAAAAAAAAAAAB4BAAAZHJzL2Rvd25yZXYueG1s&#10;UEsFBgAAAAAEAAQA8wAAAIIFAAAAAA==&#10;"/>
            </w:pict>
          </mc:Fallback>
        </mc:AlternateContent>
      </w:r>
      <w:r>
        <w:rPr>
          <w:noProof/>
          <w:lang w:eastAsia="fr-FR"/>
        </w:rPr>
        <mc:AlternateContent>
          <mc:Choice Requires="wps">
            <w:drawing>
              <wp:anchor distT="0" distB="0" distL="114300" distR="114300" simplePos="0" relativeHeight="251686400" behindDoc="0" locked="0" layoutInCell="1" allowOverlap="1">
                <wp:simplePos x="0" y="0"/>
                <wp:positionH relativeFrom="column">
                  <wp:posOffset>1492250</wp:posOffset>
                </wp:positionH>
                <wp:positionV relativeFrom="paragraph">
                  <wp:posOffset>1099185</wp:posOffset>
                </wp:positionV>
                <wp:extent cx="0" cy="340995"/>
                <wp:effectExtent l="10795" t="6350" r="8255" b="5080"/>
                <wp:wrapNone/>
                <wp:docPr id="1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117.5pt;margin-top:86.55pt;width:0;height:26.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s7Hw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GMzuESNF&#10;OpjR88HrmBpl02noUG9cAY6V2tpQIz2pV/Oi6XeHlK5aovY8ur+dDURnISJ5FxI2zkCeXf9ZM/Ah&#10;kCG269TYLkBCI9ApTuV8mwo/eUSHQwqnD3m6WEQ6CSmuccY6/4nrDgWjxM5bIvatr7RSMHpts5iF&#10;HF+cD6xIcQ0ISZXeCCmjAqRCfYkX08k0BjgtBQuXwc3Z/a6SFh1J0FD8Yolwc+9m9UGxCNZywtYX&#10;2xMhBxuSSxXwoC6gc7EGkfxYpIv1fD3PR/lkth7laV2PnjdVPpptssdp/VBXVZ39DNSyvGgFY1wF&#10;dlfBZvnfCeLydAap3SR7a0PyHj32C8he/5F0HGyY5aCKnWbnrb0OHDQanS/vKTyC+z3Y969+9QsA&#10;AP//AwBQSwMEFAAGAAgAAAAhAHIxNQzfAAAACwEAAA8AAABkcnMvZG93bnJldi54bWxMj0FvwjAM&#10;he+T9h8iT+IyjbRFMOiaIjSJA8cB0q6hMW23xqmalBZ+/TztwG6239Pz97L1aBtxwc7XjhTE0wgE&#10;UuFMTaWC42H7sgThgyajG0eo4Ioe1vnjQ6ZT4wb6wMs+lIJDyKdaQRVCm0rpiwqt9lPXIrF2dp3V&#10;gdeulKbTA4fbRiZRtJBW18QfKt3ie4XF9763CtD38zjarGx53N2G58/k9jW0B6UmT+PmDUTAMdzN&#10;8IvP6JAz08n1ZLxoFCSzOXcJLLzOYhDs+LuceEgWS5B5Jv93yH8AAAD//wMAUEsBAi0AFAAGAAgA&#10;AAAhALaDOJL+AAAA4QEAABMAAAAAAAAAAAAAAAAAAAAAAFtDb250ZW50X1R5cGVzXS54bWxQSwEC&#10;LQAUAAYACAAAACEAOP0h/9YAAACUAQAACwAAAAAAAAAAAAAAAAAvAQAAX3JlbHMvLnJlbHNQSwEC&#10;LQAUAAYACAAAACEAUzxbOx8CAAA9BAAADgAAAAAAAAAAAAAAAAAuAgAAZHJzL2Uyb0RvYy54bWxQ&#10;SwECLQAUAAYACAAAACEAcjE1DN8AAAALAQAADwAAAAAAAAAAAAAAAAB5BAAAZHJzL2Rvd25yZXYu&#10;eG1sUEsFBgAAAAAEAAQA8wAAAIUFAAAAAA==&#10;"/>
            </w:pict>
          </mc:Fallback>
        </mc:AlternateContent>
      </w:r>
      <w:r>
        <w:rPr>
          <w:noProof/>
          <w:lang w:eastAsia="fr-FR"/>
        </w:rPr>
        <mc:AlternateContent>
          <mc:Choice Requires="wps">
            <w:drawing>
              <wp:anchor distT="0" distB="0" distL="114300" distR="114300" simplePos="0" relativeHeight="251687424" behindDoc="0" locked="0" layoutInCell="1" allowOverlap="1">
                <wp:simplePos x="0" y="0"/>
                <wp:positionH relativeFrom="column">
                  <wp:posOffset>3990975</wp:posOffset>
                </wp:positionH>
                <wp:positionV relativeFrom="paragraph">
                  <wp:posOffset>1099185</wp:posOffset>
                </wp:positionV>
                <wp:extent cx="0" cy="340995"/>
                <wp:effectExtent l="13970" t="6350" r="5080" b="5080"/>
                <wp:wrapNone/>
                <wp:docPr id="1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314.25pt;margin-top:86.55pt;width:0;height:26.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uo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zTCS&#10;pIMZPR2dCqlRMl/4DvXaZuBYyL3xNdKzfNXPin63SKqiIbLmwf3toiE68RHRXYjfWA15Dv0XxcCH&#10;QIbQrnNlOg8JjUDnMJXLbSr87BAdDimcztJ4tZoHcJJd47Sx7jNXHfJGjq0zRNSNK5SUMHplkpCF&#10;nJ6t86xIdg3wSaXaibYNCmgl6nO8mk/nIcCqVjB/6d2sqQ9Fa9CJeA2Fb2Rx52bUUbIA1nDCtqPt&#10;iGgHG5K30uNBXUBntAaR/FjFq+1yu0wn6XSxnaRxWU6edkU6WeyST/NyVhZFmfz01JI0awRjXHp2&#10;V8Em6d8JYnw6g9Rukr21IbpHD/0Cstd/IB0G62c5qOKg2GVvrgMHjQbn8T35R/B+D/b7V7/5BQAA&#10;//8DAFBLAwQUAAYACAAAACEA19gHSt4AAAALAQAADwAAAGRycy9kb3ducmV2LnhtbEyPwU7DMAyG&#10;70i8Q2QkLoilDVoppek0IXHgyDaJa9aYttA4VZOuZU+PEQc42v+n35/LzeJ6ccIxdJ40pKsEBFLt&#10;bUeNhsP++TYHEaIha3pPqOELA2yqy4vSFNbP9IqnXWwEl1AojIY2xqGQMtQtOhNWfkDi7N2PzkQe&#10;x0ba0cxc7nqpkiSTznTEF1oz4FOL9educhowTOs02T645vBynm/e1PljHvZaX18t20cQEZf4B8OP&#10;PqtDxU5HP5ENoteQqXzNKAf3dykIJn43Rw1KZTnIqpT/f6i+AQAA//8DAFBLAQItABQABgAIAAAA&#10;IQC2gziS/gAAAOEBAAATAAAAAAAAAAAAAAAAAAAAAABbQ29udGVudF9UeXBlc10ueG1sUEsBAi0A&#10;FAAGAAgAAAAhADj9If/WAAAAlAEAAAsAAAAAAAAAAAAAAAAALwEAAF9yZWxzLy5yZWxzUEsBAi0A&#10;FAAGAAgAAAAhAPJDa6geAgAAPQQAAA4AAAAAAAAAAAAAAAAALgIAAGRycy9lMm9Eb2MueG1sUEsB&#10;Ai0AFAAGAAgAAAAhANfYB0reAAAACwEAAA8AAAAAAAAAAAAAAAAAeAQAAGRycy9kb3ducmV2Lnht&#10;bFBLBQYAAAAABAAEAPMAAACDBQAAAAA=&#10;"/>
            </w:pict>
          </mc:Fallback>
        </mc:AlternateContent>
      </w:r>
      <w:r>
        <w:rPr>
          <w:noProof/>
          <w:lang w:eastAsia="fr-FR"/>
        </w:rPr>
        <mc:AlternateContent>
          <mc:Choice Requires="wps">
            <w:drawing>
              <wp:anchor distT="0" distB="0" distL="114300" distR="114300" simplePos="0" relativeHeight="251688448" behindDoc="0" locked="0" layoutInCell="1" allowOverlap="1">
                <wp:simplePos x="0" y="0"/>
                <wp:positionH relativeFrom="column">
                  <wp:posOffset>2619375</wp:posOffset>
                </wp:positionH>
                <wp:positionV relativeFrom="paragraph">
                  <wp:posOffset>1099185</wp:posOffset>
                </wp:positionV>
                <wp:extent cx="10795" cy="340995"/>
                <wp:effectExtent l="13970" t="6350" r="13335" b="5080"/>
                <wp:wrapNone/>
                <wp:docPr id="1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06.25pt;margin-top:86.55pt;width:.85pt;height:26.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aMJAIAAEE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oHczjCTp&#10;oEfPR6dCaJTMH32Fem0zMCzk3vgc6Vm+6hdFv1okVdEQWfNg/nbR4J14j+jOxV+shjiH/qNiYEMg&#10;QijXuTKdh4RCoHPoyuXWFX52iMJjEj+u5hhR0Dyk8QpkH4BkV19trPvAVYe8kGPrDBF14wolJbRf&#10;mSREIqcX6wbHq4MPLNVOtC28k6yVqM/xaj6bBwerWsG80uusqQ9Fa9CJ+DkK38jizsyoo2QBrOGE&#10;bUfZEdEOMrBupceD3IDOKA2D8m0Vr7bL7TKdpLPFdpLGZTl53hXpZLFLHuflQ1kUZfLdU0vSrBGM&#10;cenZXYc2Sf9uKMb1GcbtNra3MkT36KHQQPb6D6RDc30/h8k4KHbZG19a32eY02A87pRfhF/vwern&#10;5m9+AAAA//8DAFBLAwQUAAYACAAAACEALlQZQuAAAAALAQAADwAAAGRycy9kb3ducmV2LnhtbEyP&#10;wU7DMBBE70j8g7VIXBB1bNJSQpyqQuLAkbYSVzdZkkC8jmKnCf16llM5ruZp5m2+mV0nTjiE1pMB&#10;tUhAIJW+aqk2cNi/3q9BhGipsp0nNPCDATbF9VVus8pP9I6nXawFl1DIrIEmxj6TMpQNOhsWvkfi&#10;7NMPzkY+h1pWg5243HVSJ8lKOtsSLzS2x5cGy+/d6AxgGJcq2T65+vB2nu4+9Plr6vfG3N7M22cQ&#10;Eed4geFPn9WhYKejH6kKojOQKr1klIPHBwWCiVSlGsTRgNarNcgil/9/KH4BAAD//wMAUEsBAi0A&#10;FAAGAAgAAAAhALaDOJL+AAAA4QEAABMAAAAAAAAAAAAAAAAAAAAAAFtDb250ZW50X1R5cGVzXS54&#10;bWxQSwECLQAUAAYACAAAACEAOP0h/9YAAACUAQAACwAAAAAAAAAAAAAAAAAvAQAAX3JlbHMvLnJl&#10;bHNQSwECLQAUAAYACAAAACEAOVGmjCQCAABBBAAADgAAAAAAAAAAAAAAAAAuAgAAZHJzL2Uyb0Rv&#10;Yy54bWxQSwECLQAUAAYACAAAACEALlQZQuAAAAALAQAADwAAAAAAAAAAAAAAAAB+BAAAZHJzL2Rv&#10;d25yZXYueG1sUEsFBgAAAAAEAAQA8wAAAIsFAAAAAA==&#10;"/>
            </w:pict>
          </mc:Fallback>
        </mc:AlternateContent>
      </w: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color w:val="002060"/>
          <w:lang w:val="en-US"/>
        </w:rPr>
      </w:pPr>
      <w:r>
        <w:rPr>
          <w:lang w:val="en-US"/>
        </w:rPr>
        <w:br w:type="page"/>
      </w:r>
      <w:r>
        <w:rPr>
          <w:b/>
          <w:color w:val="002060"/>
          <w:sz w:val="28"/>
          <w:szCs w:val="28"/>
          <w:lang w:val="en-US"/>
        </w:rPr>
        <w:lastRenderedPageBreak/>
        <w:t>II/ CHARACTERS: ARE THEY THEIR OWN MASTERS?</w:t>
      </w:r>
    </w:p>
    <w:p w:rsidR="00CE5340" w:rsidRDefault="00CE5340" w:rsidP="00CE5340">
      <w:pPr>
        <w:rPr>
          <w:b/>
          <w:color w:val="002060"/>
          <w:sz w:val="28"/>
          <w:szCs w:val="28"/>
          <w:lang w:val="en-US"/>
        </w:rPr>
      </w:pPr>
      <w:r>
        <w:rPr>
          <w:b/>
          <w:color w:val="002060"/>
          <w:sz w:val="28"/>
          <w:szCs w:val="28"/>
          <w:lang w:val="en-US"/>
        </w:rPr>
        <w:t>Complete the following chart.</w:t>
      </w:r>
    </w:p>
    <w:p w:rsidR="00CE5340" w:rsidRDefault="00CE5340" w:rsidP="00CE5340">
      <w:pPr>
        <w:rPr>
          <w:color w:val="002060"/>
          <w:lang w:val="en-US"/>
        </w:rPr>
      </w:pPr>
      <w:r>
        <w:rPr>
          <w:color w:val="002060"/>
          <w:lang w:val="en-US"/>
        </w:rPr>
        <w:t>1/ How can you define an oracle?</w:t>
      </w:r>
    </w:p>
    <w:p w:rsidR="00CE5340" w:rsidRDefault="00CE5340" w:rsidP="00CE5340">
      <w:pPr>
        <w:rPr>
          <w:color w:val="002060"/>
          <w:lang w:val="en-US"/>
        </w:rPr>
      </w:pPr>
      <w:r>
        <w:rPr>
          <w:color w:val="002060"/>
          <w:lang w:val="en-US"/>
        </w:rPr>
        <w:t xml:space="preserve">2/ </w:t>
      </w:r>
      <w:proofErr w:type="gramStart"/>
      <w:r>
        <w:rPr>
          <w:color w:val="002060"/>
          <w:lang w:val="en-US"/>
        </w:rPr>
        <w:t>What</w:t>
      </w:r>
      <w:proofErr w:type="gramEnd"/>
      <w:r>
        <w:rPr>
          <w:color w:val="002060"/>
          <w:lang w:val="en-US"/>
        </w:rPr>
        <w:t xml:space="preserve"> did the prophecy reveal to Oedipus and his parents?</w:t>
      </w:r>
    </w:p>
    <w:tbl>
      <w:tblPr>
        <w:tblW w:w="9464"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shd w:val="clear" w:color="auto" w:fill="C6D9F1"/>
        <w:tblLook w:val="04A0" w:firstRow="1" w:lastRow="0" w:firstColumn="1" w:lastColumn="0" w:noHBand="0" w:noVBand="1"/>
      </w:tblPr>
      <w:tblGrid>
        <w:gridCol w:w="1809"/>
        <w:gridCol w:w="7655"/>
      </w:tblGrid>
      <w:tr w:rsidR="00CE5340" w:rsidTr="00FC6EAD">
        <w:tc>
          <w:tcPr>
            <w:tcW w:w="1809" w:type="dxa"/>
            <w:tcBorders>
              <w:top w:val="single" w:sz="18" w:space="0" w:color="002060"/>
              <w:left w:val="single" w:sz="18" w:space="0" w:color="002060"/>
              <w:bottom w:val="single" w:sz="18" w:space="0" w:color="002060"/>
              <w:right w:val="single" w:sz="18" w:space="0" w:color="002060"/>
            </w:tcBorders>
            <w:shd w:val="clear" w:color="auto" w:fill="C6D9F1"/>
          </w:tcPr>
          <w:p w:rsidR="00CE5340" w:rsidRDefault="00CE5340" w:rsidP="00FC6EAD">
            <w:pPr>
              <w:jc w:val="center"/>
              <w:rPr>
                <w:b/>
                <w:color w:val="002060"/>
                <w:sz w:val="24"/>
                <w:szCs w:val="24"/>
                <w:lang w:val="en-US"/>
              </w:rPr>
            </w:pPr>
          </w:p>
        </w:tc>
        <w:tc>
          <w:tcPr>
            <w:tcW w:w="7655" w:type="dxa"/>
            <w:tcBorders>
              <w:top w:val="single" w:sz="18" w:space="0" w:color="002060"/>
              <w:left w:val="single" w:sz="18" w:space="0" w:color="002060"/>
              <w:bottom w:val="single" w:sz="18" w:space="0" w:color="002060"/>
              <w:right w:val="single" w:sz="18" w:space="0" w:color="002060"/>
            </w:tcBorders>
            <w:shd w:val="clear" w:color="auto" w:fill="C6D9F1"/>
            <w:vAlign w:val="center"/>
            <w:hideMark/>
          </w:tcPr>
          <w:p w:rsidR="00CE5340" w:rsidRDefault="00CE5340" w:rsidP="00FC6EAD">
            <w:pPr>
              <w:jc w:val="center"/>
              <w:rPr>
                <w:b/>
                <w:color w:val="002060"/>
                <w:sz w:val="24"/>
                <w:szCs w:val="24"/>
                <w:lang w:val="en-US"/>
              </w:rPr>
            </w:pPr>
            <w:r>
              <w:rPr>
                <w:b/>
                <w:color w:val="002060"/>
                <w:sz w:val="24"/>
                <w:szCs w:val="24"/>
                <w:lang w:val="en-US"/>
              </w:rPr>
              <w:t>OEDIPUS</w:t>
            </w:r>
          </w:p>
        </w:tc>
      </w:tr>
      <w:tr w:rsidR="00CE5340" w:rsidTr="00FC6EAD">
        <w:tc>
          <w:tcPr>
            <w:tcW w:w="1809" w:type="dxa"/>
            <w:tcBorders>
              <w:top w:val="single" w:sz="18" w:space="0" w:color="002060"/>
              <w:left w:val="single" w:sz="18" w:space="0" w:color="002060"/>
              <w:bottom w:val="single" w:sz="18" w:space="0" w:color="002060"/>
              <w:right w:val="single" w:sz="18" w:space="0" w:color="002060"/>
            </w:tcBorders>
            <w:shd w:val="clear" w:color="auto" w:fill="C6D9F1"/>
            <w:vAlign w:val="center"/>
            <w:hideMark/>
          </w:tcPr>
          <w:p w:rsidR="00CE5340" w:rsidRDefault="00CE5340" w:rsidP="00FC6EAD">
            <w:pPr>
              <w:jc w:val="center"/>
              <w:rPr>
                <w:b/>
                <w:color w:val="002060"/>
                <w:lang w:val="en-US"/>
              </w:rPr>
            </w:pPr>
            <w:r>
              <w:rPr>
                <w:b/>
                <w:color w:val="002060"/>
                <w:lang w:val="en-US"/>
              </w:rPr>
              <w:t>What did the Oracle say?</w:t>
            </w:r>
          </w:p>
        </w:tc>
        <w:tc>
          <w:tcPr>
            <w:tcW w:w="7655" w:type="dxa"/>
            <w:tcBorders>
              <w:top w:val="single" w:sz="18" w:space="0" w:color="002060"/>
              <w:left w:val="single" w:sz="18" w:space="0" w:color="002060"/>
              <w:bottom w:val="single" w:sz="18" w:space="0" w:color="002060"/>
              <w:right w:val="single" w:sz="18" w:space="0" w:color="002060"/>
            </w:tcBorders>
            <w:shd w:val="clear" w:color="auto" w:fill="C6D9F1"/>
          </w:tcPr>
          <w:p w:rsidR="00CE5340" w:rsidRDefault="00CE5340" w:rsidP="00FC6EAD">
            <w:pPr>
              <w:rPr>
                <w:lang w:val="en-US"/>
              </w:rPr>
            </w:pPr>
            <w:r>
              <w:rPr>
                <w:lang w:val="en-US"/>
              </w:rPr>
              <w:t>Paragraph 3 and 6</w:t>
            </w: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tc>
      </w:tr>
      <w:tr w:rsidR="00CE5340" w:rsidTr="00FC6EAD">
        <w:tc>
          <w:tcPr>
            <w:tcW w:w="1809" w:type="dxa"/>
            <w:tcBorders>
              <w:top w:val="single" w:sz="18" w:space="0" w:color="002060"/>
              <w:left w:val="single" w:sz="18" w:space="0" w:color="002060"/>
              <w:bottom w:val="single" w:sz="18" w:space="0" w:color="002060"/>
              <w:right w:val="single" w:sz="18" w:space="0" w:color="002060"/>
            </w:tcBorders>
            <w:shd w:val="clear" w:color="auto" w:fill="C6D9F1"/>
            <w:vAlign w:val="center"/>
            <w:hideMark/>
          </w:tcPr>
          <w:p w:rsidR="00CE5340" w:rsidRDefault="00CE5340" w:rsidP="00FC6EAD">
            <w:pPr>
              <w:jc w:val="center"/>
              <w:rPr>
                <w:b/>
                <w:color w:val="002060"/>
                <w:lang w:val="en-US"/>
              </w:rPr>
            </w:pPr>
            <w:r>
              <w:rPr>
                <w:b/>
                <w:color w:val="002060"/>
                <w:lang w:val="en-US"/>
              </w:rPr>
              <w:t>What does he do to avoid the prophecy</w:t>
            </w:r>
          </w:p>
        </w:tc>
        <w:tc>
          <w:tcPr>
            <w:tcW w:w="7655" w:type="dxa"/>
            <w:tcBorders>
              <w:top w:val="single" w:sz="18" w:space="0" w:color="002060"/>
              <w:left w:val="single" w:sz="18" w:space="0" w:color="002060"/>
              <w:bottom w:val="single" w:sz="18" w:space="0" w:color="002060"/>
              <w:right w:val="single" w:sz="18" w:space="0" w:color="002060"/>
            </w:tcBorders>
            <w:shd w:val="clear" w:color="auto" w:fill="C6D9F1"/>
          </w:tcPr>
          <w:p w:rsidR="00CE5340" w:rsidRDefault="00CE5340" w:rsidP="00FC6EAD">
            <w:pPr>
              <w:rPr>
                <w:lang w:val="en-US"/>
              </w:rPr>
            </w:pPr>
            <w:r>
              <w:rPr>
                <w:lang w:val="en-US"/>
              </w:rPr>
              <w:t>Paragraph 3</w:t>
            </w: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tc>
      </w:tr>
      <w:tr w:rsidR="00CE5340" w:rsidTr="00FC6EAD">
        <w:tc>
          <w:tcPr>
            <w:tcW w:w="1809" w:type="dxa"/>
            <w:tcBorders>
              <w:top w:val="single" w:sz="18" w:space="0" w:color="002060"/>
              <w:left w:val="single" w:sz="18" w:space="0" w:color="002060"/>
              <w:bottom w:val="single" w:sz="18" w:space="0" w:color="002060"/>
              <w:right w:val="single" w:sz="18" w:space="0" w:color="002060"/>
            </w:tcBorders>
            <w:shd w:val="clear" w:color="auto" w:fill="C6D9F1"/>
            <w:vAlign w:val="center"/>
            <w:hideMark/>
          </w:tcPr>
          <w:p w:rsidR="00CE5340" w:rsidRDefault="00CE5340" w:rsidP="00FC6EAD">
            <w:pPr>
              <w:jc w:val="center"/>
              <w:rPr>
                <w:b/>
                <w:color w:val="002060"/>
                <w:lang w:val="en-US"/>
              </w:rPr>
            </w:pPr>
            <w:r>
              <w:rPr>
                <w:b/>
                <w:color w:val="002060"/>
                <w:lang w:val="en-US"/>
              </w:rPr>
              <w:t>What happens?</w:t>
            </w:r>
          </w:p>
        </w:tc>
        <w:tc>
          <w:tcPr>
            <w:tcW w:w="7655" w:type="dxa"/>
            <w:tcBorders>
              <w:top w:val="single" w:sz="18" w:space="0" w:color="002060"/>
              <w:left w:val="single" w:sz="18" w:space="0" w:color="002060"/>
              <w:bottom w:val="single" w:sz="18" w:space="0" w:color="002060"/>
              <w:right w:val="single" w:sz="18" w:space="0" w:color="002060"/>
            </w:tcBorders>
            <w:shd w:val="clear" w:color="auto" w:fill="C6D9F1"/>
          </w:tcPr>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p w:rsidR="00CE5340" w:rsidRDefault="00CE5340" w:rsidP="00FC6EAD">
            <w:pPr>
              <w:rPr>
                <w:lang w:val="en-US"/>
              </w:rPr>
            </w:pPr>
            <w:r>
              <w:rPr>
                <w:lang w:val="en-US"/>
              </w:rPr>
              <w:t>----------------------------------------------------------------------------------------</w:t>
            </w:r>
          </w:p>
          <w:p w:rsidR="00CE5340" w:rsidRDefault="00CE5340" w:rsidP="00FC6EAD">
            <w:pPr>
              <w:rPr>
                <w:lang w:val="en-US"/>
              </w:rPr>
            </w:pPr>
          </w:p>
        </w:tc>
      </w:tr>
    </w:tbl>
    <w:p w:rsidR="00CE5340" w:rsidRDefault="00CE5340" w:rsidP="00CE5340">
      <w:pPr>
        <w:rPr>
          <w:lang w:val="en-US"/>
        </w:rPr>
      </w:pPr>
    </w:p>
    <w:p w:rsidR="00CE5340" w:rsidRDefault="00CE5340" w:rsidP="00CE5340">
      <w:pPr>
        <w:rPr>
          <w:lang w:val="en-US"/>
        </w:rPr>
      </w:pPr>
    </w:p>
    <w:p w:rsidR="00CE5340" w:rsidRDefault="00CE5340" w:rsidP="00CE5340">
      <w:pPr>
        <w:rPr>
          <w:lang w:val="en-US"/>
        </w:rPr>
      </w:pPr>
    </w:p>
    <w:p w:rsidR="00CE5340" w:rsidRDefault="00CE5340" w:rsidP="00CE5340">
      <w:pPr>
        <w:rPr>
          <w:b/>
          <w:color w:val="002060"/>
          <w:sz w:val="24"/>
          <w:szCs w:val="24"/>
          <w:lang w:val="en-US"/>
        </w:rPr>
      </w:pPr>
      <w:r>
        <w:rPr>
          <w:b/>
          <w:color w:val="002060"/>
          <w:sz w:val="24"/>
          <w:szCs w:val="24"/>
          <w:lang w:val="en-US"/>
        </w:rPr>
        <w:t>III/ HOW IS OEDIPUS BOTH PASSIVE AND ACTIVE IN HIS LIFE? JUSTIFY.</w:t>
      </w:r>
    </w:p>
    <w:p w:rsidR="00CE5340" w:rsidRDefault="00CE5340" w:rsidP="00CE5340">
      <w:pPr>
        <w:rPr>
          <w:b/>
          <w:sz w:val="24"/>
          <w:szCs w:val="24"/>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rPr>
          <w:sz w:val="24"/>
          <w:szCs w:val="24"/>
          <w:lang w:val="en-US"/>
        </w:rPr>
      </w:pPr>
      <w:r>
        <w:rPr>
          <w:sz w:val="24"/>
          <w:szCs w:val="24"/>
          <w:lang w:val="en-US"/>
        </w:rPr>
        <w:t>---------------------------------------------------------------------------------------------------------------------</w:t>
      </w:r>
    </w:p>
    <w:p w:rsidR="00CE5340" w:rsidRDefault="00CE5340" w:rsidP="00CE5340">
      <w:pPr>
        <w:rPr>
          <w:lang w:val="en-US"/>
        </w:rPr>
      </w:pPr>
    </w:p>
    <w:p w:rsidR="00CE5340" w:rsidRDefault="00CE5340" w:rsidP="00CE5340">
      <w:pPr>
        <w:rPr>
          <w:rFonts w:cs="Tahoma"/>
          <w:b/>
          <w:color w:val="C00000"/>
          <w:sz w:val="32"/>
          <w:szCs w:val="32"/>
          <w:lang w:val="en-US"/>
        </w:rPr>
      </w:pPr>
      <w:r>
        <w:rPr>
          <w:b/>
          <w:color w:val="002060"/>
          <w:sz w:val="24"/>
          <w:szCs w:val="24"/>
          <w:lang w:val="en-US"/>
        </w:rPr>
        <w:t>IV/ Now make a synthesis to explain what happens and how Oedipus is both an active and a passive character. You can use a PowerPoint for your oral presentation.</w:t>
      </w:r>
      <w:r>
        <w:rPr>
          <w:b/>
          <w:color w:val="002060"/>
          <w:sz w:val="24"/>
          <w:szCs w:val="24"/>
          <w:lang w:val="en-US"/>
        </w:rPr>
        <w:br w:type="page"/>
      </w:r>
    </w:p>
    <w:p w:rsidR="00CE5340" w:rsidRDefault="00CE5340" w:rsidP="00CE5340">
      <w:pPr>
        <w:rPr>
          <w:rFonts w:cs="Tahoma"/>
          <w:b/>
          <w:color w:val="C00000"/>
          <w:sz w:val="32"/>
          <w:szCs w:val="32"/>
          <w:lang w:val="en-US"/>
        </w:rPr>
      </w:pPr>
      <w:r>
        <w:rPr>
          <w:rFonts w:cs="Tahoma"/>
          <w:b/>
          <w:color w:val="C00000"/>
          <w:sz w:val="32"/>
          <w:szCs w:val="32"/>
          <w:lang w:val="en-US"/>
        </w:rPr>
        <w:lastRenderedPageBreak/>
        <w:t>SEANCE 2</w:t>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r>
      <w:r>
        <w:rPr>
          <w:rFonts w:cs="Tahoma"/>
          <w:b/>
          <w:color w:val="C00000"/>
          <w:sz w:val="32"/>
          <w:szCs w:val="32"/>
          <w:lang w:val="en-US"/>
        </w:rPr>
        <w:tab/>
        <w:t>IO</w:t>
      </w:r>
    </w:p>
    <w:p w:rsidR="00CE5340" w:rsidRPr="00CE5340" w:rsidRDefault="00CE5340" w:rsidP="00CE5340">
      <w:pPr>
        <w:jc w:val="center"/>
        <w:rPr>
          <w:rFonts w:ascii="Copperplate Gothic Bold" w:hAnsi="Copperplate Gothic Bold" w:cs="Tahoma"/>
          <w:b/>
          <w:color w:val="C00000"/>
          <w:sz w:val="28"/>
          <w:szCs w:val="28"/>
        </w:rPr>
      </w:pPr>
      <w:r w:rsidRPr="00CE5340">
        <w:rPr>
          <w:rFonts w:ascii="Copperplate Gothic Bold" w:hAnsi="Copperplate Gothic Bold" w:cs="Tahoma"/>
          <w:b/>
          <w:color w:val="C00000"/>
          <w:sz w:val="28"/>
          <w:szCs w:val="28"/>
        </w:rPr>
        <w:t>ALL THE WORLD’S STAGE!</w:t>
      </w:r>
    </w:p>
    <w:p w:rsidR="00CE5340" w:rsidRDefault="00CE5340" w:rsidP="00CE5340">
      <w:pPr>
        <w:spacing w:after="0"/>
        <w:rPr>
          <w:rFonts w:cs="Tahoma"/>
          <w:b/>
          <w:color w:val="000000"/>
          <w:sz w:val="24"/>
          <w:szCs w:val="24"/>
        </w:rPr>
      </w:pPr>
      <w:r>
        <w:rPr>
          <w:rFonts w:cs="Tahoma"/>
          <w:b/>
          <w:color w:val="000000"/>
          <w:sz w:val="24"/>
          <w:szCs w:val="24"/>
        </w:rPr>
        <w:t>Etre capable de débattre sur les rapports humains.</w:t>
      </w:r>
    </w:p>
    <w:p w:rsidR="00CE5340" w:rsidRDefault="00CE5340" w:rsidP="00CE5340">
      <w:pPr>
        <w:spacing w:after="0"/>
        <w:rPr>
          <w:rFonts w:cs="Tahoma"/>
          <w:b/>
          <w:color w:val="000000"/>
          <w:sz w:val="24"/>
          <w:szCs w:val="24"/>
        </w:rPr>
      </w:pPr>
      <w:r>
        <w:rPr>
          <w:rFonts w:cs="Tahoma"/>
          <w:b/>
          <w:color w:val="000000"/>
          <w:sz w:val="24"/>
          <w:szCs w:val="24"/>
        </w:rPr>
        <w:t>Comprendre ce qu’est le déterminisme.</w:t>
      </w:r>
    </w:p>
    <w:p w:rsidR="00CE5340" w:rsidRDefault="00CE5340" w:rsidP="00CE5340">
      <w:pPr>
        <w:spacing w:after="0"/>
        <w:rPr>
          <w:rFonts w:cs="Tahoma"/>
          <w:color w:val="000000"/>
          <w:sz w:val="24"/>
          <w:szCs w:val="24"/>
        </w:rPr>
      </w:pPr>
    </w:p>
    <w:p w:rsidR="00CE5340" w:rsidRDefault="00CE5340" w:rsidP="00CE5340">
      <w:pPr>
        <w:spacing w:after="0"/>
        <w:jc w:val="center"/>
        <w:rPr>
          <w:rFonts w:ascii="Arial" w:hAnsi="Arial" w:cs="Arial"/>
          <w:b/>
          <w:color w:val="C00000"/>
          <w:sz w:val="26"/>
          <w:szCs w:val="26"/>
          <w:lang w:val="en-US"/>
        </w:rPr>
      </w:pPr>
      <w:r>
        <w:rPr>
          <w:rFonts w:ascii="Arial" w:hAnsi="Arial" w:cs="Arial"/>
          <w:b/>
          <w:color w:val="C00000"/>
          <w:sz w:val="26"/>
          <w:szCs w:val="26"/>
          <w:lang w:val="en-US"/>
        </w:rPr>
        <w:t>AS YOU LIKE IT, ACT 2, SCENE 7</w:t>
      </w:r>
    </w:p>
    <w:p w:rsidR="00CE5340" w:rsidRDefault="00CE5340" w:rsidP="00CE5340">
      <w:pPr>
        <w:spacing w:after="0" w:line="240" w:lineRule="auto"/>
        <w:rPr>
          <w:rFonts w:ascii="Times New Roman" w:eastAsia="Times New Roman" w:hAnsi="Times New Roman"/>
          <w:b/>
          <w:bCs/>
          <w:sz w:val="24"/>
          <w:szCs w:val="24"/>
          <w:lang w:val="en-US" w:eastAsia="fr-FR"/>
        </w:rPr>
      </w:pPr>
      <w:bookmarkStart w:id="1" w:name="speech31"/>
    </w:p>
    <w:p w:rsidR="00CE5340" w:rsidRDefault="00CE5340" w:rsidP="00CE5340">
      <w:pPr>
        <w:spacing w:after="240" w:line="360" w:lineRule="auto"/>
        <w:rPr>
          <w:rFonts w:eastAsia="Times New Roman"/>
          <w:sz w:val="24"/>
          <w:szCs w:val="24"/>
          <w:lang w:val="en-US" w:eastAsia="fr-FR"/>
        </w:rPr>
      </w:pPr>
      <w:r>
        <w:rPr>
          <w:rFonts w:eastAsia="Times New Roman"/>
          <w:b/>
          <w:bCs/>
          <w:sz w:val="24"/>
          <w:szCs w:val="24"/>
          <w:lang w:val="en-US" w:eastAsia="fr-FR"/>
        </w:rPr>
        <w:t>JAQUES</w:t>
      </w:r>
      <w:bookmarkEnd w:id="1"/>
      <w:r>
        <w:rPr>
          <w:rFonts w:eastAsia="Times New Roman"/>
          <w:sz w:val="24"/>
          <w:szCs w:val="24"/>
          <w:lang w:val="en-US" w:eastAsia="fr-FR"/>
        </w:rPr>
        <w:t xml:space="preserve"> </w:t>
      </w:r>
    </w:p>
    <w:p w:rsidR="00CE5340" w:rsidRDefault="00CE5340" w:rsidP="00CE5340">
      <w:pPr>
        <w:spacing w:after="240" w:line="360" w:lineRule="auto"/>
        <w:rPr>
          <w:rFonts w:eastAsia="Times New Roman"/>
          <w:sz w:val="24"/>
          <w:szCs w:val="24"/>
          <w:lang w:val="en-US" w:eastAsia="fr-FR"/>
        </w:rPr>
      </w:pPr>
      <w:bookmarkStart w:id="2" w:name="142"/>
      <w:r>
        <w:rPr>
          <w:rFonts w:eastAsia="Times New Roman"/>
          <w:sz w:val="24"/>
          <w:szCs w:val="24"/>
          <w:lang w:val="en-US" w:eastAsia="fr-FR"/>
        </w:rPr>
        <w:t>All the world's a stage</w:t>
      </w:r>
      <w:proofErr w:type="gramStart"/>
      <w:r>
        <w:rPr>
          <w:rFonts w:eastAsia="Times New Roman"/>
          <w:sz w:val="24"/>
          <w:szCs w:val="24"/>
          <w:lang w:val="en-US" w:eastAsia="fr-FR"/>
        </w:rPr>
        <w:t>,</w:t>
      </w:r>
      <w:bookmarkEnd w:id="2"/>
      <w:proofErr w:type="gramEnd"/>
      <w:r>
        <w:rPr>
          <w:rFonts w:eastAsia="Times New Roman"/>
          <w:sz w:val="24"/>
          <w:szCs w:val="24"/>
          <w:lang w:val="en-US" w:eastAsia="fr-FR"/>
        </w:rPr>
        <w:br/>
      </w:r>
      <w:bookmarkStart w:id="3" w:name="143"/>
      <w:r>
        <w:rPr>
          <w:rFonts w:eastAsia="Times New Roman"/>
          <w:sz w:val="24"/>
          <w:szCs w:val="24"/>
          <w:lang w:val="en-US" w:eastAsia="fr-FR"/>
        </w:rPr>
        <w:t>And all the men and women merely players:</w:t>
      </w:r>
      <w:bookmarkEnd w:id="3"/>
      <w:r>
        <w:rPr>
          <w:rFonts w:eastAsia="Times New Roman"/>
          <w:sz w:val="24"/>
          <w:szCs w:val="24"/>
          <w:lang w:val="en-US" w:eastAsia="fr-FR"/>
        </w:rPr>
        <w:br/>
      </w:r>
      <w:bookmarkStart w:id="4" w:name="144"/>
      <w:r>
        <w:rPr>
          <w:rFonts w:eastAsia="Times New Roman"/>
          <w:sz w:val="24"/>
          <w:szCs w:val="24"/>
          <w:lang w:val="en-US" w:eastAsia="fr-FR"/>
        </w:rPr>
        <w:t>They have their exits and their entrances;</w:t>
      </w:r>
      <w:bookmarkEnd w:id="4"/>
      <w:r>
        <w:rPr>
          <w:rFonts w:eastAsia="Times New Roman"/>
          <w:sz w:val="24"/>
          <w:szCs w:val="24"/>
          <w:lang w:val="en-US" w:eastAsia="fr-FR"/>
        </w:rPr>
        <w:br/>
      </w:r>
      <w:bookmarkStart w:id="5" w:name="145"/>
      <w:r>
        <w:rPr>
          <w:rFonts w:eastAsia="Times New Roman"/>
          <w:sz w:val="24"/>
          <w:szCs w:val="24"/>
          <w:lang w:val="en-US" w:eastAsia="fr-FR"/>
        </w:rPr>
        <w:t>And one man in his time plays many parts,</w:t>
      </w:r>
      <w:bookmarkEnd w:id="5"/>
      <w:r>
        <w:rPr>
          <w:rFonts w:eastAsia="Times New Roman"/>
          <w:sz w:val="24"/>
          <w:szCs w:val="24"/>
          <w:lang w:val="en-US" w:eastAsia="fr-FR"/>
        </w:rPr>
        <w:br/>
      </w:r>
      <w:bookmarkStart w:id="6" w:name="146"/>
      <w:r>
        <w:rPr>
          <w:rFonts w:eastAsia="Times New Roman"/>
          <w:sz w:val="24"/>
          <w:szCs w:val="24"/>
          <w:lang w:val="en-US" w:eastAsia="fr-FR"/>
        </w:rPr>
        <w:t>His acts being seven ages</w:t>
      </w:r>
      <w:bookmarkEnd w:id="6"/>
      <w:r>
        <w:rPr>
          <w:rFonts w:eastAsia="Times New Roman"/>
          <w:sz w:val="24"/>
          <w:szCs w:val="24"/>
          <w:lang w:val="en-US" w:eastAsia="fr-FR"/>
        </w:rPr>
        <w:t>.</w:t>
      </w:r>
    </w:p>
    <w:p w:rsidR="00CE5340" w:rsidRDefault="00CE5340" w:rsidP="00CE5340">
      <w:pPr>
        <w:spacing w:after="0"/>
        <w:rPr>
          <w:rFonts w:cs="Tahoma"/>
          <w:color w:val="000000"/>
          <w:sz w:val="24"/>
          <w:szCs w:val="24"/>
          <w:lang w:val="en-US"/>
        </w:rPr>
      </w:pPr>
    </w:p>
    <w:p w:rsidR="00CE5340" w:rsidRDefault="00CE5340" w:rsidP="00CE5340">
      <w:pPr>
        <w:spacing w:after="0"/>
        <w:rPr>
          <w:rFonts w:cs="Tahoma"/>
          <w:color w:val="000000"/>
          <w:sz w:val="24"/>
          <w:szCs w:val="24"/>
        </w:rPr>
      </w:pPr>
      <w:r>
        <w:rPr>
          <w:rFonts w:cs="Tahoma"/>
          <w:color w:val="000000"/>
          <w:sz w:val="24"/>
          <w:szCs w:val="24"/>
        </w:rPr>
        <w:t xml:space="preserve">Sources : </w:t>
      </w:r>
      <w:hyperlink r:id="rId141" w:history="1">
        <w:r>
          <w:rPr>
            <w:rStyle w:val="Lienhypertexte"/>
            <w:rFonts w:cs="Tahoma"/>
            <w:sz w:val="24"/>
            <w:szCs w:val="24"/>
          </w:rPr>
          <w:t>http://shakespeare.mit.edu/asyoulikeit/asyoulikeit.2.7.html</w:t>
        </w:r>
      </w:hyperlink>
    </w:p>
    <w:p w:rsidR="00CE5340" w:rsidRDefault="00CE5340" w:rsidP="00CE5340">
      <w:pPr>
        <w:spacing w:after="0"/>
        <w:rPr>
          <w:rFonts w:cs="Tahoma"/>
          <w:color w:val="000000"/>
          <w:sz w:val="24"/>
          <w:szCs w:val="24"/>
        </w:rPr>
      </w:pPr>
    </w:p>
    <w:p w:rsidR="00CE5340" w:rsidRDefault="00CE5340" w:rsidP="00CE5340">
      <w:pPr>
        <w:spacing w:after="0"/>
      </w:pPr>
      <w:r>
        <w:rPr>
          <w:rFonts w:cs="Tahoma"/>
          <w:color w:val="000000"/>
          <w:sz w:val="24"/>
          <w:szCs w:val="24"/>
        </w:rPr>
        <w:br w:type="page"/>
      </w:r>
    </w:p>
    <w:p w:rsidR="00CE5340" w:rsidRDefault="00CE5340" w:rsidP="00CE5340">
      <w:pPr>
        <w:spacing w:after="0"/>
        <w:jc w:val="center"/>
        <w:rPr>
          <w:rFonts w:cs="Tahoma"/>
          <w:b/>
          <w:color w:val="4F6228"/>
          <w:sz w:val="28"/>
          <w:szCs w:val="28"/>
          <w:lang w:val="en-US"/>
        </w:rPr>
      </w:pPr>
      <w:r>
        <w:rPr>
          <w:rFonts w:cs="Tahoma"/>
          <w:b/>
          <w:color w:val="4F6228"/>
          <w:sz w:val="28"/>
          <w:szCs w:val="28"/>
          <w:lang w:val="en-US"/>
        </w:rPr>
        <w:lastRenderedPageBreak/>
        <w:t>LET’S DEBATE!</w:t>
      </w:r>
    </w:p>
    <w:p w:rsidR="00CE5340" w:rsidRDefault="00CE5340" w:rsidP="00CE5340">
      <w:pPr>
        <w:spacing w:after="0"/>
        <w:jc w:val="center"/>
        <w:rPr>
          <w:rFonts w:cs="Tahoma"/>
          <w:b/>
          <w:color w:val="000000"/>
          <w:sz w:val="24"/>
          <w:szCs w:val="24"/>
          <w:lang w:val="en-US"/>
        </w:rPr>
      </w:pPr>
    </w:p>
    <w:p w:rsidR="00CE5340" w:rsidRDefault="00CE5340" w:rsidP="00CE5340">
      <w:pPr>
        <w:spacing w:after="0" w:line="360" w:lineRule="auto"/>
        <w:rPr>
          <w:rFonts w:cs="Tahoma"/>
          <w:b/>
          <w:color w:val="000000"/>
          <w:sz w:val="24"/>
          <w:szCs w:val="24"/>
          <w:lang w:val="en-US"/>
        </w:rPr>
      </w:pPr>
      <w:r>
        <w:rPr>
          <w:rFonts w:cs="Tahoma"/>
          <w:b/>
          <w:color w:val="000000"/>
          <w:sz w:val="24"/>
          <w:szCs w:val="24"/>
          <w:lang w:val="en-US"/>
        </w:rPr>
        <w:t>1) Read and interpret this extract. You can use a dictionary.</w:t>
      </w:r>
    </w:p>
    <w:p w:rsidR="00CE5340" w:rsidRDefault="00CE5340" w:rsidP="00CE5340">
      <w:pPr>
        <w:spacing w:after="0" w:line="360" w:lineRule="auto"/>
        <w:rPr>
          <w:rFonts w:cs="Tahoma"/>
          <w:b/>
          <w:color w:val="000000"/>
          <w:sz w:val="24"/>
          <w:szCs w:val="24"/>
          <w:lang w:val="en-US"/>
        </w:rPr>
      </w:pPr>
      <w:r>
        <w:rPr>
          <w:rFonts w:cs="Tahoma"/>
          <w:b/>
          <w:color w:val="000000"/>
          <w:sz w:val="24"/>
          <w:szCs w:val="24"/>
          <w:lang w:val="en-US"/>
        </w:rPr>
        <w:t>2) Do you think the world is a stage? (Examples: marriage, work, truth, friends…)</w:t>
      </w:r>
    </w:p>
    <w:p w:rsidR="00CE5340" w:rsidRDefault="00CE5340" w:rsidP="00CE5340">
      <w:pPr>
        <w:spacing w:after="0" w:line="360" w:lineRule="auto"/>
        <w:ind w:firstLine="708"/>
        <w:rPr>
          <w:rFonts w:cs="Tahoma"/>
          <w:color w:val="000000"/>
          <w:sz w:val="24"/>
          <w:szCs w:val="24"/>
          <w:lang w:val="en-US"/>
        </w:rPr>
      </w:pPr>
      <w:r>
        <w:rPr>
          <w:rFonts w:cs="Tahoma"/>
          <w:color w:val="000000"/>
          <w:sz w:val="24"/>
          <w:szCs w:val="24"/>
          <w:lang w:val="en-US"/>
        </w:rPr>
        <w:t>a) Share your ideas with your partners</w:t>
      </w:r>
    </w:p>
    <w:p w:rsidR="00CE5340" w:rsidRDefault="00CE5340" w:rsidP="00CE5340">
      <w:pPr>
        <w:spacing w:after="0" w:line="360" w:lineRule="auto"/>
        <w:ind w:firstLine="708"/>
        <w:rPr>
          <w:rFonts w:cs="Tahoma"/>
          <w:color w:val="000000"/>
          <w:sz w:val="24"/>
          <w:szCs w:val="24"/>
          <w:lang w:val="en-US"/>
        </w:rPr>
      </w:pPr>
      <w:r>
        <w:rPr>
          <w:rFonts w:cs="Tahoma"/>
          <w:color w:val="000000"/>
          <w:sz w:val="24"/>
          <w:szCs w:val="24"/>
          <w:lang w:val="en-US"/>
        </w:rPr>
        <w:t>b) Prepare questions for the other group to contradict them</w:t>
      </w:r>
    </w:p>
    <w:p w:rsidR="00CE5340" w:rsidRDefault="00CE5340" w:rsidP="00CE5340">
      <w:pPr>
        <w:spacing w:after="0"/>
        <w:rPr>
          <w:rFonts w:cs="Tahoma"/>
          <w:color w:val="000000"/>
          <w:sz w:val="24"/>
          <w:szCs w:val="24"/>
          <w:lang w:val="en-US"/>
        </w:rPr>
      </w:pPr>
    </w:p>
    <w:tbl>
      <w:tblPr>
        <w:tblW w:w="0" w:type="auto"/>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tblLook w:val="04A0" w:firstRow="1" w:lastRow="0" w:firstColumn="1" w:lastColumn="0" w:noHBand="0" w:noVBand="1"/>
      </w:tblPr>
      <w:tblGrid>
        <w:gridCol w:w="4606"/>
        <w:gridCol w:w="4606"/>
      </w:tblGrid>
      <w:tr w:rsidR="00CE5340" w:rsidTr="00FC6EAD">
        <w:tc>
          <w:tcPr>
            <w:tcW w:w="4606" w:type="dxa"/>
            <w:tcBorders>
              <w:top w:val="single" w:sz="18" w:space="0" w:color="4F6228"/>
              <w:left w:val="single" w:sz="18" w:space="0" w:color="4F6228"/>
              <w:bottom w:val="single" w:sz="18" w:space="0" w:color="4F6228"/>
              <w:right w:val="single" w:sz="18" w:space="0" w:color="4F6228"/>
            </w:tcBorders>
            <w:vAlign w:val="center"/>
          </w:tcPr>
          <w:p w:rsidR="00CE5340" w:rsidRDefault="00CE5340" w:rsidP="00FC6EAD">
            <w:pPr>
              <w:spacing w:after="0"/>
              <w:jc w:val="center"/>
              <w:rPr>
                <w:rFonts w:cs="Tahoma"/>
                <w:b/>
                <w:color w:val="000000"/>
                <w:sz w:val="24"/>
                <w:szCs w:val="24"/>
              </w:rPr>
            </w:pPr>
            <w:r>
              <w:rPr>
                <w:rFonts w:cs="Tahoma"/>
                <w:b/>
                <w:color w:val="000000"/>
                <w:sz w:val="24"/>
                <w:szCs w:val="24"/>
              </w:rPr>
              <w:t>GROUP 1</w:t>
            </w:r>
          </w:p>
          <w:p w:rsidR="00CE5340" w:rsidRDefault="00CE5340" w:rsidP="00FC6EAD">
            <w:pPr>
              <w:spacing w:after="0"/>
              <w:jc w:val="center"/>
              <w:rPr>
                <w:rFonts w:cs="Tahoma"/>
                <w:b/>
                <w:color w:val="000000"/>
                <w:sz w:val="24"/>
                <w:szCs w:val="24"/>
              </w:rPr>
            </w:pPr>
          </w:p>
          <w:p w:rsidR="00CE5340" w:rsidRDefault="00CE5340" w:rsidP="00FC6EAD">
            <w:pPr>
              <w:spacing w:after="0"/>
              <w:jc w:val="center"/>
              <w:rPr>
                <w:rFonts w:cs="Tahoma"/>
                <w:b/>
                <w:color w:val="000000"/>
                <w:sz w:val="24"/>
                <w:szCs w:val="24"/>
              </w:rPr>
            </w:pPr>
            <w:r>
              <w:rPr>
                <w:rFonts w:cs="Tahoma"/>
                <w:b/>
                <w:color w:val="000000"/>
                <w:sz w:val="24"/>
                <w:szCs w:val="24"/>
              </w:rPr>
              <w:t>PRO</w:t>
            </w:r>
          </w:p>
        </w:tc>
        <w:tc>
          <w:tcPr>
            <w:tcW w:w="4606" w:type="dxa"/>
            <w:tcBorders>
              <w:top w:val="single" w:sz="18" w:space="0" w:color="4F6228"/>
              <w:left w:val="single" w:sz="18" w:space="0" w:color="4F6228"/>
              <w:bottom w:val="single" w:sz="18" w:space="0" w:color="4F6228"/>
              <w:right w:val="single" w:sz="18" w:space="0" w:color="4F6228"/>
            </w:tcBorders>
            <w:vAlign w:val="center"/>
          </w:tcPr>
          <w:p w:rsidR="00CE5340" w:rsidRDefault="00CE5340" w:rsidP="00FC6EAD">
            <w:pPr>
              <w:spacing w:after="0"/>
              <w:jc w:val="center"/>
              <w:rPr>
                <w:rFonts w:cs="Tahoma"/>
                <w:b/>
                <w:color w:val="000000"/>
                <w:sz w:val="24"/>
                <w:szCs w:val="24"/>
              </w:rPr>
            </w:pPr>
            <w:r>
              <w:rPr>
                <w:rFonts w:cs="Tahoma"/>
                <w:b/>
                <w:color w:val="000000"/>
                <w:sz w:val="24"/>
                <w:szCs w:val="24"/>
              </w:rPr>
              <w:t>GROUP 2</w:t>
            </w:r>
          </w:p>
          <w:p w:rsidR="00CE5340" w:rsidRDefault="00CE5340" w:rsidP="00FC6EAD">
            <w:pPr>
              <w:spacing w:after="0"/>
              <w:jc w:val="center"/>
              <w:rPr>
                <w:rFonts w:cs="Tahoma"/>
                <w:b/>
                <w:color w:val="000000"/>
                <w:sz w:val="24"/>
                <w:szCs w:val="24"/>
              </w:rPr>
            </w:pPr>
          </w:p>
          <w:p w:rsidR="00CE5340" w:rsidRDefault="00CE5340" w:rsidP="00FC6EAD">
            <w:pPr>
              <w:spacing w:after="0"/>
              <w:jc w:val="center"/>
              <w:rPr>
                <w:rFonts w:cs="Tahoma"/>
                <w:b/>
                <w:color w:val="000000"/>
                <w:sz w:val="24"/>
                <w:szCs w:val="24"/>
              </w:rPr>
            </w:pPr>
            <w:r>
              <w:rPr>
                <w:rFonts w:cs="Tahoma"/>
                <w:b/>
                <w:color w:val="000000"/>
                <w:sz w:val="24"/>
                <w:szCs w:val="24"/>
              </w:rPr>
              <w:t>CONS</w:t>
            </w:r>
          </w:p>
        </w:tc>
      </w:tr>
      <w:tr w:rsidR="00CE5340" w:rsidTr="00FC6EAD">
        <w:tc>
          <w:tcPr>
            <w:tcW w:w="4606" w:type="dxa"/>
            <w:tcBorders>
              <w:top w:val="single" w:sz="18" w:space="0" w:color="4F6228"/>
              <w:left w:val="single" w:sz="18" w:space="0" w:color="4F6228"/>
              <w:bottom w:val="single" w:sz="18" w:space="0" w:color="4F6228"/>
              <w:right w:val="single" w:sz="18" w:space="0" w:color="4F6228"/>
            </w:tcBorders>
          </w:tcPr>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p w:rsidR="00CE5340" w:rsidRDefault="00CE5340" w:rsidP="00FC6EAD">
            <w:pPr>
              <w:spacing w:after="0"/>
              <w:rPr>
                <w:rFonts w:cs="Tahoma"/>
                <w:color w:val="000000"/>
                <w:sz w:val="24"/>
                <w:szCs w:val="24"/>
              </w:rPr>
            </w:pPr>
          </w:p>
        </w:tc>
        <w:tc>
          <w:tcPr>
            <w:tcW w:w="4606" w:type="dxa"/>
            <w:tcBorders>
              <w:top w:val="single" w:sz="18" w:space="0" w:color="4F6228"/>
              <w:left w:val="single" w:sz="18" w:space="0" w:color="4F6228"/>
              <w:bottom w:val="single" w:sz="18" w:space="0" w:color="4F6228"/>
              <w:right w:val="single" w:sz="18" w:space="0" w:color="4F6228"/>
            </w:tcBorders>
          </w:tcPr>
          <w:p w:rsidR="00CE5340" w:rsidRDefault="00CE5340" w:rsidP="00FC6EAD">
            <w:pPr>
              <w:spacing w:after="0"/>
              <w:rPr>
                <w:rFonts w:cs="Tahoma"/>
                <w:color w:val="000000"/>
                <w:sz w:val="24"/>
                <w:szCs w:val="24"/>
              </w:rPr>
            </w:pPr>
          </w:p>
        </w:tc>
      </w:tr>
    </w:tbl>
    <w:p w:rsidR="00CE5340" w:rsidRDefault="00CE5340" w:rsidP="00CE5340">
      <w:pPr>
        <w:spacing w:after="0"/>
        <w:rPr>
          <w:rFonts w:cs="Tahoma"/>
          <w:b/>
          <w:color w:val="000000"/>
          <w:sz w:val="24"/>
          <w:szCs w:val="24"/>
        </w:rPr>
      </w:pPr>
    </w:p>
    <w:p w:rsidR="00CE5340" w:rsidRDefault="00CE5340" w:rsidP="00CE5340">
      <w:pPr>
        <w:spacing w:after="0"/>
        <w:rPr>
          <w:rFonts w:cs="Tahoma"/>
          <w:b/>
          <w:color w:val="00B050"/>
          <w:sz w:val="24"/>
          <w:szCs w:val="24"/>
          <w:lang w:val="en-US"/>
        </w:rPr>
      </w:pPr>
    </w:p>
    <w:p w:rsidR="00CE5340" w:rsidRDefault="00CE5340" w:rsidP="00CE5340">
      <w:pPr>
        <w:spacing w:after="0"/>
        <w:rPr>
          <w:rFonts w:cs="Tahoma"/>
          <w:b/>
          <w:color w:val="00B050"/>
          <w:sz w:val="24"/>
          <w:szCs w:val="24"/>
          <w:lang w:val="en-US"/>
        </w:rPr>
      </w:pPr>
    </w:p>
    <w:p w:rsidR="00CE5340" w:rsidRDefault="00CE5340" w:rsidP="00CE5340">
      <w:pPr>
        <w:spacing w:after="0"/>
        <w:rPr>
          <w:rFonts w:cs="Tahoma"/>
          <w:b/>
          <w:color w:val="00B050"/>
          <w:sz w:val="24"/>
          <w:szCs w:val="24"/>
          <w:lang w:val="en-US"/>
        </w:rPr>
      </w:pPr>
    </w:p>
    <w:p w:rsidR="00CE5340" w:rsidRDefault="00CE5340" w:rsidP="00CE5340">
      <w:pPr>
        <w:spacing w:after="0"/>
        <w:rPr>
          <w:rFonts w:cs="Tahoma"/>
          <w:b/>
          <w:color w:val="00B050"/>
          <w:sz w:val="24"/>
          <w:szCs w:val="24"/>
          <w:lang w:val="en-US"/>
        </w:rPr>
      </w:pPr>
    </w:p>
    <w:p w:rsidR="00CE5340" w:rsidRDefault="00CE5340" w:rsidP="00CE5340">
      <w:pPr>
        <w:jc w:val="center"/>
        <w:rPr>
          <w:b/>
          <w:color w:val="002060"/>
          <w:sz w:val="26"/>
          <w:szCs w:val="26"/>
          <w:lang w:val="en-US"/>
        </w:rPr>
      </w:pPr>
      <w:r>
        <w:rPr>
          <w:color w:val="002060"/>
          <w:lang w:val="en-US"/>
        </w:rPr>
        <w:br w:type="page"/>
      </w:r>
      <w:r>
        <w:rPr>
          <w:b/>
          <w:color w:val="002060"/>
          <w:sz w:val="26"/>
          <w:szCs w:val="26"/>
          <w:lang w:val="en-US"/>
        </w:rPr>
        <w:lastRenderedPageBreak/>
        <w:t>GRILLE D’EVALUATION</w:t>
      </w:r>
      <w:r>
        <w:rPr>
          <w:b/>
          <w:color w:val="002060"/>
          <w:sz w:val="26"/>
          <w:szCs w:val="26"/>
          <w:lang w:val="en-US"/>
        </w:rPr>
        <w:tab/>
      </w:r>
      <w:r>
        <w:rPr>
          <w:b/>
          <w:color w:val="002060"/>
          <w:sz w:val="26"/>
          <w:szCs w:val="26"/>
          <w:lang w:val="en-US"/>
        </w:rPr>
        <w:tab/>
      </w:r>
      <w:r>
        <w:rPr>
          <w:b/>
          <w:color w:val="002060"/>
          <w:sz w:val="26"/>
          <w:szCs w:val="26"/>
          <w:lang w:val="en-US"/>
        </w:rPr>
        <w:tab/>
      </w:r>
      <w:r>
        <w:rPr>
          <w:b/>
          <w:color w:val="002060"/>
          <w:sz w:val="26"/>
          <w:szCs w:val="26"/>
          <w:lang w:val="en-US"/>
        </w:rPr>
        <w:tab/>
        <w:t>EOC</w:t>
      </w:r>
    </w:p>
    <w:p w:rsidR="00CE5340" w:rsidRDefault="00CE5340" w:rsidP="00CE5340">
      <w:pPr>
        <w:rPr>
          <w:b/>
          <w:color w:val="002060"/>
          <w:sz w:val="28"/>
          <w:szCs w:val="28"/>
          <w:lang w:val="en-US"/>
        </w:rPr>
      </w:pPr>
    </w:p>
    <w:tbl>
      <w:tblPr>
        <w:tblW w:w="0" w:type="auto"/>
        <w:tblInd w:w="-17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shd w:val="clear" w:color="auto" w:fill="DBE5F1"/>
        <w:tblLook w:val="04A0" w:firstRow="1" w:lastRow="0" w:firstColumn="1" w:lastColumn="0" w:noHBand="0" w:noVBand="1"/>
      </w:tblPr>
      <w:tblGrid>
        <w:gridCol w:w="8222"/>
        <w:gridCol w:w="1166"/>
      </w:tblGrid>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rPr>
                <w:b/>
                <w:color w:val="002060"/>
                <w:sz w:val="26"/>
                <w:szCs w:val="26"/>
              </w:rPr>
            </w:pPr>
            <w:r>
              <w:rPr>
                <w:b/>
                <w:color w:val="002060"/>
                <w:sz w:val="26"/>
                <w:szCs w:val="26"/>
              </w:rPr>
              <w:t>1/DRAMATIS PERSONAE</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pPr>
              <w:jc w:val="center"/>
              <w:rPr>
                <w:b/>
                <w:color w:val="002060"/>
                <w:sz w:val="26"/>
                <w:szCs w:val="26"/>
              </w:rPr>
            </w:pPr>
            <w:r>
              <w:rPr>
                <w:b/>
                <w:color w:val="002060"/>
                <w:sz w:val="26"/>
                <w:szCs w:val="26"/>
              </w:rPr>
              <w:t>/2.5</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pPr>
              <w:rPr>
                <w:sz w:val="24"/>
                <w:szCs w:val="24"/>
                <w:u w:val="single"/>
              </w:rPr>
            </w:pPr>
            <w:r>
              <w:rPr>
                <w:sz w:val="24"/>
                <w:szCs w:val="24"/>
              </w:rPr>
              <w:t xml:space="preserve">a) Présenter le personnage principal (Prénom, Nom, âge, statut social) </w:t>
            </w:r>
            <w:r>
              <w:rPr>
                <w:sz w:val="24"/>
                <w:szCs w:val="24"/>
                <w:u w:val="single"/>
              </w:rPr>
              <w:t>1 phrase</w:t>
            </w:r>
          </w:p>
          <w:p w:rsidR="00CE5340" w:rsidRDefault="00CE5340" w:rsidP="00FC6EAD">
            <w:pPr>
              <w:rPr>
                <w:b/>
                <w:sz w:val="24"/>
                <w:szCs w:val="24"/>
              </w:rPr>
            </w:pPr>
            <w:r>
              <w:rPr>
                <w:sz w:val="24"/>
                <w:szCs w:val="24"/>
              </w:rPr>
              <w:t>b) Citer au moins 5 personnages clés de la pièce de théâtre (lien de parenté, amis, employés)</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pPr>
              <w:jc w:val="center"/>
              <w:rPr>
                <w:sz w:val="24"/>
                <w:szCs w:val="24"/>
              </w:rPr>
            </w:pPr>
            <w:r>
              <w:rPr>
                <w:sz w:val="24"/>
                <w:szCs w:val="24"/>
              </w:rPr>
              <w:t>/1.5</w:t>
            </w:r>
          </w:p>
          <w:p w:rsidR="00CE5340" w:rsidRDefault="00CE5340" w:rsidP="00FC6EAD">
            <w:pPr>
              <w:jc w:val="center"/>
              <w:rPr>
                <w:b/>
                <w:sz w:val="28"/>
                <w:szCs w:val="28"/>
              </w:rPr>
            </w:pPr>
            <w:r>
              <w:rPr>
                <w:sz w:val="24"/>
                <w:szCs w:val="24"/>
              </w:rPr>
              <w:t>/1</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rPr>
                <w:b/>
                <w:color w:val="002060"/>
                <w:sz w:val="26"/>
                <w:szCs w:val="26"/>
              </w:rPr>
            </w:pPr>
            <w:r>
              <w:rPr>
                <w:b/>
                <w:color w:val="002060"/>
                <w:sz w:val="26"/>
                <w:szCs w:val="26"/>
              </w:rPr>
              <w:t>2/ CHORUS</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jc w:val="center"/>
              <w:rPr>
                <w:b/>
                <w:color w:val="002060"/>
                <w:sz w:val="26"/>
                <w:szCs w:val="26"/>
              </w:rPr>
            </w:pPr>
            <w:r>
              <w:rPr>
                <w:b/>
                <w:color w:val="002060"/>
                <w:sz w:val="26"/>
                <w:szCs w:val="26"/>
              </w:rPr>
              <w:t>/3.5</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r>
              <w:t xml:space="preserve">a) Présenter le lieu (situation économique ou politique, situation géographique) </w:t>
            </w:r>
            <w:r>
              <w:rPr>
                <w:u w:val="single"/>
              </w:rPr>
              <w:t>1 phrase</w:t>
            </w:r>
          </w:p>
          <w:p w:rsidR="00CE5340" w:rsidRDefault="00CE5340" w:rsidP="00FC6EAD">
            <w:r>
              <w:t xml:space="preserve">b) Parler de l’action dramatique                                                                                      </w:t>
            </w:r>
            <w:r>
              <w:rPr>
                <w:u w:val="single"/>
              </w:rPr>
              <w:t>2 phrases</w:t>
            </w:r>
          </w:p>
          <w:p w:rsidR="00CE5340" w:rsidRDefault="00CE5340" w:rsidP="00FC6EAD">
            <w:pPr>
              <w:rPr>
                <w:b/>
                <w:sz w:val="24"/>
                <w:szCs w:val="24"/>
              </w:rPr>
            </w:pPr>
            <w:r>
              <w:t xml:space="preserve">c) Dire le thème de l’histoire                                                                                            </w:t>
            </w:r>
            <w:r>
              <w:rPr>
                <w:u w:val="single"/>
              </w:rPr>
              <w:t>1 phrase</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pPr>
              <w:jc w:val="center"/>
              <w:rPr>
                <w:sz w:val="24"/>
                <w:szCs w:val="24"/>
              </w:rPr>
            </w:pPr>
            <w:r>
              <w:rPr>
                <w:sz w:val="24"/>
                <w:szCs w:val="24"/>
              </w:rPr>
              <w:t>/1</w:t>
            </w:r>
          </w:p>
          <w:p w:rsidR="00CE5340" w:rsidRDefault="00CE5340" w:rsidP="00FC6EAD">
            <w:pPr>
              <w:jc w:val="center"/>
              <w:rPr>
                <w:sz w:val="24"/>
                <w:szCs w:val="24"/>
              </w:rPr>
            </w:pPr>
            <w:r>
              <w:rPr>
                <w:sz w:val="24"/>
                <w:szCs w:val="24"/>
              </w:rPr>
              <w:t>/1.5</w:t>
            </w:r>
          </w:p>
          <w:p w:rsidR="00CE5340" w:rsidRDefault="00CE5340" w:rsidP="00FC6EAD">
            <w:pPr>
              <w:jc w:val="center"/>
              <w:rPr>
                <w:b/>
                <w:sz w:val="28"/>
                <w:szCs w:val="28"/>
              </w:rPr>
            </w:pPr>
            <w:r>
              <w:rPr>
                <w:sz w:val="24"/>
                <w:szCs w:val="24"/>
              </w:rPr>
              <w:t>/1</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rPr>
                <w:b/>
                <w:color w:val="002060"/>
                <w:sz w:val="26"/>
                <w:szCs w:val="26"/>
              </w:rPr>
            </w:pPr>
            <w:r>
              <w:rPr>
                <w:b/>
                <w:color w:val="002060"/>
                <w:sz w:val="26"/>
                <w:szCs w:val="26"/>
              </w:rPr>
              <w:t>3/ PERSONNAGE TRAGIQUE CREE</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jc w:val="center"/>
              <w:rPr>
                <w:b/>
                <w:color w:val="002060"/>
                <w:sz w:val="26"/>
                <w:szCs w:val="26"/>
              </w:rPr>
            </w:pPr>
            <w:r>
              <w:rPr>
                <w:b/>
                <w:color w:val="002060"/>
                <w:sz w:val="26"/>
                <w:szCs w:val="26"/>
              </w:rPr>
              <w:t>/10</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r>
              <w:t xml:space="preserve">a) Conflits intérieurs : comment le personnage vit son histoire (tourments…)      </w:t>
            </w:r>
            <w:r>
              <w:rPr>
                <w:u w:val="single"/>
              </w:rPr>
              <w:t xml:space="preserve"> 2 phrases</w:t>
            </w:r>
          </w:p>
          <w:p w:rsidR="00CE5340" w:rsidRDefault="00CE5340" w:rsidP="00FC6EAD">
            <w:r>
              <w:t>b) Conflits extérieurs : conflits entre la famille du bien aimé et du personnage principal</w:t>
            </w:r>
          </w:p>
          <w:p w:rsidR="00CE5340" w:rsidRDefault="00CE5340" w:rsidP="00FC6EAD">
            <w:r>
              <w:t xml:space="preserve">                                                                                                                                               </w:t>
            </w:r>
            <w:r>
              <w:rPr>
                <w:u w:val="single"/>
              </w:rPr>
              <w:t>2 phrases</w:t>
            </w:r>
          </w:p>
          <w:p w:rsidR="00CE5340" w:rsidRDefault="00CE5340" w:rsidP="00FC6EAD">
            <w:r>
              <w:t xml:space="preserve">c) Le personnage est acteur de sa vie                                                                             </w:t>
            </w:r>
            <w:r>
              <w:rPr>
                <w:u w:val="single"/>
              </w:rPr>
              <w:t>2 phrases</w:t>
            </w:r>
          </w:p>
          <w:p w:rsidR="00CE5340" w:rsidRDefault="00CE5340" w:rsidP="00FC6EAD">
            <w:r>
              <w:t xml:space="preserve">d) Le personnage subit la vie malgré lui                                                                         </w:t>
            </w:r>
            <w:r>
              <w:rPr>
                <w:u w:val="single"/>
              </w:rPr>
              <w:t>2 phrases</w:t>
            </w:r>
          </w:p>
          <w:p w:rsidR="00CE5340" w:rsidRDefault="00CE5340" w:rsidP="00FC6EAD">
            <w:r>
              <w:t xml:space="preserve">e) Le personnage : à la fois innocent et coupable.                                                       </w:t>
            </w:r>
            <w:r>
              <w:rPr>
                <w:u w:val="single"/>
              </w:rPr>
              <w:t>2 phrases</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tcPr>
          <w:p w:rsidR="00CE5340" w:rsidRDefault="00CE5340" w:rsidP="00FC6EAD">
            <w:pPr>
              <w:jc w:val="center"/>
              <w:rPr>
                <w:sz w:val="24"/>
                <w:szCs w:val="24"/>
              </w:rPr>
            </w:pPr>
            <w:r>
              <w:rPr>
                <w:sz w:val="24"/>
                <w:szCs w:val="24"/>
              </w:rPr>
              <w:t>/2</w:t>
            </w:r>
          </w:p>
          <w:p w:rsidR="00CE5340" w:rsidRDefault="00CE5340" w:rsidP="00FC6EAD">
            <w:pPr>
              <w:jc w:val="center"/>
              <w:rPr>
                <w:sz w:val="24"/>
                <w:szCs w:val="24"/>
              </w:rPr>
            </w:pPr>
          </w:p>
          <w:p w:rsidR="00CE5340" w:rsidRDefault="00CE5340" w:rsidP="00FC6EAD">
            <w:pPr>
              <w:jc w:val="center"/>
              <w:rPr>
                <w:sz w:val="24"/>
                <w:szCs w:val="24"/>
              </w:rPr>
            </w:pPr>
            <w:r>
              <w:rPr>
                <w:sz w:val="24"/>
                <w:szCs w:val="24"/>
              </w:rPr>
              <w:t>/2</w:t>
            </w:r>
          </w:p>
          <w:p w:rsidR="00CE5340" w:rsidRDefault="00CE5340" w:rsidP="00FC6EAD">
            <w:pPr>
              <w:jc w:val="center"/>
              <w:rPr>
                <w:sz w:val="24"/>
                <w:szCs w:val="24"/>
              </w:rPr>
            </w:pPr>
            <w:r>
              <w:rPr>
                <w:sz w:val="24"/>
                <w:szCs w:val="24"/>
              </w:rPr>
              <w:t>/2</w:t>
            </w:r>
          </w:p>
          <w:p w:rsidR="00CE5340" w:rsidRDefault="00CE5340" w:rsidP="00FC6EAD">
            <w:pPr>
              <w:jc w:val="center"/>
              <w:rPr>
                <w:sz w:val="24"/>
                <w:szCs w:val="24"/>
              </w:rPr>
            </w:pPr>
            <w:r>
              <w:rPr>
                <w:sz w:val="24"/>
                <w:szCs w:val="24"/>
              </w:rPr>
              <w:t>/2</w:t>
            </w:r>
          </w:p>
          <w:p w:rsidR="00CE5340" w:rsidRDefault="00CE5340" w:rsidP="00FC6EAD">
            <w:pPr>
              <w:jc w:val="center"/>
              <w:rPr>
                <w:b/>
                <w:sz w:val="28"/>
                <w:szCs w:val="28"/>
              </w:rPr>
            </w:pPr>
            <w:r>
              <w:rPr>
                <w:sz w:val="24"/>
                <w:szCs w:val="24"/>
              </w:rPr>
              <w:t>/2</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rPr>
                <w:b/>
                <w:color w:val="002060"/>
                <w:sz w:val="26"/>
                <w:szCs w:val="26"/>
              </w:rPr>
            </w:pPr>
            <w:r>
              <w:rPr>
                <w:b/>
                <w:color w:val="002060"/>
                <w:sz w:val="26"/>
                <w:szCs w:val="26"/>
              </w:rPr>
              <w:t>4/ L’ILLUSION</w:t>
            </w:r>
          </w:p>
        </w:tc>
        <w:tc>
          <w:tcPr>
            <w:tcW w:w="1166" w:type="dxa"/>
            <w:tcBorders>
              <w:top w:val="single" w:sz="18" w:space="0" w:color="002060"/>
              <w:left w:val="single" w:sz="18" w:space="0" w:color="002060"/>
              <w:bottom w:val="single" w:sz="18" w:space="0" w:color="002060"/>
              <w:right w:val="single" w:sz="18" w:space="0" w:color="002060"/>
            </w:tcBorders>
            <w:shd w:val="clear" w:color="auto" w:fill="DBE5F1"/>
            <w:vAlign w:val="center"/>
            <w:hideMark/>
          </w:tcPr>
          <w:p w:rsidR="00CE5340" w:rsidRDefault="00CE5340" w:rsidP="00FC6EAD">
            <w:pPr>
              <w:jc w:val="center"/>
              <w:rPr>
                <w:b/>
                <w:color w:val="002060"/>
                <w:sz w:val="26"/>
                <w:szCs w:val="26"/>
              </w:rPr>
            </w:pPr>
            <w:r>
              <w:rPr>
                <w:b/>
                <w:color w:val="002060"/>
                <w:sz w:val="26"/>
                <w:szCs w:val="26"/>
              </w:rPr>
              <w:t>/4</w:t>
            </w:r>
          </w:p>
        </w:tc>
      </w:tr>
      <w:tr w:rsidR="00CE5340" w:rsidTr="00FC6EAD">
        <w:tc>
          <w:tcPr>
            <w:tcW w:w="8222" w:type="dxa"/>
            <w:tcBorders>
              <w:top w:val="single" w:sz="18" w:space="0" w:color="002060"/>
              <w:left w:val="single" w:sz="18" w:space="0" w:color="002060"/>
              <w:bottom w:val="single" w:sz="18" w:space="0" w:color="002060"/>
              <w:right w:val="single" w:sz="18" w:space="0" w:color="002060"/>
            </w:tcBorders>
            <w:shd w:val="clear" w:color="auto" w:fill="DBE5F1"/>
          </w:tcPr>
          <w:p w:rsidR="00CE5340" w:rsidRDefault="00CE5340" w:rsidP="00FC6EAD">
            <w:pPr>
              <w:rPr>
                <w:sz w:val="24"/>
                <w:szCs w:val="24"/>
              </w:rPr>
            </w:pPr>
            <w:r>
              <w:rPr>
                <w:sz w:val="24"/>
                <w:szCs w:val="24"/>
              </w:rPr>
              <w:t xml:space="preserve">a) Dire que son personnage est amené à jouer un rôle                                   </w:t>
            </w:r>
            <w:r>
              <w:rPr>
                <w:u w:val="single"/>
              </w:rPr>
              <w:t>2 phrases</w:t>
            </w:r>
          </w:p>
          <w:p w:rsidR="00CE5340" w:rsidRDefault="00CE5340" w:rsidP="00FC6EAD">
            <w:pPr>
              <w:rPr>
                <w:sz w:val="24"/>
                <w:szCs w:val="24"/>
              </w:rPr>
            </w:pPr>
            <w:r>
              <w:rPr>
                <w:sz w:val="24"/>
                <w:szCs w:val="24"/>
              </w:rPr>
              <w:t xml:space="preserve">b) Argumenter                                                                                                         </w:t>
            </w:r>
            <w:r>
              <w:rPr>
                <w:u w:val="single"/>
              </w:rPr>
              <w:t>2 phrases</w:t>
            </w:r>
          </w:p>
          <w:p w:rsidR="00CE5340" w:rsidRDefault="00CE5340" w:rsidP="00FC6EAD">
            <w:pPr>
              <w:rPr>
                <w:b/>
                <w:sz w:val="28"/>
                <w:szCs w:val="28"/>
              </w:rPr>
            </w:pPr>
          </w:p>
        </w:tc>
        <w:tc>
          <w:tcPr>
            <w:tcW w:w="1166" w:type="dxa"/>
            <w:tcBorders>
              <w:top w:val="single" w:sz="18" w:space="0" w:color="002060"/>
              <w:left w:val="single" w:sz="18" w:space="0" w:color="002060"/>
              <w:bottom w:val="single" w:sz="18" w:space="0" w:color="002060"/>
              <w:right w:val="single" w:sz="18" w:space="0" w:color="002060"/>
            </w:tcBorders>
            <w:shd w:val="clear" w:color="auto" w:fill="DBE5F1"/>
            <w:hideMark/>
          </w:tcPr>
          <w:p w:rsidR="00CE5340" w:rsidRDefault="00CE5340" w:rsidP="00FC6EAD">
            <w:pPr>
              <w:jc w:val="center"/>
              <w:rPr>
                <w:sz w:val="24"/>
                <w:szCs w:val="24"/>
              </w:rPr>
            </w:pPr>
            <w:r>
              <w:rPr>
                <w:sz w:val="24"/>
                <w:szCs w:val="24"/>
              </w:rPr>
              <w:t>/2</w:t>
            </w:r>
          </w:p>
          <w:p w:rsidR="00CE5340" w:rsidRDefault="00CE5340" w:rsidP="00FC6EAD">
            <w:pPr>
              <w:jc w:val="center"/>
              <w:rPr>
                <w:b/>
                <w:sz w:val="28"/>
                <w:szCs w:val="28"/>
              </w:rPr>
            </w:pPr>
            <w:r>
              <w:rPr>
                <w:sz w:val="24"/>
                <w:szCs w:val="24"/>
              </w:rPr>
              <w:t>/2</w:t>
            </w:r>
          </w:p>
        </w:tc>
      </w:tr>
    </w:tbl>
    <w:p w:rsidR="00CE5340" w:rsidRDefault="00CE5340" w:rsidP="00CE5340">
      <w:pPr>
        <w:jc w:val="center"/>
        <w:rPr>
          <w:b/>
          <w:color w:val="002060"/>
          <w:sz w:val="28"/>
          <w:szCs w:val="28"/>
        </w:rPr>
      </w:pPr>
    </w:p>
    <w:p w:rsidR="00CE5340" w:rsidRDefault="00CE5340" w:rsidP="00CE5340">
      <w:pPr>
        <w:rPr>
          <w:color w:val="002060"/>
        </w:rPr>
      </w:pPr>
    </w:p>
    <w:p w:rsidR="00633593" w:rsidRDefault="00633593" w:rsidP="008171BD">
      <w:pPr>
        <w:spacing w:line="240" w:lineRule="auto"/>
        <w:rPr>
          <w:rFonts w:cs="Tahoma"/>
          <w:color w:val="000000"/>
          <w:sz w:val="20"/>
          <w:szCs w:val="20"/>
          <w:lang w:val="en-US"/>
        </w:rPr>
      </w:pPr>
    </w:p>
    <w:p w:rsidR="0009638D" w:rsidRPr="009C3FC0" w:rsidRDefault="0009638D" w:rsidP="00E0010E">
      <w:pPr>
        <w:rPr>
          <w:b/>
          <w:color w:val="002060"/>
          <w:sz w:val="28"/>
          <w:szCs w:val="28"/>
        </w:rPr>
      </w:pPr>
      <w:bookmarkStart w:id="7" w:name="_GoBack"/>
      <w:bookmarkEnd w:id="7"/>
    </w:p>
    <w:sectPr w:rsidR="0009638D" w:rsidRPr="009C3FC0" w:rsidSect="00E001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DB8" w:rsidRDefault="00005DB8" w:rsidP="007F08C9">
      <w:pPr>
        <w:spacing w:after="0" w:line="240" w:lineRule="auto"/>
      </w:pPr>
      <w:r>
        <w:separator/>
      </w:r>
    </w:p>
  </w:endnote>
  <w:endnote w:type="continuationSeparator" w:id="0">
    <w:p w:rsidR="00005DB8" w:rsidRDefault="00005DB8" w:rsidP="007F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utura-Heavy">
    <w:panose1 w:val="00000000000000000000"/>
    <w:charset w:val="00"/>
    <w:family w:val="swiss"/>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DB8" w:rsidRDefault="00005DB8" w:rsidP="007F08C9">
      <w:pPr>
        <w:spacing w:after="0" w:line="240" w:lineRule="auto"/>
      </w:pPr>
      <w:r>
        <w:separator/>
      </w:r>
    </w:p>
  </w:footnote>
  <w:footnote w:type="continuationSeparator" w:id="0">
    <w:p w:rsidR="00005DB8" w:rsidRDefault="00005DB8" w:rsidP="007F08C9">
      <w:pPr>
        <w:spacing w:after="0" w:line="240" w:lineRule="auto"/>
      </w:pPr>
      <w:r>
        <w:continuationSeparator/>
      </w:r>
    </w:p>
  </w:footnote>
  <w:footnote w:id="1">
    <w:p w:rsidR="00CE5340" w:rsidRPr="00824BC1" w:rsidRDefault="00CE5340" w:rsidP="00CE5340">
      <w:pPr>
        <w:pStyle w:val="Notedebasdepage"/>
        <w:rPr>
          <w:lang w:val="en-US"/>
        </w:rPr>
      </w:pPr>
      <w:r>
        <w:rPr>
          <w:rStyle w:val="Appelnotedebasdep"/>
        </w:rPr>
        <w:footnoteRef/>
      </w:r>
      <w:r w:rsidRPr="00824BC1">
        <w:rPr>
          <w:lang w:val="en-US"/>
        </w:rPr>
        <w:t xml:space="preserve"> </w:t>
      </w:r>
      <w:proofErr w:type="spellStart"/>
      <w:r w:rsidRPr="00824BC1">
        <w:rPr>
          <w:lang w:val="en-US"/>
        </w:rPr>
        <w:t>famlies</w:t>
      </w:r>
      <w:proofErr w:type="spellEnd"/>
    </w:p>
  </w:footnote>
  <w:footnote w:id="2">
    <w:p w:rsidR="00CE5340" w:rsidRPr="00824BC1" w:rsidRDefault="00CE5340" w:rsidP="00CE5340">
      <w:pPr>
        <w:pStyle w:val="Notedebasdepage"/>
        <w:rPr>
          <w:lang w:val="en-US"/>
        </w:rPr>
      </w:pPr>
      <w:r>
        <w:rPr>
          <w:rStyle w:val="Appelnotedebasdep"/>
        </w:rPr>
        <w:footnoteRef/>
      </w:r>
      <w:r w:rsidRPr="00824BC1">
        <w:rPr>
          <w:lang w:val="en-US"/>
        </w:rPr>
        <w:t xml:space="preserve"> beautiful</w:t>
      </w:r>
    </w:p>
  </w:footnote>
  <w:footnote w:id="3">
    <w:p w:rsidR="00CE5340" w:rsidRPr="00824BC1" w:rsidRDefault="00CE5340" w:rsidP="00CE5340">
      <w:pPr>
        <w:pStyle w:val="Notedebasdepage"/>
        <w:rPr>
          <w:lang w:val="en-US"/>
        </w:rPr>
      </w:pPr>
      <w:r>
        <w:rPr>
          <w:rStyle w:val="Appelnotedebasdep"/>
        </w:rPr>
        <w:footnoteRef/>
      </w:r>
      <w:r w:rsidRPr="00824BC1">
        <w:rPr>
          <w:lang w:val="en-US"/>
        </w:rPr>
        <w:t xml:space="preserve"> There is</w:t>
      </w:r>
    </w:p>
  </w:footnote>
  <w:footnote w:id="4">
    <w:p w:rsidR="00CE5340" w:rsidRPr="00824BC1" w:rsidRDefault="00CE5340" w:rsidP="00CE5340">
      <w:pPr>
        <w:pStyle w:val="Notedebasdepage"/>
        <w:rPr>
          <w:lang w:val="en-US"/>
        </w:rPr>
      </w:pPr>
      <w:r>
        <w:rPr>
          <w:rStyle w:val="Appelnotedebasdep"/>
        </w:rPr>
        <w:footnoteRef/>
      </w:r>
      <w:r w:rsidRPr="00824BC1">
        <w:rPr>
          <w:lang w:val="en-US"/>
        </w:rPr>
        <w:t xml:space="preserve"> </w:t>
      </w:r>
      <w:proofErr w:type="spellStart"/>
      <w:r w:rsidRPr="00824BC1">
        <w:rPr>
          <w:lang w:val="en-US"/>
        </w:rPr>
        <w:t>rancune</w:t>
      </w:r>
      <w:proofErr w:type="spellEnd"/>
    </w:p>
  </w:footnote>
  <w:footnote w:id="5">
    <w:p w:rsidR="00CE5340" w:rsidRPr="00824BC1" w:rsidRDefault="00CE5340" w:rsidP="00CE5340">
      <w:pPr>
        <w:pStyle w:val="Notedebasdepage"/>
        <w:rPr>
          <w:lang w:val="en-US"/>
        </w:rPr>
      </w:pPr>
      <w:r>
        <w:rPr>
          <w:rStyle w:val="Appelnotedebasdep"/>
        </w:rPr>
        <w:footnoteRef/>
      </w:r>
      <w:r w:rsidRPr="00824BC1">
        <w:rPr>
          <w:lang w:val="en-US"/>
        </w:rPr>
        <w:t xml:space="preserve"> </w:t>
      </w:r>
      <w:proofErr w:type="spellStart"/>
      <w:r w:rsidRPr="00824BC1">
        <w:rPr>
          <w:lang w:val="en-US"/>
        </w:rPr>
        <w:t>rixe</w:t>
      </w:r>
      <w:proofErr w:type="spellEnd"/>
    </w:p>
  </w:footnote>
  <w:footnote w:id="6">
    <w:p w:rsidR="00CE5340" w:rsidRDefault="00CE5340" w:rsidP="00CE5340">
      <w:pPr>
        <w:pStyle w:val="Notedebasdepage"/>
      </w:pPr>
      <w:r>
        <w:rPr>
          <w:rStyle w:val="Appelnotedebasdep"/>
        </w:rPr>
        <w:footnoteRef/>
      </w:r>
      <w:r>
        <w:t xml:space="preserve"> </w:t>
      </w:r>
      <w:proofErr w:type="spellStart"/>
      <w:proofErr w:type="gramStart"/>
      <w:r>
        <w:t>enemies</w:t>
      </w:r>
      <w:proofErr w:type="spellEnd"/>
      <w:proofErr w:type="gramEnd"/>
    </w:p>
  </w:footnote>
  <w:footnote w:id="7">
    <w:p w:rsidR="00CE5340" w:rsidRDefault="00CE5340" w:rsidP="00CE5340">
      <w:pPr>
        <w:pStyle w:val="Notedebasdepage"/>
      </w:pPr>
      <w:r>
        <w:rPr>
          <w:rStyle w:val="Appelnotedebasdep"/>
        </w:rPr>
        <w:footnoteRef/>
      </w:r>
      <w:r>
        <w:t xml:space="preserve"> </w:t>
      </w:r>
      <w:proofErr w:type="spellStart"/>
      <w:proofErr w:type="gramStart"/>
      <w:r>
        <w:t>animosity</w:t>
      </w:r>
      <w:proofErr w:type="spellEnd"/>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D77" w:rsidRDefault="00EA2D77">
    <w:pPr>
      <w:pStyle w:val="En-tte"/>
      <w:jc w:val="right"/>
    </w:pPr>
    <w:r>
      <w:fldChar w:fldCharType="begin"/>
    </w:r>
    <w:r>
      <w:instrText xml:space="preserve"> PAGE   \* MERGEFORMAT </w:instrText>
    </w:r>
    <w:r>
      <w:fldChar w:fldCharType="separate"/>
    </w:r>
    <w:r w:rsidR="002B5932">
      <w:rPr>
        <w:noProof/>
      </w:rPr>
      <w:t>33</w:t>
    </w:r>
    <w:r>
      <w:fldChar w:fldCharType="end"/>
    </w:r>
  </w:p>
  <w:p w:rsidR="00EA2D77" w:rsidRPr="005A06B5" w:rsidRDefault="005A06B5" w:rsidP="008329A7">
    <w:pPr>
      <w:pStyle w:val="En-tte"/>
      <w:tabs>
        <w:tab w:val="clear" w:pos="4536"/>
        <w:tab w:val="clear" w:pos="9072"/>
        <w:tab w:val="left" w:pos="2404"/>
      </w:tabs>
      <w:rPr>
        <w:rFonts w:ascii="Tahoma" w:hAnsi="Tahoma" w:cs="Tahoma"/>
        <w:b/>
        <w:color w:val="002060"/>
      </w:rPr>
    </w:pPr>
    <w:r w:rsidRPr="005A06B5">
      <w:rPr>
        <w:rFonts w:ascii="Tahoma" w:hAnsi="Tahoma" w:cs="Tahoma"/>
        <w:b/>
        <w:color w:val="002060"/>
      </w:rPr>
      <w:t>Fouzia FOUFA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63B3"/>
    <w:multiLevelType w:val="hybridMultilevel"/>
    <w:tmpl w:val="B2C831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6B6A4F"/>
    <w:multiLevelType w:val="hybridMultilevel"/>
    <w:tmpl w:val="04ACAE00"/>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2E73DF"/>
    <w:multiLevelType w:val="hybridMultilevel"/>
    <w:tmpl w:val="82B4C108"/>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DE6699"/>
    <w:multiLevelType w:val="hybridMultilevel"/>
    <w:tmpl w:val="B2C831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900D7D"/>
    <w:multiLevelType w:val="hybridMultilevel"/>
    <w:tmpl w:val="7A5C9760"/>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F577368"/>
    <w:multiLevelType w:val="hybridMultilevel"/>
    <w:tmpl w:val="8A347C78"/>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12A5D7F"/>
    <w:multiLevelType w:val="hybridMultilevel"/>
    <w:tmpl w:val="C132452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6F80CF3"/>
    <w:multiLevelType w:val="hybridMultilevel"/>
    <w:tmpl w:val="AB3EE51C"/>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1CC6957"/>
    <w:multiLevelType w:val="hybridMultilevel"/>
    <w:tmpl w:val="21B223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2A6223D"/>
    <w:multiLevelType w:val="hybridMultilevel"/>
    <w:tmpl w:val="2CFE6164"/>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3E3252F"/>
    <w:multiLevelType w:val="hybridMultilevel"/>
    <w:tmpl w:val="0F6882DE"/>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9"/>
  </w:num>
  <w:num w:numId="5">
    <w:abstractNumId w:val="5"/>
  </w:num>
  <w:num w:numId="6">
    <w:abstractNumId w:val="4"/>
  </w:num>
  <w:num w:numId="7">
    <w:abstractNumId w:val="10"/>
  </w:num>
  <w:num w:numId="8">
    <w:abstractNumId w:val="2"/>
  </w:num>
  <w:num w:numId="9">
    <w:abstractNumId w:val="8"/>
  </w:num>
  <w:num w:numId="10">
    <w:abstractNumId w:val="3"/>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5D1"/>
    <w:rsid w:val="00000387"/>
    <w:rsid w:val="00005DB8"/>
    <w:rsid w:val="00013734"/>
    <w:rsid w:val="0003282D"/>
    <w:rsid w:val="00055B5F"/>
    <w:rsid w:val="00055C6D"/>
    <w:rsid w:val="00084A06"/>
    <w:rsid w:val="00091BAA"/>
    <w:rsid w:val="00095532"/>
    <w:rsid w:val="0009638D"/>
    <w:rsid w:val="000A202C"/>
    <w:rsid w:val="000A22FC"/>
    <w:rsid w:val="000B0E5B"/>
    <w:rsid w:val="000C3E3E"/>
    <w:rsid w:val="0010537C"/>
    <w:rsid w:val="0010687D"/>
    <w:rsid w:val="001218B0"/>
    <w:rsid w:val="001478A6"/>
    <w:rsid w:val="00151379"/>
    <w:rsid w:val="001566C4"/>
    <w:rsid w:val="0016282E"/>
    <w:rsid w:val="0017159D"/>
    <w:rsid w:val="00174FB5"/>
    <w:rsid w:val="00194C45"/>
    <w:rsid w:val="001A54BD"/>
    <w:rsid w:val="001B5131"/>
    <w:rsid w:val="001B7C51"/>
    <w:rsid w:val="001C5BB4"/>
    <w:rsid w:val="001D3A1E"/>
    <w:rsid w:val="001D4B05"/>
    <w:rsid w:val="001E27F9"/>
    <w:rsid w:val="001F02F9"/>
    <w:rsid w:val="002070FE"/>
    <w:rsid w:val="00213E29"/>
    <w:rsid w:val="00214F8A"/>
    <w:rsid w:val="00215348"/>
    <w:rsid w:val="0021589B"/>
    <w:rsid w:val="00240E1C"/>
    <w:rsid w:val="002437B3"/>
    <w:rsid w:val="00246E39"/>
    <w:rsid w:val="0025183D"/>
    <w:rsid w:val="00252206"/>
    <w:rsid w:val="0025431D"/>
    <w:rsid w:val="00255646"/>
    <w:rsid w:val="00261504"/>
    <w:rsid w:val="0027243B"/>
    <w:rsid w:val="00297892"/>
    <w:rsid w:val="002B45A8"/>
    <w:rsid w:val="002B5932"/>
    <w:rsid w:val="002C023C"/>
    <w:rsid w:val="002C211D"/>
    <w:rsid w:val="002C61A3"/>
    <w:rsid w:val="002C6CA1"/>
    <w:rsid w:val="002D6A8D"/>
    <w:rsid w:val="00304F42"/>
    <w:rsid w:val="003237D5"/>
    <w:rsid w:val="00331B4D"/>
    <w:rsid w:val="00332ABD"/>
    <w:rsid w:val="00341FD5"/>
    <w:rsid w:val="0034454D"/>
    <w:rsid w:val="00344654"/>
    <w:rsid w:val="003469E8"/>
    <w:rsid w:val="00354DAC"/>
    <w:rsid w:val="00363A80"/>
    <w:rsid w:val="00375226"/>
    <w:rsid w:val="0037543A"/>
    <w:rsid w:val="00376609"/>
    <w:rsid w:val="0038337F"/>
    <w:rsid w:val="003A1BE9"/>
    <w:rsid w:val="003B42EE"/>
    <w:rsid w:val="003C647D"/>
    <w:rsid w:val="003D55C0"/>
    <w:rsid w:val="00400927"/>
    <w:rsid w:val="0041222E"/>
    <w:rsid w:val="004146C5"/>
    <w:rsid w:val="00423B38"/>
    <w:rsid w:val="00430282"/>
    <w:rsid w:val="00432FF8"/>
    <w:rsid w:val="0044596B"/>
    <w:rsid w:val="004823CE"/>
    <w:rsid w:val="004918E0"/>
    <w:rsid w:val="004928AD"/>
    <w:rsid w:val="004A2CF3"/>
    <w:rsid w:val="004B3C27"/>
    <w:rsid w:val="004B3DEE"/>
    <w:rsid w:val="004E37CC"/>
    <w:rsid w:val="004F0974"/>
    <w:rsid w:val="004F2EB5"/>
    <w:rsid w:val="004F7360"/>
    <w:rsid w:val="00503F57"/>
    <w:rsid w:val="00521452"/>
    <w:rsid w:val="005307EC"/>
    <w:rsid w:val="005337AE"/>
    <w:rsid w:val="00540575"/>
    <w:rsid w:val="00552349"/>
    <w:rsid w:val="00574A5B"/>
    <w:rsid w:val="00577BC5"/>
    <w:rsid w:val="0059595F"/>
    <w:rsid w:val="005976E1"/>
    <w:rsid w:val="005A06B5"/>
    <w:rsid w:val="005A0884"/>
    <w:rsid w:val="005A1F34"/>
    <w:rsid w:val="005B420A"/>
    <w:rsid w:val="005C35D1"/>
    <w:rsid w:val="005D223B"/>
    <w:rsid w:val="005D2292"/>
    <w:rsid w:val="005E272C"/>
    <w:rsid w:val="005E70CF"/>
    <w:rsid w:val="00603F37"/>
    <w:rsid w:val="00614FB6"/>
    <w:rsid w:val="00621267"/>
    <w:rsid w:val="006256B1"/>
    <w:rsid w:val="0062638B"/>
    <w:rsid w:val="00633593"/>
    <w:rsid w:val="006372D0"/>
    <w:rsid w:val="006464CD"/>
    <w:rsid w:val="00651C26"/>
    <w:rsid w:val="00656C17"/>
    <w:rsid w:val="0067338D"/>
    <w:rsid w:val="00682D0A"/>
    <w:rsid w:val="006865C6"/>
    <w:rsid w:val="00697BA7"/>
    <w:rsid w:val="006A020B"/>
    <w:rsid w:val="006A4361"/>
    <w:rsid w:val="006C09C3"/>
    <w:rsid w:val="006C2F63"/>
    <w:rsid w:val="006C3271"/>
    <w:rsid w:val="00712B17"/>
    <w:rsid w:val="00713521"/>
    <w:rsid w:val="00725C59"/>
    <w:rsid w:val="00750A42"/>
    <w:rsid w:val="007538FE"/>
    <w:rsid w:val="00762C01"/>
    <w:rsid w:val="00767508"/>
    <w:rsid w:val="00772346"/>
    <w:rsid w:val="007807E8"/>
    <w:rsid w:val="00784AE0"/>
    <w:rsid w:val="007962AD"/>
    <w:rsid w:val="007A0830"/>
    <w:rsid w:val="007A2B0E"/>
    <w:rsid w:val="007A587A"/>
    <w:rsid w:val="007B15C2"/>
    <w:rsid w:val="007C158B"/>
    <w:rsid w:val="007C6C56"/>
    <w:rsid w:val="007D5DDF"/>
    <w:rsid w:val="007E1262"/>
    <w:rsid w:val="007F08C9"/>
    <w:rsid w:val="007F0F96"/>
    <w:rsid w:val="008008C2"/>
    <w:rsid w:val="00802DF3"/>
    <w:rsid w:val="00804C54"/>
    <w:rsid w:val="00807F49"/>
    <w:rsid w:val="00812A06"/>
    <w:rsid w:val="00816771"/>
    <w:rsid w:val="008171BD"/>
    <w:rsid w:val="00820759"/>
    <w:rsid w:val="008314DC"/>
    <w:rsid w:val="008329A7"/>
    <w:rsid w:val="008554A7"/>
    <w:rsid w:val="00866AD1"/>
    <w:rsid w:val="008730FB"/>
    <w:rsid w:val="00884B82"/>
    <w:rsid w:val="00886852"/>
    <w:rsid w:val="008A3455"/>
    <w:rsid w:val="008A6466"/>
    <w:rsid w:val="008C4432"/>
    <w:rsid w:val="008C5D6C"/>
    <w:rsid w:val="008D7A5C"/>
    <w:rsid w:val="008F0D3D"/>
    <w:rsid w:val="008F393E"/>
    <w:rsid w:val="008F3A01"/>
    <w:rsid w:val="009019C6"/>
    <w:rsid w:val="009164EC"/>
    <w:rsid w:val="00917E37"/>
    <w:rsid w:val="00921624"/>
    <w:rsid w:val="0093790D"/>
    <w:rsid w:val="00947A09"/>
    <w:rsid w:val="00952045"/>
    <w:rsid w:val="009535D5"/>
    <w:rsid w:val="00963D80"/>
    <w:rsid w:val="009746EF"/>
    <w:rsid w:val="00981DD2"/>
    <w:rsid w:val="00986CAD"/>
    <w:rsid w:val="009A306E"/>
    <w:rsid w:val="009B2A9C"/>
    <w:rsid w:val="009B4DC1"/>
    <w:rsid w:val="009C0051"/>
    <w:rsid w:val="009C0372"/>
    <w:rsid w:val="009C3FC0"/>
    <w:rsid w:val="009C6DDA"/>
    <w:rsid w:val="009D69FF"/>
    <w:rsid w:val="009F28EF"/>
    <w:rsid w:val="009F44AB"/>
    <w:rsid w:val="009F64FF"/>
    <w:rsid w:val="00A02B16"/>
    <w:rsid w:val="00A177D8"/>
    <w:rsid w:val="00A2683B"/>
    <w:rsid w:val="00A30EBD"/>
    <w:rsid w:val="00A37B8A"/>
    <w:rsid w:val="00A44494"/>
    <w:rsid w:val="00A535DF"/>
    <w:rsid w:val="00A746B1"/>
    <w:rsid w:val="00AA7DDA"/>
    <w:rsid w:val="00AB755C"/>
    <w:rsid w:val="00AE4A05"/>
    <w:rsid w:val="00B17001"/>
    <w:rsid w:val="00B300D8"/>
    <w:rsid w:val="00B41297"/>
    <w:rsid w:val="00B559BD"/>
    <w:rsid w:val="00B57B1B"/>
    <w:rsid w:val="00B63958"/>
    <w:rsid w:val="00B65D5F"/>
    <w:rsid w:val="00B70913"/>
    <w:rsid w:val="00B70AD8"/>
    <w:rsid w:val="00B822C8"/>
    <w:rsid w:val="00BB4484"/>
    <w:rsid w:val="00BE333C"/>
    <w:rsid w:val="00BE3700"/>
    <w:rsid w:val="00BE37A3"/>
    <w:rsid w:val="00BF698A"/>
    <w:rsid w:val="00C14DB8"/>
    <w:rsid w:val="00C166ED"/>
    <w:rsid w:val="00C47AE0"/>
    <w:rsid w:val="00C51065"/>
    <w:rsid w:val="00C828B3"/>
    <w:rsid w:val="00C82C1C"/>
    <w:rsid w:val="00C844D4"/>
    <w:rsid w:val="00C957C3"/>
    <w:rsid w:val="00CA3542"/>
    <w:rsid w:val="00CA554C"/>
    <w:rsid w:val="00CB0019"/>
    <w:rsid w:val="00CB5C6D"/>
    <w:rsid w:val="00CC1FF4"/>
    <w:rsid w:val="00CC3DF2"/>
    <w:rsid w:val="00CC61CA"/>
    <w:rsid w:val="00CD5846"/>
    <w:rsid w:val="00CD5DD1"/>
    <w:rsid w:val="00CE5340"/>
    <w:rsid w:val="00CF69FC"/>
    <w:rsid w:val="00D00AE0"/>
    <w:rsid w:val="00D14E5B"/>
    <w:rsid w:val="00D16FB9"/>
    <w:rsid w:val="00D4145C"/>
    <w:rsid w:val="00D4263A"/>
    <w:rsid w:val="00D63495"/>
    <w:rsid w:val="00D96848"/>
    <w:rsid w:val="00DA310A"/>
    <w:rsid w:val="00DC0397"/>
    <w:rsid w:val="00DC106C"/>
    <w:rsid w:val="00DC558F"/>
    <w:rsid w:val="00DC6525"/>
    <w:rsid w:val="00DD2CFE"/>
    <w:rsid w:val="00DD6532"/>
    <w:rsid w:val="00DE036E"/>
    <w:rsid w:val="00DF46AC"/>
    <w:rsid w:val="00E0010E"/>
    <w:rsid w:val="00E037C8"/>
    <w:rsid w:val="00E07A1C"/>
    <w:rsid w:val="00E12D85"/>
    <w:rsid w:val="00E32FC6"/>
    <w:rsid w:val="00E51203"/>
    <w:rsid w:val="00E5739C"/>
    <w:rsid w:val="00E616D2"/>
    <w:rsid w:val="00E63BE9"/>
    <w:rsid w:val="00E66D2D"/>
    <w:rsid w:val="00E8655C"/>
    <w:rsid w:val="00E87534"/>
    <w:rsid w:val="00E94F69"/>
    <w:rsid w:val="00E97702"/>
    <w:rsid w:val="00EA16B8"/>
    <w:rsid w:val="00EA2510"/>
    <w:rsid w:val="00EA2D77"/>
    <w:rsid w:val="00EA31CE"/>
    <w:rsid w:val="00EB1DD6"/>
    <w:rsid w:val="00EC0302"/>
    <w:rsid w:val="00ED7C0A"/>
    <w:rsid w:val="00F14946"/>
    <w:rsid w:val="00F17CC5"/>
    <w:rsid w:val="00F217F3"/>
    <w:rsid w:val="00F60C75"/>
    <w:rsid w:val="00F672AF"/>
    <w:rsid w:val="00F94363"/>
    <w:rsid w:val="00FC0040"/>
    <w:rsid w:val="00FF6F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B5F"/>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CA554C"/>
    <w:pPr>
      <w:keepNext/>
      <w:spacing w:before="240" w:after="60"/>
      <w:jc w:val="center"/>
      <w:outlineLvl w:val="0"/>
    </w:pPr>
    <w:rPr>
      <w:rFonts w:ascii="Comic Sans MS" w:eastAsia="Times New Roman" w:hAnsi="Comic Sans MS"/>
      <w:b/>
      <w:bCs/>
      <w:color w:val="00B050"/>
      <w:kern w:val="32"/>
      <w:sz w:val="32"/>
      <w:szCs w:val="32"/>
    </w:rPr>
  </w:style>
  <w:style w:type="paragraph" w:styleId="Titre2">
    <w:name w:val="heading 2"/>
    <w:basedOn w:val="Normal"/>
    <w:link w:val="Titre2Car"/>
    <w:uiPriority w:val="9"/>
    <w:qFormat/>
    <w:rsid w:val="008329A7"/>
    <w:pPr>
      <w:spacing w:before="100" w:beforeAutospacing="1" w:after="100" w:afterAutospacing="1" w:line="240" w:lineRule="auto"/>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6C2F63"/>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554C"/>
    <w:rPr>
      <w:rFonts w:ascii="Comic Sans MS" w:eastAsia="Times New Roman" w:hAnsi="Comic Sans MS" w:cs="Times New Roman"/>
      <w:b/>
      <w:bCs/>
      <w:color w:val="00B050"/>
      <w:kern w:val="32"/>
      <w:sz w:val="32"/>
      <w:szCs w:val="32"/>
    </w:rPr>
  </w:style>
  <w:style w:type="paragraph" w:styleId="Textedebulles">
    <w:name w:val="Balloon Text"/>
    <w:basedOn w:val="Normal"/>
    <w:link w:val="TextedebullesCar"/>
    <w:uiPriority w:val="99"/>
    <w:semiHidden/>
    <w:unhideWhenUsed/>
    <w:rsid w:val="005C35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5D1"/>
    <w:rPr>
      <w:rFonts w:ascii="Tahoma" w:hAnsi="Tahoma" w:cs="Tahoma"/>
      <w:sz w:val="16"/>
      <w:szCs w:val="16"/>
    </w:rPr>
  </w:style>
  <w:style w:type="character" w:styleId="Lienhypertexte">
    <w:name w:val="Hyperlink"/>
    <w:basedOn w:val="Policepardfaut"/>
    <w:uiPriority w:val="99"/>
    <w:unhideWhenUsed/>
    <w:rsid w:val="005C35D1"/>
    <w:rPr>
      <w:color w:val="0000FF"/>
      <w:u w:val="single"/>
    </w:rPr>
  </w:style>
  <w:style w:type="character" w:styleId="Accentuation">
    <w:name w:val="Emphasis"/>
    <w:basedOn w:val="Policepardfaut"/>
    <w:uiPriority w:val="20"/>
    <w:qFormat/>
    <w:rsid w:val="005C35D1"/>
    <w:rPr>
      <w:i/>
      <w:iCs/>
    </w:rPr>
  </w:style>
  <w:style w:type="table" w:styleId="Grilledutableau">
    <w:name w:val="Table Grid"/>
    <w:basedOn w:val="TableauNormal"/>
    <w:uiPriority w:val="59"/>
    <w:rsid w:val="00E8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5C6D"/>
    <w:pPr>
      <w:autoSpaceDE w:val="0"/>
      <w:autoSpaceDN w:val="0"/>
      <w:adjustRightInd w:val="0"/>
    </w:pPr>
    <w:rPr>
      <w:rFonts w:ascii="Arial" w:eastAsia="Times New Roman" w:hAnsi="Arial" w:cs="Arial"/>
      <w:color w:val="000000"/>
      <w:sz w:val="24"/>
      <w:szCs w:val="24"/>
    </w:rPr>
  </w:style>
  <w:style w:type="paragraph" w:styleId="Notedebasdepage">
    <w:name w:val="footnote text"/>
    <w:basedOn w:val="Normal"/>
    <w:link w:val="NotedebasdepageCar"/>
    <w:uiPriority w:val="99"/>
    <w:semiHidden/>
    <w:unhideWhenUsed/>
    <w:rsid w:val="007F08C9"/>
    <w:rPr>
      <w:sz w:val="20"/>
      <w:szCs w:val="20"/>
    </w:rPr>
  </w:style>
  <w:style w:type="character" w:customStyle="1" w:styleId="NotedebasdepageCar">
    <w:name w:val="Note de bas de page Car"/>
    <w:basedOn w:val="Policepardfaut"/>
    <w:link w:val="Notedebasdepage"/>
    <w:uiPriority w:val="99"/>
    <w:semiHidden/>
    <w:rsid w:val="007F08C9"/>
    <w:rPr>
      <w:lang w:eastAsia="en-US"/>
    </w:rPr>
  </w:style>
  <w:style w:type="character" w:styleId="Appelnotedebasdep">
    <w:name w:val="footnote reference"/>
    <w:basedOn w:val="Policepardfaut"/>
    <w:uiPriority w:val="99"/>
    <w:semiHidden/>
    <w:unhideWhenUsed/>
    <w:rsid w:val="007F08C9"/>
    <w:rPr>
      <w:vertAlign w:val="superscript"/>
    </w:rPr>
  </w:style>
  <w:style w:type="paragraph" w:styleId="NormalWeb">
    <w:name w:val="Normal (Web)"/>
    <w:basedOn w:val="Normal"/>
    <w:uiPriority w:val="99"/>
    <w:unhideWhenUsed/>
    <w:rsid w:val="008329A7"/>
    <w:pPr>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8329A7"/>
    <w:pPr>
      <w:tabs>
        <w:tab w:val="center" w:pos="4536"/>
        <w:tab w:val="right" w:pos="9072"/>
      </w:tabs>
    </w:pPr>
  </w:style>
  <w:style w:type="character" w:customStyle="1" w:styleId="En-tteCar">
    <w:name w:val="En-tête Car"/>
    <w:basedOn w:val="Policepardfaut"/>
    <w:link w:val="En-tte"/>
    <w:uiPriority w:val="99"/>
    <w:rsid w:val="008329A7"/>
    <w:rPr>
      <w:sz w:val="22"/>
      <w:szCs w:val="22"/>
      <w:lang w:eastAsia="en-US"/>
    </w:rPr>
  </w:style>
  <w:style w:type="paragraph" w:styleId="Pieddepage">
    <w:name w:val="footer"/>
    <w:basedOn w:val="Normal"/>
    <w:link w:val="PieddepageCar"/>
    <w:uiPriority w:val="99"/>
    <w:semiHidden/>
    <w:unhideWhenUsed/>
    <w:rsid w:val="008329A7"/>
    <w:pPr>
      <w:tabs>
        <w:tab w:val="center" w:pos="4536"/>
        <w:tab w:val="right" w:pos="9072"/>
      </w:tabs>
    </w:pPr>
  </w:style>
  <w:style w:type="character" w:customStyle="1" w:styleId="PieddepageCar">
    <w:name w:val="Pied de page Car"/>
    <w:basedOn w:val="Policepardfaut"/>
    <w:link w:val="Pieddepage"/>
    <w:uiPriority w:val="99"/>
    <w:semiHidden/>
    <w:rsid w:val="008329A7"/>
    <w:rPr>
      <w:sz w:val="22"/>
      <w:szCs w:val="22"/>
      <w:lang w:eastAsia="en-US"/>
    </w:rPr>
  </w:style>
  <w:style w:type="character" w:customStyle="1" w:styleId="Titre2Car">
    <w:name w:val="Titre 2 Car"/>
    <w:basedOn w:val="Policepardfaut"/>
    <w:link w:val="Titre2"/>
    <w:uiPriority w:val="9"/>
    <w:rsid w:val="008329A7"/>
    <w:rPr>
      <w:rFonts w:ascii="Times New Roman" w:eastAsia="Times New Roman" w:hAnsi="Times New Roman"/>
      <w:b/>
      <w:bCs/>
      <w:sz w:val="36"/>
      <w:szCs w:val="36"/>
    </w:rPr>
  </w:style>
  <w:style w:type="character" w:styleId="lev">
    <w:name w:val="Strong"/>
    <w:basedOn w:val="Policepardfaut"/>
    <w:uiPriority w:val="22"/>
    <w:qFormat/>
    <w:rsid w:val="008329A7"/>
    <w:rPr>
      <w:b/>
      <w:bCs/>
    </w:rPr>
  </w:style>
  <w:style w:type="character" w:styleId="CitationHTML">
    <w:name w:val="HTML Cite"/>
    <w:basedOn w:val="Policepardfaut"/>
    <w:uiPriority w:val="99"/>
    <w:semiHidden/>
    <w:unhideWhenUsed/>
    <w:rsid w:val="008329A7"/>
    <w:rPr>
      <w:i/>
      <w:iCs/>
    </w:rPr>
  </w:style>
  <w:style w:type="paragraph" w:styleId="Notedefin">
    <w:name w:val="endnote text"/>
    <w:basedOn w:val="Normal"/>
    <w:link w:val="NotedefinCar"/>
    <w:uiPriority w:val="99"/>
    <w:semiHidden/>
    <w:unhideWhenUsed/>
    <w:rsid w:val="00697BA7"/>
    <w:rPr>
      <w:sz w:val="20"/>
      <w:szCs w:val="20"/>
    </w:rPr>
  </w:style>
  <w:style w:type="character" w:customStyle="1" w:styleId="NotedefinCar">
    <w:name w:val="Note de fin Car"/>
    <w:basedOn w:val="Policepardfaut"/>
    <w:link w:val="Notedefin"/>
    <w:uiPriority w:val="99"/>
    <w:semiHidden/>
    <w:rsid w:val="00697BA7"/>
    <w:rPr>
      <w:lang w:eastAsia="en-US"/>
    </w:rPr>
  </w:style>
  <w:style w:type="character" w:styleId="Appeldenotedefin">
    <w:name w:val="endnote reference"/>
    <w:basedOn w:val="Policepardfaut"/>
    <w:uiPriority w:val="99"/>
    <w:semiHidden/>
    <w:unhideWhenUsed/>
    <w:rsid w:val="00697BA7"/>
    <w:rPr>
      <w:vertAlign w:val="superscript"/>
    </w:rPr>
  </w:style>
  <w:style w:type="character" w:styleId="Lienhypertextesuivivisit">
    <w:name w:val="FollowedHyperlink"/>
    <w:basedOn w:val="Policepardfaut"/>
    <w:uiPriority w:val="99"/>
    <w:semiHidden/>
    <w:unhideWhenUsed/>
    <w:rsid w:val="00240E1C"/>
    <w:rPr>
      <w:color w:val="800080"/>
      <w:u w:val="single"/>
    </w:rPr>
  </w:style>
  <w:style w:type="character" w:customStyle="1" w:styleId="Titre5Car">
    <w:name w:val="Titre 5 Car"/>
    <w:basedOn w:val="Policepardfaut"/>
    <w:link w:val="Titre5"/>
    <w:uiPriority w:val="9"/>
    <w:semiHidden/>
    <w:rsid w:val="006C2F63"/>
    <w:rPr>
      <w:rFonts w:ascii="Calibri" w:eastAsia="Times New Roman" w:hAnsi="Calibri" w:cs="Times New Roman"/>
      <w:b/>
      <w:bCs/>
      <w:i/>
      <w:iCs/>
      <w:sz w:val="26"/>
      <w:szCs w:val="26"/>
      <w:lang w:eastAsia="en-US"/>
    </w:rPr>
  </w:style>
  <w:style w:type="character" w:customStyle="1" w:styleId="playlinenum">
    <w:name w:val="playlinenum"/>
    <w:basedOn w:val="Policepardfaut"/>
    <w:rsid w:val="00246E39"/>
  </w:style>
  <w:style w:type="character" w:styleId="Numrodeligne">
    <w:name w:val="line number"/>
    <w:basedOn w:val="Policepardfaut"/>
    <w:uiPriority w:val="99"/>
    <w:semiHidden/>
    <w:unhideWhenUsed/>
    <w:rsid w:val="00866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B5F"/>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CA554C"/>
    <w:pPr>
      <w:keepNext/>
      <w:spacing w:before="240" w:after="60"/>
      <w:jc w:val="center"/>
      <w:outlineLvl w:val="0"/>
    </w:pPr>
    <w:rPr>
      <w:rFonts w:ascii="Comic Sans MS" w:eastAsia="Times New Roman" w:hAnsi="Comic Sans MS"/>
      <w:b/>
      <w:bCs/>
      <w:color w:val="00B050"/>
      <w:kern w:val="32"/>
      <w:sz w:val="32"/>
      <w:szCs w:val="32"/>
    </w:rPr>
  </w:style>
  <w:style w:type="paragraph" w:styleId="Titre2">
    <w:name w:val="heading 2"/>
    <w:basedOn w:val="Normal"/>
    <w:link w:val="Titre2Car"/>
    <w:uiPriority w:val="9"/>
    <w:qFormat/>
    <w:rsid w:val="008329A7"/>
    <w:pPr>
      <w:spacing w:before="100" w:beforeAutospacing="1" w:after="100" w:afterAutospacing="1" w:line="240" w:lineRule="auto"/>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6C2F63"/>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554C"/>
    <w:rPr>
      <w:rFonts w:ascii="Comic Sans MS" w:eastAsia="Times New Roman" w:hAnsi="Comic Sans MS" w:cs="Times New Roman"/>
      <w:b/>
      <w:bCs/>
      <w:color w:val="00B050"/>
      <w:kern w:val="32"/>
      <w:sz w:val="32"/>
      <w:szCs w:val="32"/>
    </w:rPr>
  </w:style>
  <w:style w:type="paragraph" w:styleId="Textedebulles">
    <w:name w:val="Balloon Text"/>
    <w:basedOn w:val="Normal"/>
    <w:link w:val="TextedebullesCar"/>
    <w:uiPriority w:val="99"/>
    <w:semiHidden/>
    <w:unhideWhenUsed/>
    <w:rsid w:val="005C35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5D1"/>
    <w:rPr>
      <w:rFonts w:ascii="Tahoma" w:hAnsi="Tahoma" w:cs="Tahoma"/>
      <w:sz w:val="16"/>
      <w:szCs w:val="16"/>
    </w:rPr>
  </w:style>
  <w:style w:type="character" w:styleId="Lienhypertexte">
    <w:name w:val="Hyperlink"/>
    <w:basedOn w:val="Policepardfaut"/>
    <w:uiPriority w:val="99"/>
    <w:unhideWhenUsed/>
    <w:rsid w:val="005C35D1"/>
    <w:rPr>
      <w:color w:val="0000FF"/>
      <w:u w:val="single"/>
    </w:rPr>
  </w:style>
  <w:style w:type="character" w:styleId="Accentuation">
    <w:name w:val="Emphasis"/>
    <w:basedOn w:val="Policepardfaut"/>
    <w:uiPriority w:val="20"/>
    <w:qFormat/>
    <w:rsid w:val="005C35D1"/>
    <w:rPr>
      <w:i/>
      <w:iCs/>
    </w:rPr>
  </w:style>
  <w:style w:type="table" w:styleId="Grilledutableau">
    <w:name w:val="Table Grid"/>
    <w:basedOn w:val="TableauNormal"/>
    <w:uiPriority w:val="59"/>
    <w:rsid w:val="00E8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5C6D"/>
    <w:pPr>
      <w:autoSpaceDE w:val="0"/>
      <w:autoSpaceDN w:val="0"/>
      <w:adjustRightInd w:val="0"/>
    </w:pPr>
    <w:rPr>
      <w:rFonts w:ascii="Arial" w:eastAsia="Times New Roman" w:hAnsi="Arial" w:cs="Arial"/>
      <w:color w:val="000000"/>
      <w:sz w:val="24"/>
      <w:szCs w:val="24"/>
    </w:rPr>
  </w:style>
  <w:style w:type="paragraph" w:styleId="Notedebasdepage">
    <w:name w:val="footnote text"/>
    <w:basedOn w:val="Normal"/>
    <w:link w:val="NotedebasdepageCar"/>
    <w:uiPriority w:val="99"/>
    <w:semiHidden/>
    <w:unhideWhenUsed/>
    <w:rsid w:val="007F08C9"/>
    <w:rPr>
      <w:sz w:val="20"/>
      <w:szCs w:val="20"/>
    </w:rPr>
  </w:style>
  <w:style w:type="character" w:customStyle="1" w:styleId="NotedebasdepageCar">
    <w:name w:val="Note de bas de page Car"/>
    <w:basedOn w:val="Policepardfaut"/>
    <w:link w:val="Notedebasdepage"/>
    <w:uiPriority w:val="99"/>
    <w:semiHidden/>
    <w:rsid w:val="007F08C9"/>
    <w:rPr>
      <w:lang w:eastAsia="en-US"/>
    </w:rPr>
  </w:style>
  <w:style w:type="character" w:styleId="Appelnotedebasdep">
    <w:name w:val="footnote reference"/>
    <w:basedOn w:val="Policepardfaut"/>
    <w:uiPriority w:val="99"/>
    <w:semiHidden/>
    <w:unhideWhenUsed/>
    <w:rsid w:val="007F08C9"/>
    <w:rPr>
      <w:vertAlign w:val="superscript"/>
    </w:rPr>
  </w:style>
  <w:style w:type="paragraph" w:styleId="NormalWeb">
    <w:name w:val="Normal (Web)"/>
    <w:basedOn w:val="Normal"/>
    <w:uiPriority w:val="99"/>
    <w:unhideWhenUsed/>
    <w:rsid w:val="008329A7"/>
    <w:pPr>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8329A7"/>
    <w:pPr>
      <w:tabs>
        <w:tab w:val="center" w:pos="4536"/>
        <w:tab w:val="right" w:pos="9072"/>
      </w:tabs>
    </w:pPr>
  </w:style>
  <w:style w:type="character" w:customStyle="1" w:styleId="En-tteCar">
    <w:name w:val="En-tête Car"/>
    <w:basedOn w:val="Policepardfaut"/>
    <w:link w:val="En-tte"/>
    <w:uiPriority w:val="99"/>
    <w:rsid w:val="008329A7"/>
    <w:rPr>
      <w:sz w:val="22"/>
      <w:szCs w:val="22"/>
      <w:lang w:eastAsia="en-US"/>
    </w:rPr>
  </w:style>
  <w:style w:type="paragraph" w:styleId="Pieddepage">
    <w:name w:val="footer"/>
    <w:basedOn w:val="Normal"/>
    <w:link w:val="PieddepageCar"/>
    <w:uiPriority w:val="99"/>
    <w:semiHidden/>
    <w:unhideWhenUsed/>
    <w:rsid w:val="008329A7"/>
    <w:pPr>
      <w:tabs>
        <w:tab w:val="center" w:pos="4536"/>
        <w:tab w:val="right" w:pos="9072"/>
      </w:tabs>
    </w:pPr>
  </w:style>
  <w:style w:type="character" w:customStyle="1" w:styleId="PieddepageCar">
    <w:name w:val="Pied de page Car"/>
    <w:basedOn w:val="Policepardfaut"/>
    <w:link w:val="Pieddepage"/>
    <w:uiPriority w:val="99"/>
    <w:semiHidden/>
    <w:rsid w:val="008329A7"/>
    <w:rPr>
      <w:sz w:val="22"/>
      <w:szCs w:val="22"/>
      <w:lang w:eastAsia="en-US"/>
    </w:rPr>
  </w:style>
  <w:style w:type="character" w:customStyle="1" w:styleId="Titre2Car">
    <w:name w:val="Titre 2 Car"/>
    <w:basedOn w:val="Policepardfaut"/>
    <w:link w:val="Titre2"/>
    <w:uiPriority w:val="9"/>
    <w:rsid w:val="008329A7"/>
    <w:rPr>
      <w:rFonts w:ascii="Times New Roman" w:eastAsia="Times New Roman" w:hAnsi="Times New Roman"/>
      <w:b/>
      <w:bCs/>
      <w:sz w:val="36"/>
      <w:szCs w:val="36"/>
    </w:rPr>
  </w:style>
  <w:style w:type="character" w:styleId="lev">
    <w:name w:val="Strong"/>
    <w:basedOn w:val="Policepardfaut"/>
    <w:uiPriority w:val="22"/>
    <w:qFormat/>
    <w:rsid w:val="008329A7"/>
    <w:rPr>
      <w:b/>
      <w:bCs/>
    </w:rPr>
  </w:style>
  <w:style w:type="character" w:styleId="CitationHTML">
    <w:name w:val="HTML Cite"/>
    <w:basedOn w:val="Policepardfaut"/>
    <w:uiPriority w:val="99"/>
    <w:semiHidden/>
    <w:unhideWhenUsed/>
    <w:rsid w:val="008329A7"/>
    <w:rPr>
      <w:i/>
      <w:iCs/>
    </w:rPr>
  </w:style>
  <w:style w:type="paragraph" w:styleId="Notedefin">
    <w:name w:val="endnote text"/>
    <w:basedOn w:val="Normal"/>
    <w:link w:val="NotedefinCar"/>
    <w:uiPriority w:val="99"/>
    <w:semiHidden/>
    <w:unhideWhenUsed/>
    <w:rsid w:val="00697BA7"/>
    <w:rPr>
      <w:sz w:val="20"/>
      <w:szCs w:val="20"/>
    </w:rPr>
  </w:style>
  <w:style w:type="character" w:customStyle="1" w:styleId="NotedefinCar">
    <w:name w:val="Note de fin Car"/>
    <w:basedOn w:val="Policepardfaut"/>
    <w:link w:val="Notedefin"/>
    <w:uiPriority w:val="99"/>
    <w:semiHidden/>
    <w:rsid w:val="00697BA7"/>
    <w:rPr>
      <w:lang w:eastAsia="en-US"/>
    </w:rPr>
  </w:style>
  <w:style w:type="character" w:styleId="Appeldenotedefin">
    <w:name w:val="endnote reference"/>
    <w:basedOn w:val="Policepardfaut"/>
    <w:uiPriority w:val="99"/>
    <w:semiHidden/>
    <w:unhideWhenUsed/>
    <w:rsid w:val="00697BA7"/>
    <w:rPr>
      <w:vertAlign w:val="superscript"/>
    </w:rPr>
  </w:style>
  <w:style w:type="character" w:styleId="Lienhypertextesuivivisit">
    <w:name w:val="FollowedHyperlink"/>
    <w:basedOn w:val="Policepardfaut"/>
    <w:uiPriority w:val="99"/>
    <w:semiHidden/>
    <w:unhideWhenUsed/>
    <w:rsid w:val="00240E1C"/>
    <w:rPr>
      <w:color w:val="800080"/>
      <w:u w:val="single"/>
    </w:rPr>
  </w:style>
  <w:style w:type="character" w:customStyle="1" w:styleId="Titre5Car">
    <w:name w:val="Titre 5 Car"/>
    <w:basedOn w:val="Policepardfaut"/>
    <w:link w:val="Titre5"/>
    <w:uiPriority w:val="9"/>
    <w:semiHidden/>
    <w:rsid w:val="006C2F63"/>
    <w:rPr>
      <w:rFonts w:ascii="Calibri" w:eastAsia="Times New Roman" w:hAnsi="Calibri" w:cs="Times New Roman"/>
      <w:b/>
      <w:bCs/>
      <w:i/>
      <w:iCs/>
      <w:sz w:val="26"/>
      <w:szCs w:val="26"/>
      <w:lang w:eastAsia="en-US"/>
    </w:rPr>
  </w:style>
  <w:style w:type="character" w:customStyle="1" w:styleId="playlinenum">
    <w:name w:val="playlinenum"/>
    <w:basedOn w:val="Policepardfaut"/>
    <w:rsid w:val="00246E39"/>
  </w:style>
  <w:style w:type="character" w:styleId="Numrodeligne">
    <w:name w:val="line number"/>
    <w:basedOn w:val="Policepardfaut"/>
    <w:uiPriority w:val="99"/>
    <w:semiHidden/>
    <w:unhideWhenUsed/>
    <w:rsid w:val="0086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8549">
      <w:bodyDiv w:val="1"/>
      <w:marLeft w:val="0"/>
      <w:marRight w:val="0"/>
      <w:marTop w:val="0"/>
      <w:marBottom w:val="0"/>
      <w:divBdr>
        <w:top w:val="none" w:sz="0" w:space="0" w:color="auto"/>
        <w:left w:val="none" w:sz="0" w:space="0" w:color="auto"/>
        <w:bottom w:val="none" w:sz="0" w:space="0" w:color="auto"/>
        <w:right w:val="none" w:sz="0" w:space="0" w:color="auto"/>
      </w:divBdr>
      <w:divsChild>
        <w:div w:id="1383746015">
          <w:marLeft w:val="0"/>
          <w:marRight w:val="0"/>
          <w:marTop w:val="0"/>
          <w:marBottom w:val="0"/>
          <w:divBdr>
            <w:top w:val="none" w:sz="0" w:space="0" w:color="auto"/>
            <w:left w:val="none" w:sz="0" w:space="0" w:color="auto"/>
            <w:bottom w:val="none" w:sz="0" w:space="0" w:color="auto"/>
            <w:right w:val="none" w:sz="0" w:space="0" w:color="auto"/>
          </w:divBdr>
        </w:div>
      </w:divsChild>
    </w:div>
    <w:div w:id="97527712">
      <w:bodyDiv w:val="1"/>
      <w:marLeft w:val="0"/>
      <w:marRight w:val="0"/>
      <w:marTop w:val="0"/>
      <w:marBottom w:val="0"/>
      <w:divBdr>
        <w:top w:val="none" w:sz="0" w:space="0" w:color="auto"/>
        <w:left w:val="none" w:sz="0" w:space="0" w:color="auto"/>
        <w:bottom w:val="none" w:sz="0" w:space="0" w:color="auto"/>
        <w:right w:val="none" w:sz="0" w:space="0" w:color="auto"/>
      </w:divBdr>
    </w:div>
    <w:div w:id="115300056">
      <w:bodyDiv w:val="1"/>
      <w:marLeft w:val="0"/>
      <w:marRight w:val="0"/>
      <w:marTop w:val="0"/>
      <w:marBottom w:val="0"/>
      <w:divBdr>
        <w:top w:val="none" w:sz="0" w:space="0" w:color="auto"/>
        <w:left w:val="none" w:sz="0" w:space="0" w:color="auto"/>
        <w:bottom w:val="none" w:sz="0" w:space="0" w:color="auto"/>
        <w:right w:val="none" w:sz="0" w:space="0" w:color="auto"/>
      </w:divBdr>
      <w:divsChild>
        <w:div w:id="23748665">
          <w:marLeft w:val="0"/>
          <w:marRight w:val="0"/>
          <w:marTop w:val="0"/>
          <w:marBottom w:val="0"/>
          <w:divBdr>
            <w:top w:val="none" w:sz="0" w:space="0" w:color="auto"/>
            <w:left w:val="none" w:sz="0" w:space="0" w:color="auto"/>
            <w:bottom w:val="none" w:sz="0" w:space="0" w:color="auto"/>
            <w:right w:val="none" w:sz="0" w:space="0" w:color="auto"/>
          </w:divBdr>
        </w:div>
        <w:div w:id="185023383">
          <w:marLeft w:val="0"/>
          <w:marRight w:val="0"/>
          <w:marTop w:val="0"/>
          <w:marBottom w:val="0"/>
          <w:divBdr>
            <w:top w:val="none" w:sz="0" w:space="0" w:color="auto"/>
            <w:left w:val="none" w:sz="0" w:space="0" w:color="auto"/>
            <w:bottom w:val="none" w:sz="0" w:space="0" w:color="auto"/>
            <w:right w:val="none" w:sz="0" w:space="0" w:color="auto"/>
          </w:divBdr>
        </w:div>
        <w:div w:id="260265156">
          <w:marLeft w:val="0"/>
          <w:marRight w:val="0"/>
          <w:marTop w:val="0"/>
          <w:marBottom w:val="0"/>
          <w:divBdr>
            <w:top w:val="none" w:sz="0" w:space="0" w:color="auto"/>
            <w:left w:val="none" w:sz="0" w:space="0" w:color="auto"/>
            <w:bottom w:val="none" w:sz="0" w:space="0" w:color="auto"/>
            <w:right w:val="none" w:sz="0" w:space="0" w:color="auto"/>
          </w:divBdr>
        </w:div>
        <w:div w:id="266893126">
          <w:marLeft w:val="0"/>
          <w:marRight w:val="0"/>
          <w:marTop w:val="0"/>
          <w:marBottom w:val="0"/>
          <w:divBdr>
            <w:top w:val="none" w:sz="0" w:space="0" w:color="auto"/>
            <w:left w:val="none" w:sz="0" w:space="0" w:color="auto"/>
            <w:bottom w:val="none" w:sz="0" w:space="0" w:color="auto"/>
            <w:right w:val="none" w:sz="0" w:space="0" w:color="auto"/>
          </w:divBdr>
        </w:div>
        <w:div w:id="286931650">
          <w:marLeft w:val="0"/>
          <w:marRight w:val="0"/>
          <w:marTop w:val="0"/>
          <w:marBottom w:val="0"/>
          <w:divBdr>
            <w:top w:val="none" w:sz="0" w:space="0" w:color="auto"/>
            <w:left w:val="none" w:sz="0" w:space="0" w:color="auto"/>
            <w:bottom w:val="none" w:sz="0" w:space="0" w:color="auto"/>
            <w:right w:val="none" w:sz="0" w:space="0" w:color="auto"/>
          </w:divBdr>
        </w:div>
        <w:div w:id="413939177">
          <w:marLeft w:val="0"/>
          <w:marRight w:val="0"/>
          <w:marTop w:val="0"/>
          <w:marBottom w:val="0"/>
          <w:divBdr>
            <w:top w:val="none" w:sz="0" w:space="0" w:color="auto"/>
            <w:left w:val="none" w:sz="0" w:space="0" w:color="auto"/>
            <w:bottom w:val="none" w:sz="0" w:space="0" w:color="auto"/>
            <w:right w:val="none" w:sz="0" w:space="0" w:color="auto"/>
          </w:divBdr>
        </w:div>
        <w:div w:id="429594354">
          <w:marLeft w:val="0"/>
          <w:marRight w:val="0"/>
          <w:marTop w:val="0"/>
          <w:marBottom w:val="0"/>
          <w:divBdr>
            <w:top w:val="none" w:sz="0" w:space="0" w:color="auto"/>
            <w:left w:val="none" w:sz="0" w:space="0" w:color="auto"/>
            <w:bottom w:val="none" w:sz="0" w:space="0" w:color="auto"/>
            <w:right w:val="none" w:sz="0" w:space="0" w:color="auto"/>
          </w:divBdr>
        </w:div>
        <w:div w:id="430903075">
          <w:marLeft w:val="0"/>
          <w:marRight w:val="0"/>
          <w:marTop w:val="0"/>
          <w:marBottom w:val="0"/>
          <w:divBdr>
            <w:top w:val="none" w:sz="0" w:space="0" w:color="auto"/>
            <w:left w:val="none" w:sz="0" w:space="0" w:color="auto"/>
            <w:bottom w:val="none" w:sz="0" w:space="0" w:color="auto"/>
            <w:right w:val="none" w:sz="0" w:space="0" w:color="auto"/>
          </w:divBdr>
        </w:div>
        <w:div w:id="455486966">
          <w:marLeft w:val="0"/>
          <w:marRight w:val="0"/>
          <w:marTop w:val="0"/>
          <w:marBottom w:val="0"/>
          <w:divBdr>
            <w:top w:val="none" w:sz="0" w:space="0" w:color="auto"/>
            <w:left w:val="none" w:sz="0" w:space="0" w:color="auto"/>
            <w:bottom w:val="none" w:sz="0" w:space="0" w:color="auto"/>
            <w:right w:val="none" w:sz="0" w:space="0" w:color="auto"/>
          </w:divBdr>
        </w:div>
        <w:div w:id="474417868">
          <w:marLeft w:val="0"/>
          <w:marRight w:val="0"/>
          <w:marTop w:val="0"/>
          <w:marBottom w:val="0"/>
          <w:divBdr>
            <w:top w:val="none" w:sz="0" w:space="0" w:color="auto"/>
            <w:left w:val="none" w:sz="0" w:space="0" w:color="auto"/>
            <w:bottom w:val="none" w:sz="0" w:space="0" w:color="auto"/>
            <w:right w:val="none" w:sz="0" w:space="0" w:color="auto"/>
          </w:divBdr>
        </w:div>
        <w:div w:id="480468856">
          <w:marLeft w:val="0"/>
          <w:marRight w:val="0"/>
          <w:marTop w:val="0"/>
          <w:marBottom w:val="0"/>
          <w:divBdr>
            <w:top w:val="none" w:sz="0" w:space="0" w:color="auto"/>
            <w:left w:val="none" w:sz="0" w:space="0" w:color="auto"/>
            <w:bottom w:val="none" w:sz="0" w:space="0" w:color="auto"/>
            <w:right w:val="none" w:sz="0" w:space="0" w:color="auto"/>
          </w:divBdr>
        </w:div>
        <w:div w:id="672417284">
          <w:marLeft w:val="0"/>
          <w:marRight w:val="0"/>
          <w:marTop w:val="0"/>
          <w:marBottom w:val="0"/>
          <w:divBdr>
            <w:top w:val="none" w:sz="0" w:space="0" w:color="auto"/>
            <w:left w:val="none" w:sz="0" w:space="0" w:color="auto"/>
            <w:bottom w:val="none" w:sz="0" w:space="0" w:color="auto"/>
            <w:right w:val="none" w:sz="0" w:space="0" w:color="auto"/>
          </w:divBdr>
        </w:div>
        <w:div w:id="691035635">
          <w:marLeft w:val="0"/>
          <w:marRight w:val="0"/>
          <w:marTop w:val="0"/>
          <w:marBottom w:val="0"/>
          <w:divBdr>
            <w:top w:val="none" w:sz="0" w:space="0" w:color="auto"/>
            <w:left w:val="none" w:sz="0" w:space="0" w:color="auto"/>
            <w:bottom w:val="none" w:sz="0" w:space="0" w:color="auto"/>
            <w:right w:val="none" w:sz="0" w:space="0" w:color="auto"/>
          </w:divBdr>
        </w:div>
        <w:div w:id="723335207">
          <w:marLeft w:val="0"/>
          <w:marRight w:val="0"/>
          <w:marTop w:val="0"/>
          <w:marBottom w:val="0"/>
          <w:divBdr>
            <w:top w:val="none" w:sz="0" w:space="0" w:color="auto"/>
            <w:left w:val="none" w:sz="0" w:space="0" w:color="auto"/>
            <w:bottom w:val="none" w:sz="0" w:space="0" w:color="auto"/>
            <w:right w:val="none" w:sz="0" w:space="0" w:color="auto"/>
          </w:divBdr>
        </w:div>
        <w:div w:id="815032241">
          <w:marLeft w:val="0"/>
          <w:marRight w:val="0"/>
          <w:marTop w:val="0"/>
          <w:marBottom w:val="0"/>
          <w:divBdr>
            <w:top w:val="none" w:sz="0" w:space="0" w:color="auto"/>
            <w:left w:val="none" w:sz="0" w:space="0" w:color="auto"/>
            <w:bottom w:val="none" w:sz="0" w:space="0" w:color="auto"/>
            <w:right w:val="none" w:sz="0" w:space="0" w:color="auto"/>
          </w:divBdr>
        </w:div>
        <w:div w:id="991058930">
          <w:marLeft w:val="0"/>
          <w:marRight w:val="0"/>
          <w:marTop w:val="0"/>
          <w:marBottom w:val="0"/>
          <w:divBdr>
            <w:top w:val="none" w:sz="0" w:space="0" w:color="auto"/>
            <w:left w:val="none" w:sz="0" w:space="0" w:color="auto"/>
            <w:bottom w:val="none" w:sz="0" w:space="0" w:color="auto"/>
            <w:right w:val="none" w:sz="0" w:space="0" w:color="auto"/>
          </w:divBdr>
        </w:div>
        <w:div w:id="1056440328">
          <w:marLeft w:val="0"/>
          <w:marRight w:val="0"/>
          <w:marTop w:val="0"/>
          <w:marBottom w:val="0"/>
          <w:divBdr>
            <w:top w:val="none" w:sz="0" w:space="0" w:color="auto"/>
            <w:left w:val="none" w:sz="0" w:space="0" w:color="auto"/>
            <w:bottom w:val="none" w:sz="0" w:space="0" w:color="auto"/>
            <w:right w:val="none" w:sz="0" w:space="0" w:color="auto"/>
          </w:divBdr>
        </w:div>
        <w:div w:id="106884751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142383904">
          <w:marLeft w:val="0"/>
          <w:marRight w:val="0"/>
          <w:marTop w:val="0"/>
          <w:marBottom w:val="0"/>
          <w:divBdr>
            <w:top w:val="none" w:sz="0" w:space="0" w:color="auto"/>
            <w:left w:val="none" w:sz="0" w:space="0" w:color="auto"/>
            <w:bottom w:val="none" w:sz="0" w:space="0" w:color="auto"/>
            <w:right w:val="none" w:sz="0" w:space="0" w:color="auto"/>
          </w:divBdr>
        </w:div>
        <w:div w:id="1335646948">
          <w:marLeft w:val="0"/>
          <w:marRight w:val="0"/>
          <w:marTop w:val="0"/>
          <w:marBottom w:val="0"/>
          <w:divBdr>
            <w:top w:val="none" w:sz="0" w:space="0" w:color="auto"/>
            <w:left w:val="none" w:sz="0" w:space="0" w:color="auto"/>
            <w:bottom w:val="none" w:sz="0" w:space="0" w:color="auto"/>
            <w:right w:val="none" w:sz="0" w:space="0" w:color="auto"/>
          </w:divBdr>
        </w:div>
        <w:div w:id="1342389586">
          <w:marLeft w:val="0"/>
          <w:marRight w:val="0"/>
          <w:marTop w:val="0"/>
          <w:marBottom w:val="0"/>
          <w:divBdr>
            <w:top w:val="none" w:sz="0" w:space="0" w:color="auto"/>
            <w:left w:val="none" w:sz="0" w:space="0" w:color="auto"/>
            <w:bottom w:val="none" w:sz="0" w:space="0" w:color="auto"/>
            <w:right w:val="none" w:sz="0" w:space="0" w:color="auto"/>
          </w:divBdr>
        </w:div>
        <w:div w:id="1377194361">
          <w:marLeft w:val="0"/>
          <w:marRight w:val="0"/>
          <w:marTop w:val="0"/>
          <w:marBottom w:val="0"/>
          <w:divBdr>
            <w:top w:val="none" w:sz="0" w:space="0" w:color="auto"/>
            <w:left w:val="none" w:sz="0" w:space="0" w:color="auto"/>
            <w:bottom w:val="none" w:sz="0" w:space="0" w:color="auto"/>
            <w:right w:val="none" w:sz="0" w:space="0" w:color="auto"/>
          </w:divBdr>
        </w:div>
        <w:div w:id="1390763422">
          <w:marLeft w:val="0"/>
          <w:marRight w:val="0"/>
          <w:marTop w:val="0"/>
          <w:marBottom w:val="0"/>
          <w:divBdr>
            <w:top w:val="none" w:sz="0" w:space="0" w:color="auto"/>
            <w:left w:val="none" w:sz="0" w:space="0" w:color="auto"/>
            <w:bottom w:val="none" w:sz="0" w:space="0" w:color="auto"/>
            <w:right w:val="none" w:sz="0" w:space="0" w:color="auto"/>
          </w:divBdr>
        </w:div>
        <w:div w:id="1611890090">
          <w:marLeft w:val="0"/>
          <w:marRight w:val="0"/>
          <w:marTop w:val="0"/>
          <w:marBottom w:val="0"/>
          <w:divBdr>
            <w:top w:val="none" w:sz="0" w:space="0" w:color="auto"/>
            <w:left w:val="none" w:sz="0" w:space="0" w:color="auto"/>
            <w:bottom w:val="none" w:sz="0" w:space="0" w:color="auto"/>
            <w:right w:val="none" w:sz="0" w:space="0" w:color="auto"/>
          </w:divBdr>
        </w:div>
        <w:div w:id="1823499828">
          <w:marLeft w:val="0"/>
          <w:marRight w:val="0"/>
          <w:marTop w:val="0"/>
          <w:marBottom w:val="0"/>
          <w:divBdr>
            <w:top w:val="none" w:sz="0" w:space="0" w:color="auto"/>
            <w:left w:val="none" w:sz="0" w:space="0" w:color="auto"/>
            <w:bottom w:val="none" w:sz="0" w:space="0" w:color="auto"/>
            <w:right w:val="none" w:sz="0" w:space="0" w:color="auto"/>
          </w:divBdr>
        </w:div>
        <w:div w:id="1914851128">
          <w:marLeft w:val="0"/>
          <w:marRight w:val="0"/>
          <w:marTop w:val="0"/>
          <w:marBottom w:val="0"/>
          <w:divBdr>
            <w:top w:val="none" w:sz="0" w:space="0" w:color="auto"/>
            <w:left w:val="none" w:sz="0" w:space="0" w:color="auto"/>
            <w:bottom w:val="none" w:sz="0" w:space="0" w:color="auto"/>
            <w:right w:val="none" w:sz="0" w:space="0" w:color="auto"/>
          </w:divBdr>
        </w:div>
        <w:div w:id="2034645327">
          <w:marLeft w:val="0"/>
          <w:marRight w:val="0"/>
          <w:marTop w:val="0"/>
          <w:marBottom w:val="0"/>
          <w:divBdr>
            <w:top w:val="none" w:sz="0" w:space="0" w:color="auto"/>
            <w:left w:val="none" w:sz="0" w:space="0" w:color="auto"/>
            <w:bottom w:val="none" w:sz="0" w:space="0" w:color="auto"/>
            <w:right w:val="none" w:sz="0" w:space="0" w:color="auto"/>
          </w:divBdr>
        </w:div>
        <w:div w:id="2128356325">
          <w:marLeft w:val="0"/>
          <w:marRight w:val="0"/>
          <w:marTop w:val="0"/>
          <w:marBottom w:val="0"/>
          <w:divBdr>
            <w:top w:val="none" w:sz="0" w:space="0" w:color="auto"/>
            <w:left w:val="none" w:sz="0" w:space="0" w:color="auto"/>
            <w:bottom w:val="none" w:sz="0" w:space="0" w:color="auto"/>
            <w:right w:val="none" w:sz="0" w:space="0" w:color="auto"/>
          </w:divBdr>
        </w:div>
      </w:divsChild>
    </w:div>
    <w:div w:id="128862680">
      <w:bodyDiv w:val="1"/>
      <w:marLeft w:val="0"/>
      <w:marRight w:val="0"/>
      <w:marTop w:val="0"/>
      <w:marBottom w:val="0"/>
      <w:divBdr>
        <w:top w:val="none" w:sz="0" w:space="0" w:color="auto"/>
        <w:left w:val="none" w:sz="0" w:space="0" w:color="auto"/>
        <w:bottom w:val="none" w:sz="0" w:space="0" w:color="auto"/>
        <w:right w:val="none" w:sz="0" w:space="0" w:color="auto"/>
      </w:divBdr>
      <w:divsChild>
        <w:div w:id="556286877">
          <w:marLeft w:val="0"/>
          <w:marRight w:val="0"/>
          <w:marTop w:val="0"/>
          <w:marBottom w:val="0"/>
          <w:divBdr>
            <w:top w:val="none" w:sz="0" w:space="0" w:color="auto"/>
            <w:left w:val="none" w:sz="0" w:space="0" w:color="auto"/>
            <w:bottom w:val="none" w:sz="0" w:space="0" w:color="auto"/>
            <w:right w:val="none" w:sz="0" w:space="0" w:color="auto"/>
          </w:divBdr>
        </w:div>
      </w:divsChild>
    </w:div>
    <w:div w:id="148794477">
      <w:bodyDiv w:val="1"/>
      <w:marLeft w:val="0"/>
      <w:marRight w:val="0"/>
      <w:marTop w:val="0"/>
      <w:marBottom w:val="0"/>
      <w:divBdr>
        <w:top w:val="none" w:sz="0" w:space="0" w:color="auto"/>
        <w:left w:val="none" w:sz="0" w:space="0" w:color="auto"/>
        <w:bottom w:val="none" w:sz="0" w:space="0" w:color="auto"/>
        <w:right w:val="none" w:sz="0" w:space="0" w:color="auto"/>
      </w:divBdr>
      <w:divsChild>
        <w:div w:id="1415778168">
          <w:marLeft w:val="0"/>
          <w:marRight w:val="0"/>
          <w:marTop w:val="0"/>
          <w:marBottom w:val="0"/>
          <w:divBdr>
            <w:top w:val="none" w:sz="0" w:space="0" w:color="auto"/>
            <w:left w:val="none" w:sz="0" w:space="0" w:color="auto"/>
            <w:bottom w:val="none" w:sz="0" w:space="0" w:color="auto"/>
            <w:right w:val="none" w:sz="0" w:space="0" w:color="auto"/>
          </w:divBdr>
        </w:div>
      </w:divsChild>
    </w:div>
    <w:div w:id="188689273">
      <w:bodyDiv w:val="1"/>
      <w:marLeft w:val="0"/>
      <w:marRight w:val="0"/>
      <w:marTop w:val="0"/>
      <w:marBottom w:val="0"/>
      <w:divBdr>
        <w:top w:val="none" w:sz="0" w:space="0" w:color="auto"/>
        <w:left w:val="none" w:sz="0" w:space="0" w:color="auto"/>
        <w:bottom w:val="none" w:sz="0" w:space="0" w:color="auto"/>
        <w:right w:val="none" w:sz="0" w:space="0" w:color="auto"/>
      </w:divBdr>
      <w:divsChild>
        <w:div w:id="130175189">
          <w:marLeft w:val="0"/>
          <w:marRight w:val="0"/>
          <w:marTop w:val="0"/>
          <w:marBottom w:val="0"/>
          <w:divBdr>
            <w:top w:val="none" w:sz="0" w:space="0" w:color="auto"/>
            <w:left w:val="none" w:sz="0" w:space="0" w:color="auto"/>
            <w:bottom w:val="none" w:sz="0" w:space="0" w:color="auto"/>
            <w:right w:val="none" w:sz="0" w:space="0" w:color="auto"/>
          </w:divBdr>
        </w:div>
      </w:divsChild>
    </w:div>
    <w:div w:id="217788594">
      <w:bodyDiv w:val="1"/>
      <w:marLeft w:val="0"/>
      <w:marRight w:val="0"/>
      <w:marTop w:val="0"/>
      <w:marBottom w:val="0"/>
      <w:divBdr>
        <w:top w:val="none" w:sz="0" w:space="0" w:color="auto"/>
        <w:left w:val="none" w:sz="0" w:space="0" w:color="auto"/>
        <w:bottom w:val="none" w:sz="0" w:space="0" w:color="auto"/>
        <w:right w:val="none" w:sz="0" w:space="0" w:color="auto"/>
      </w:divBdr>
      <w:divsChild>
        <w:div w:id="254480786">
          <w:marLeft w:val="0"/>
          <w:marRight w:val="0"/>
          <w:marTop w:val="0"/>
          <w:marBottom w:val="0"/>
          <w:divBdr>
            <w:top w:val="none" w:sz="0" w:space="0" w:color="auto"/>
            <w:left w:val="none" w:sz="0" w:space="0" w:color="auto"/>
            <w:bottom w:val="none" w:sz="0" w:space="0" w:color="auto"/>
            <w:right w:val="none" w:sz="0" w:space="0" w:color="auto"/>
          </w:divBdr>
        </w:div>
      </w:divsChild>
    </w:div>
    <w:div w:id="234167500">
      <w:bodyDiv w:val="1"/>
      <w:marLeft w:val="0"/>
      <w:marRight w:val="0"/>
      <w:marTop w:val="0"/>
      <w:marBottom w:val="0"/>
      <w:divBdr>
        <w:top w:val="none" w:sz="0" w:space="0" w:color="auto"/>
        <w:left w:val="none" w:sz="0" w:space="0" w:color="auto"/>
        <w:bottom w:val="none" w:sz="0" w:space="0" w:color="auto"/>
        <w:right w:val="none" w:sz="0" w:space="0" w:color="auto"/>
      </w:divBdr>
      <w:divsChild>
        <w:div w:id="356472315">
          <w:marLeft w:val="0"/>
          <w:marRight w:val="0"/>
          <w:marTop w:val="0"/>
          <w:marBottom w:val="0"/>
          <w:divBdr>
            <w:top w:val="none" w:sz="0" w:space="0" w:color="auto"/>
            <w:left w:val="none" w:sz="0" w:space="0" w:color="auto"/>
            <w:bottom w:val="none" w:sz="0" w:space="0" w:color="auto"/>
            <w:right w:val="none" w:sz="0" w:space="0" w:color="auto"/>
          </w:divBdr>
        </w:div>
      </w:divsChild>
    </w:div>
    <w:div w:id="285087629">
      <w:bodyDiv w:val="1"/>
      <w:marLeft w:val="0"/>
      <w:marRight w:val="0"/>
      <w:marTop w:val="0"/>
      <w:marBottom w:val="0"/>
      <w:divBdr>
        <w:top w:val="none" w:sz="0" w:space="0" w:color="auto"/>
        <w:left w:val="none" w:sz="0" w:space="0" w:color="auto"/>
        <w:bottom w:val="none" w:sz="0" w:space="0" w:color="auto"/>
        <w:right w:val="none" w:sz="0" w:space="0" w:color="auto"/>
      </w:divBdr>
      <w:divsChild>
        <w:div w:id="385296480">
          <w:marLeft w:val="0"/>
          <w:marRight w:val="0"/>
          <w:marTop w:val="0"/>
          <w:marBottom w:val="0"/>
          <w:divBdr>
            <w:top w:val="none" w:sz="0" w:space="0" w:color="auto"/>
            <w:left w:val="none" w:sz="0" w:space="0" w:color="auto"/>
            <w:bottom w:val="none" w:sz="0" w:space="0" w:color="auto"/>
            <w:right w:val="none" w:sz="0" w:space="0" w:color="auto"/>
          </w:divBdr>
        </w:div>
      </w:divsChild>
    </w:div>
    <w:div w:id="488250865">
      <w:bodyDiv w:val="1"/>
      <w:marLeft w:val="0"/>
      <w:marRight w:val="0"/>
      <w:marTop w:val="0"/>
      <w:marBottom w:val="0"/>
      <w:divBdr>
        <w:top w:val="none" w:sz="0" w:space="0" w:color="auto"/>
        <w:left w:val="none" w:sz="0" w:space="0" w:color="auto"/>
        <w:bottom w:val="none" w:sz="0" w:space="0" w:color="auto"/>
        <w:right w:val="none" w:sz="0" w:space="0" w:color="auto"/>
      </w:divBdr>
      <w:divsChild>
        <w:div w:id="2074161056">
          <w:marLeft w:val="0"/>
          <w:marRight w:val="0"/>
          <w:marTop w:val="0"/>
          <w:marBottom w:val="0"/>
          <w:divBdr>
            <w:top w:val="none" w:sz="0" w:space="0" w:color="auto"/>
            <w:left w:val="none" w:sz="0" w:space="0" w:color="auto"/>
            <w:bottom w:val="none" w:sz="0" w:space="0" w:color="auto"/>
            <w:right w:val="none" w:sz="0" w:space="0" w:color="auto"/>
          </w:divBdr>
        </w:div>
      </w:divsChild>
    </w:div>
    <w:div w:id="715816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21">
          <w:marLeft w:val="0"/>
          <w:marRight w:val="0"/>
          <w:marTop w:val="0"/>
          <w:marBottom w:val="0"/>
          <w:divBdr>
            <w:top w:val="none" w:sz="0" w:space="0" w:color="auto"/>
            <w:left w:val="none" w:sz="0" w:space="0" w:color="auto"/>
            <w:bottom w:val="none" w:sz="0" w:space="0" w:color="auto"/>
            <w:right w:val="none" w:sz="0" w:space="0" w:color="auto"/>
          </w:divBdr>
        </w:div>
      </w:divsChild>
    </w:div>
    <w:div w:id="1194540468">
      <w:bodyDiv w:val="1"/>
      <w:marLeft w:val="0"/>
      <w:marRight w:val="0"/>
      <w:marTop w:val="0"/>
      <w:marBottom w:val="0"/>
      <w:divBdr>
        <w:top w:val="none" w:sz="0" w:space="0" w:color="auto"/>
        <w:left w:val="none" w:sz="0" w:space="0" w:color="auto"/>
        <w:bottom w:val="none" w:sz="0" w:space="0" w:color="auto"/>
        <w:right w:val="none" w:sz="0" w:space="0" w:color="auto"/>
      </w:divBdr>
      <w:divsChild>
        <w:div w:id="320548299">
          <w:marLeft w:val="0"/>
          <w:marRight w:val="0"/>
          <w:marTop w:val="0"/>
          <w:marBottom w:val="0"/>
          <w:divBdr>
            <w:top w:val="none" w:sz="0" w:space="0" w:color="auto"/>
            <w:left w:val="none" w:sz="0" w:space="0" w:color="auto"/>
            <w:bottom w:val="none" w:sz="0" w:space="0" w:color="auto"/>
            <w:right w:val="none" w:sz="0" w:space="0" w:color="auto"/>
          </w:divBdr>
        </w:div>
      </w:divsChild>
    </w:div>
    <w:div w:id="1418093616">
      <w:bodyDiv w:val="1"/>
      <w:marLeft w:val="0"/>
      <w:marRight w:val="0"/>
      <w:marTop w:val="0"/>
      <w:marBottom w:val="0"/>
      <w:divBdr>
        <w:top w:val="none" w:sz="0" w:space="0" w:color="auto"/>
        <w:left w:val="none" w:sz="0" w:space="0" w:color="auto"/>
        <w:bottom w:val="none" w:sz="0" w:space="0" w:color="auto"/>
        <w:right w:val="none" w:sz="0" w:space="0" w:color="auto"/>
      </w:divBdr>
      <w:divsChild>
        <w:div w:id="819201023">
          <w:marLeft w:val="0"/>
          <w:marRight w:val="0"/>
          <w:marTop w:val="0"/>
          <w:marBottom w:val="0"/>
          <w:divBdr>
            <w:top w:val="none" w:sz="0" w:space="0" w:color="auto"/>
            <w:left w:val="none" w:sz="0" w:space="0" w:color="auto"/>
            <w:bottom w:val="none" w:sz="0" w:space="0" w:color="auto"/>
            <w:right w:val="none" w:sz="0" w:space="0" w:color="auto"/>
          </w:divBdr>
        </w:div>
      </w:divsChild>
    </w:div>
    <w:div w:id="1452239987">
      <w:bodyDiv w:val="1"/>
      <w:marLeft w:val="0"/>
      <w:marRight w:val="0"/>
      <w:marTop w:val="0"/>
      <w:marBottom w:val="0"/>
      <w:divBdr>
        <w:top w:val="none" w:sz="0" w:space="0" w:color="auto"/>
        <w:left w:val="none" w:sz="0" w:space="0" w:color="auto"/>
        <w:bottom w:val="none" w:sz="0" w:space="0" w:color="auto"/>
        <w:right w:val="none" w:sz="0" w:space="0" w:color="auto"/>
      </w:divBdr>
      <w:divsChild>
        <w:div w:id="15887023">
          <w:marLeft w:val="0"/>
          <w:marRight w:val="0"/>
          <w:marTop w:val="0"/>
          <w:marBottom w:val="0"/>
          <w:divBdr>
            <w:top w:val="none" w:sz="0" w:space="0" w:color="auto"/>
            <w:left w:val="none" w:sz="0" w:space="0" w:color="auto"/>
            <w:bottom w:val="none" w:sz="0" w:space="0" w:color="auto"/>
            <w:right w:val="none" w:sz="0" w:space="0" w:color="auto"/>
          </w:divBdr>
        </w:div>
        <w:div w:id="1174681653">
          <w:marLeft w:val="0"/>
          <w:marRight w:val="0"/>
          <w:marTop w:val="0"/>
          <w:marBottom w:val="0"/>
          <w:divBdr>
            <w:top w:val="none" w:sz="0" w:space="0" w:color="auto"/>
            <w:left w:val="none" w:sz="0" w:space="0" w:color="auto"/>
            <w:bottom w:val="none" w:sz="0" w:space="0" w:color="auto"/>
            <w:right w:val="none" w:sz="0" w:space="0" w:color="auto"/>
          </w:divBdr>
        </w:div>
        <w:div w:id="1450516544">
          <w:marLeft w:val="0"/>
          <w:marRight w:val="0"/>
          <w:marTop w:val="0"/>
          <w:marBottom w:val="0"/>
          <w:divBdr>
            <w:top w:val="none" w:sz="0" w:space="0" w:color="auto"/>
            <w:left w:val="none" w:sz="0" w:space="0" w:color="auto"/>
            <w:bottom w:val="none" w:sz="0" w:space="0" w:color="auto"/>
            <w:right w:val="none" w:sz="0" w:space="0" w:color="auto"/>
          </w:divBdr>
        </w:div>
      </w:divsChild>
    </w:div>
    <w:div w:id="1486821666">
      <w:bodyDiv w:val="1"/>
      <w:marLeft w:val="0"/>
      <w:marRight w:val="0"/>
      <w:marTop w:val="0"/>
      <w:marBottom w:val="0"/>
      <w:divBdr>
        <w:top w:val="none" w:sz="0" w:space="0" w:color="auto"/>
        <w:left w:val="none" w:sz="0" w:space="0" w:color="auto"/>
        <w:bottom w:val="none" w:sz="0" w:space="0" w:color="auto"/>
        <w:right w:val="none" w:sz="0" w:space="0" w:color="auto"/>
      </w:divBdr>
    </w:div>
    <w:div w:id="1519351098">
      <w:bodyDiv w:val="1"/>
      <w:marLeft w:val="0"/>
      <w:marRight w:val="0"/>
      <w:marTop w:val="0"/>
      <w:marBottom w:val="0"/>
      <w:divBdr>
        <w:top w:val="none" w:sz="0" w:space="0" w:color="auto"/>
        <w:left w:val="none" w:sz="0" w:space="0" w:color="auto"/>
        <w:bottom w:val="none" w:sz="0" w:space="0" w:color="auto"/>
        <w:right w:val="none" w:sz="0" w:space="0" w:color="auto"/>
      </w:divBdr>
    </w:div>
    <w:div w:id="1565214580">
      <w:bodyDiv w:val="1"/>
      <w:marLeft w:val="0"/>
      <w:marRight w:val="0"/>
      <w:marTop w:val="0"/>
      <w:marBottom w:val="0"/>
      <w:divBdr>
        <w:top w:val="none" w:sz="0" w:space="0" w:color="auto"/>
        <w:left w:val="none" w:sz="0" w:space="0" w:color="auto"/>
        <w:bottom w:val="none" w:sz="0" w:space="0" w:color="auto"/>
        <w:right w:val="none" w:sz="0" w:space="0" w:color="auto"/>
      </w:divBdr>
      <w:divsChild>
        <w:div w:id="716587886">
          <w:marLeft w:val="0"/>
          <w:marRight w:val="0"/>
          <w:marTop w:val="0"/>
          <w:marBottom w:val="0"/>
          <w:divBdr>
            <w:top w:val="none" w:sz="0" w:space="0" w:color="auto"/>
            <w:left w:val="none" w:sz="0" w:space="0" w:color="auto"/>
            <w:bottom w:val="none" w:sz="0" w:space="0" w:color="auto"/>
            <w:right w:val="none" w:sz="0" w:space="0" w:color="auto"/>
          </w:divBdr>
        </w:div>
      </w:divsChild>
    </w:div>
    <w:div w:id="1589849276">
      <w:bodyDiv w:val="1"/>
      <w:marLeft w:val="0"/>
      <w:marRight w:val="0"/>
      <w:marTop w:val="0"/>
      <w:marBottom w:val="0"/>
      <w:divBdr>
        <w:top w:val="none" w:sz="0" w:space="0" w:color="auto"/>
        <w:left w:val="none" w:sz="0" w:space="0" w:color="auto"/>
        <w:bottom w:val="none" w:sz="0" w:space="0" w:color="auto"/>
        <w:right w:val="none" w:sz="0" w:space="0" w:color="auto"/>
      </w:divBdr>
    </w:div>
    <w:div w:id="1607926381">
      <w:bodyDiv w:val="1"/>
      <w:marLeft w:val="0"/>
      <w:marRight w:val="0"/>
      <w:marTop w:val="0"/>
      <w:marBottom w:val="0"/>
      <w:divBdr>
        <w:top w:val="none" w:sz="0" w:space="0" w:color="auto"/>
        <w:left w:val="none" w:sz="0" w:space="0" w:color="auto"/>
        <w:bottom w:val="none" w:sz="0" w:space="0" w:color="auto"/>
        <w:right w:val="none" w:sz="0" w:space="0" w:color="auto"/>
      </w:divBdr>
      <w:divsChild>
        <w:div w:id="34359223">
          <w:marLeft w:val="0"/>
          <w:marRight w:val="0"/>
          <w:marTop w:val="0"/>
          <w:marBottom w:val="0"/>
          <w:divBdr>
            <w:top w:val="none" w:sz="0" w:space="0" w:color="auto"/>
            <w:left w:val="none" w:sz="0" w:space="0" w:color="auto"/>
            <w:bottom w:val="none" w:sz="0" w:space="0" w:color="auto"/>
            <w:right w:val="none" w:sz="0" w:space="0" w:color="auto"/>
          </w:divBdr>
        </w:div>
      </w:divsChild>
    </w:div>
    <w:div w:id="1822036363">
      <w:bodyDiv w:val="1"/>
      <w:marLeft w:val="0"/>
      <w:marRight w:val="0"/>
      <w:marTop w:val="0"/>
      <w:marBottom w:val="0"/>
      <w:divBdr>
        <w:top w:val="none" w:sz="0" w:space="0" w:color="auto"/>
        <w:left w:val="none" w:sz="0" w:space="0" w:color="auto"/>
        <w:bottom w:val="none" w:sz="0" w:space="0" w:color="auto"/>
        <w:right w:val="none" w:sz="0" w:space="0" w:color="auto"/>
      </w:divBdr>
      <w:divsChild>
        <w:div w:id="655844819">
          <w:marLeft w:val="0"/>
          <w:marRight w:val="0"/>
          <w:marTop w:val="0"/>
          <w:marBottom w:val="0"/>
          <w:divBdr>
            <w:top w:val="none" w:sz="0" w:space="0" w:color="auto"/>
            <w:left w:val="none" w:sz="0" w:space="0" w:color="auto"/>
            <w:bottom w:val="none" w:sz="0" w:space="0" w:color="auto"/>
            <w:right w:val="none" w:sz="0" w:space="0" w:color="auto"/>
          </w:divBdr>
        </w:div>
        <w:div w:id="1563834923">
          <w:marLeft w:val="0"/>
          <w:marRight w:val="0"/>
          <w:marTop w:val="0"/>
          <w:marBottom w:val="0"/>
          <w:divBdr>
            <w:top w:val="none" w:sz="0" w:space="0" w:color="auto"/>
            <w:left w:val="none" w:sz="0" w:space="0" w:color="auto"/>
            <w:bottom w:val="none" w:sz="0" w:space="0" w:color="auto"/>
            <w:right w:val="none" w:sz="0" w:space="0" w:color="auto"/>
          </w:divBdr>
        </w:div>
      </w:divsChild>
    </w:div>
    <w:div w:id="1874296827">
      <w:bodyDiv w:val="1"/>
      <w:marLeft w:val="0"/>
      <w:marRight w:val="0"/>
      <w:marTop w:val="0"/>
      <w:marBottom w:val="0"/>
      <w:divBdr>
        <w:top w:val="none" w:sz="0" w:space="0" w:color="auto"/>
        <w:left w:val="none" w:sz="0" w:space="0" w:color="auto"/>
        <w:bottom w:val="none" w:sz="0" w:space="0" w:color="auto"/>
        <w:right w:val="none" w:sz="0" w:space="0" w:color="auto"/>
      </w:divBdr>
      <w:divsChild>
        <w:div w:id="723605503">
          <w:marLeft w:val="0"/>
          <w:marRight w:val="0"/>
          <w:marTop w:val="0"/>
          <w:marBottom w:val="0"/>
          <w:divBdr>
            <w:top w:val="none" w:sz="0" w:space="0" w:color="auto"/>
            <w:left w:val="none" w:sz="0" w:space="0" w:color="auto"/>
            <w:bottom w:val="none" w:sz="0" w:space="0" w:color="auto"/>
            <w:right w:val="none" w:sz="0" w:space="0" w:color="auto"/>
          </w:divBdr>
        </w:div>
      </w:divsChild>
    </w:div>
    <w:div w:id="1928686009">
      <w:bodyDiv w:val="1"/>
      <w:marLeft w:val="0"/>
      <w:marRight w:val="0"/>
      <w:marTop w:val="0"/>
      <w:marBottom w:val="0"/>
      <w:divBdr>
        <w:top w:val="none" w:sz="0" w:space="0" w:color="auto"/>
        <w:left w:val="none" w:sz="0" w:space="0" w:color="auto"/>
        <w:bottom w:val="none" w:sz="0" w:space="0" w:color="auto"/>
        <w:right w:val="none" w:sz="0" w:space="0" w:color="auto"/>
      </w:divBdr>
      <w:divsChild>
        <w:div w:id="159778773">
          <w:marLeft w:val="0"/>
          <w:marRight w:val="0"/>
          <w:marTop w:val="0"/>
          <w:marBottom w:val="0"/>
          <w:divBdr>
            <w:top w:val="none" w:sz="0" w:space="0" w:color="auto"/>
            <w:left w:val="none" w:sz="0" w:space="0" w:color="auto"/>
            <w:bottom w:val="none" w:sz="0" w:space="0" w:color="auto"/>
            <w:right w:val="none" w:sz="0" w:space="0" w:color="auto"/>
          </w:divBdr>
        </w:div>
        <w:div w:id="2133592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osweatshakespeare.com/play-summary/romeo-juliet/" TargetMode="External"/><Relationship Id="rId117" Type="http://schemas.openxmlformats.org/officeDocument/2006/relationships/hyperlink" Target="http://www.greekmythology.com/Myths/Mortals/Oedipus/oedipus.html" TargetMode="External"/><Relationship Id="rId21" Type="http://schemas.openxmlformats.org/officeDocument/2006/relationships/image" Target="media/image7.png"/><Relationship Id="rId42" Type="http://schemas.openxmlformats.org/officeDocument/2006/relationships/image" Target="media/image22.jpeg"/><Relationship Id="rId47" Type="http://schemas.openxmlformats.org/officeDocument/2006/relationships/hyperlink" Target="http://www.opensourceshakespeare.org/views/plays/play_view.php?WorkID=romeojuliet&amp;Act=0&amp;Scope=act&amp;pleasewait=1&amp;msg=pl" TargetMode="External"/><Relationship Id="rId63" Type="http://schemas.openxmlformats.org/officeDocument/2006/relationships/hyperlink" Target="http://www.greekmythology.com/Myths/Mortals/Jocasta/jocasta.html" TargetMode="External"/><Relationship Id="rId68" Type="http://schemas.openxmlformats.org/officeDocument/2006/relationships/hyperlink" Target="http://www.greekmythology.com/Myths/Mortals/Oedipus/oedipus.html" TargetMode="External"/><Relationship Id="rId84" Type="http://schemas.openxmlformats.org/officeDocument/2006/relationships/hyperlink" Target="http://www.greekmythology.com/Myths/Places/Thebes/thebes.html" TargetMode="External"/><Relationship Id="rId89" Type="http://schemas.openxmlformats.org/officeDocument/2006/relationships/hyperlink" Target="http://www.greekmythology.com/Myths/Mortals/Laius/laius.html" TargetMode="External"/><Relationship Id="rId112" Type="http://schemas.openxmlformats.org/officeDocument/2006/relationships/hyperlink" Target="http://www.greekmythology.com/Myths/Places/Delphi/delphi.html" TargetMode="External"/><Relationship Id="rId133" Type="http://schemas.openxmlformats.org/officeDocument/2006/relationships/hyperlink" Target="http://www.greekmythology.com/Myths/Mortals/Creon/creon.html" TargetMode="External"/><Relationship Id="rId138" Type="http://schemas.openxmlformats.org/officeDocument/2006/relationships/hyperlink" Target="http://www.greekmythology.com/Myths/Figures/Teiresias/teiresias.html" TargetMode="External"/><Relationship Id="rId16" Type="http://schemas.openxmlformats.org/officeDocument/2006/relationships/image" Target="media/image3.png"/><Relationship Id="rId107" Type="http://schemas.openxmlformats.org/officeDocument/2006/relationships/hyperlink" Target="http://www.greekmythology.com/Myths/Places/Delphi/delphi.html" TargetMode="External"/><Relationship Id="rId11" Type="http://schemas.openxmlformats.org/officeDocument/2006/relationships/hyperlink" Target="https://en.wikipedia.org/wiki/English_Renaissance_theatre"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hyperlink" Target="https://commons.wikimedia.org/wiki/File:Per_Gabriel_Wickenberg_-_Oedipus_och_Antigone.jpg" TargetMode="External"/><Relationship Id="rId58" Type="http://schemas.openxmlformats.org/officeDocument/2006/relationships/hyperlink" Target="http://www.greekmythology.com/Myths/Mortals/Eteocles/eteocles.html" TargetMode="External"/><Relationship Id="rId74" Type="http://schemas.openxmlformats.org/officeDocument/2006/relationships/hyperlink" Target="http://www.greekmythology.com/Myths/Mortals/Oedipus/oedipus.html" TargetMode="External"/><Relationship Id="rId79" Type="http://schemas.openxmlformats.org/officeDocument/2006/relationships/hyperlink" Target="http://www.greekmythology.com/Myths/Mortals/Laius/laius.html" TargetMode="External"/><Relationship Id="rId102" Type="http://schemas.openxmlformats.org/officeDocument/2006/relationships/hyperlink" Target="http://www.greekmythology.com/Myths/Mortals/Polynices/polynices.html" TargetMode="External"/><Relationship Id="rId123" Type="http://schemas.openxmlformats.org/officeDocument/2006/relationships/hyperlink" Target="http://www.greekmythology.com/Myths/Mortals/Jocasta/jocasta.html" TargetMode="External"/><Relationship Id="rId128" Type="http://schemas.openxmlformats.org/officeDocument/2006/relationships/hyperlink" Target="http://www.greekmythology.com/Myths/Mortals/Oedipus/oedipus.html" TargetMode="External"/><Relationship Id="rId5" Type="http://schemas.openxmlformats.org/officeDocument/2006/relationships/settings" Target="settings.xml"/><Relationship Id="rId90" Type="http://schemas.openxmlformats.org/officeDocument/2006/relationships/hyperlink" Target="http://www.greekmythology.com/Myths/Mortals/Oedipus/oedipus.html" TargetMode="External"/><Relationship Id="rId95" Type="http://schemas.openxmlformats.org/officeDocument/2006/relationships/hyperlink" Target="http://www.greekmythology.com/Myths/Mortals/Oedipus/oedipus.html" TargetMode="External"/><Relationship Id="rId22" Type="http://schemas.openxmlformats.org/officeDocument/2006/relationships/hyperlink" Target="http://www.sparknotes.com/shakespeare/romeojuliet/summary.html" TargetMode="External"/><Relationship Id="rId27" Type="http://schemas.openxmlformats.org/officeDocument/2006/relationships/image" Target="media/image9.jpeg"/><Relationship Id="rId43" Type="http://schemas.openxmlformats.org/officeDocument/2006/relationships/image" Target="media/image23.jpeg"/><Relationship Id="rId48" Type="http://schemas.openxmlformats.org/officeDocument/2006/relationships/hyperlink" Target="http://nfs.sparknotes.com/romeojuliet/page_80.html" TargetMode="External"/><Relationship Id="rId64" Type="http://schemas.openxmlformats.org/officeDocument/2006/relationships/hyperlink" Target="http://www.greekmythology.com/Myths/Places/Corinth/corinth.html" TargetMode="External"/><Relationship Id="rId69" Type="http://schemas.openxmlformats.org/officeDocument/2006/relationships/hyperlink" Target="http://www.greekmythology.com/Myths/Places/Corinth/corinth.html" TargetMode="External"/><Relationship Id="rId113" Type="http://schemas.openxmlformats.org/officeDocument/2006/relationships/hyperlink" Target="http://www.greekmythology.com/Myths/Mortals/Oedipus/oedipus.html" TargetMode="External"/><Relationship Id="rId118" Type="http://schemas.openxmlformats.org/officeDocument/2006/relationships/hyperlink" Target="http://www.greekmythology.com/Myths/Mortals/Laius/laius.html" TargetMode="External"/><Relationship Id="rId134" Type="http://schemas.openxmlformats.org/officeDocument/2006/relationships/hyperlink" Target="http://www.greekmythology.com/Myths/Mortals/Laius/laius.html" TargetMode="External"/><Relationship Id="rId139" Type="http://schemas.openxmlformats.org/officeDocument/2006/relationships/hyperlink" Target="http://www.greekmythology.com/Myths/Mortals/Oedipus/oedipus.html"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www.greekmythology.com/Myths/Mortals/Oedipus/oedipus.html" TargetMode="External"/><Relationship Id="rId80" Type="http://schemas.openxmlformats.org/officeDocument/2006/relationships/hyperlink" Target="http://www.greekmythology.com/Myths/Mortals/Creon/creon.html" TargetMode="External"/><Relationship Id="rId85" Type="http://schemas.openxmlformats.org/officeDocument/2006/relationships/hyperlink" Target="http://www.greekmythology.com/Myths/Mortals/Oedipus/oedipus.html" TargetMode="External"/><Relationship Id="rId93" Type="http://schemas.openxmlformats.org/officeDocument/2006/relationships/hyperlink" Target="http://www.greekmythology.com/Myths/Figures/Teiresias/teiresias.html" TargetMode="External"/><Relationship Id="rId98" Type="http://schemas.openxmlformats.org/officeDocument/2006/relationships/hyperlink" Target="http://www.greekmythology.com/Myths/Mortals/Oedipus/oedipus.html" TargetMode="External"/><Relationship Id="rId121" Type="http://schemas.openxmlformats.org/officeDocument/2006/relationships/hyperlink" Target="http://www.greekmythology.com/Myths/Places/Thebes/thebes.html"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shakespeare-navigators.com/romeo/Paris.html"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www.opensourceshakespeare.org/views/plays/characters/charlines.php?CharID=chorus-rj&amp;WorkID=romeojuliet" TargetMode="External"/><Relationship Id="rId59" Type="http://schemas.openxmlformats.org/officeDocument/2006/relationships/hyperlink" Target="http://www.greekmythology.com/Myths/Mortals/Antigone/antigone.html" TargetMode="External"/><Relationship Id="rId67" Type="http://schemas.openxmlformats.org/officeDocument/2006/relationships/hyperlink" Target="http://www.greekmythology.com/Myths/Places/Delphi/delphi.html" TargetMode="External"/><Relationship Id="rId103" Type="http://schemas.openxmlformats.org/officeDocument/2006/relationships/hyperlink" Target="http://www.greekmythology.com/Myths/Mortals/Eteocles/eteocles.html" TargetMode="External"/><Relationship Id="rId108" Type="http://schemas.openxmlformats.org/officeDocument/2006/relationships/hyperlink" Target="http://www.greekmythology.com/Myths/Mortals/Jocasta/jocasta.html" TargetMode="External"/><Relationship Id="rId116" Type="http://schemas.openxmlformats.org/officeDocument/2006/relationships/hyperlink" Target="http://www.greekmythology.com/Myths/Mortals/Laius/laius.html" TargetMode="External"/><Relationship Id="rId124" Type="http://schemas.openxmlformats.org/officeDocument/2006/relationships/hyperlink" Target="http://www.greekmythology.com/Myths/Mortals/Laius/laius.html" TargetMode="External"/><Relationship Id="rId129" Type="http://schemas.openxmlformats.org/officeDocument/2006/relationships/hyperlink" Target="http://www.greekmythology.com/Myths/Places/Thebes/thebes.html" TargetMode="External"/><Relationship Id="rId137" Type="http://schemas.openxmlformats.org/officeDocument/2006/relationships/hyperlink" Target="http://www.greekmythology.com/Myths/Figures/Teiresias/teiresias.html" TargetMode="External"/><Relationship Id="rId20" Type="http://schemas.openxmlformats.org/officeDocument/2006/relationships/hyperlink" Target="http://www.veronafor2.com/verona.html" TargetMode="External"/><Relationship Id="rId41" Type="http://schemas.openxmlformats.org/officeDocument/2006/relationships/image" Target="media/image21.jpeg"/><Relationship Id="rId54" Type="http://schemas.openxmlformats.org/officeDocument/2006/relationships/hyperlink" Target="http://www.greekmythology.com/Myths/Places/Thebes/thebes.html" TargetMode="External"/><Relationship Id="rId62" Type="http://schemas.openxmlformats.org/officeDocument/2006/relationships/hyperlink" Target="http://www.greekmythology.com/Myths/Places/Delphi/delphi.html" TargetMode="External"/><Relationship Id="rId70" Type="http://schemas.openxmlformats.org/officeDocument/2006/relationships/hyperlink" Target="http://www.greekmythology.com/Myths/Places/Thebes/thebes.html" TargetMode="External"/><Relationship Id="rId75" Type="http://schemas.openxmlformats.org/officeDocument/2006/relationships/hyperlink" Target="http://www.greekmythology.com/Myths/Mortals/Oedipus/oedipus.html" TargetMode="External"/><Relationship Id="rId83" Type="http://schemas.openxmlformats.org/officeDocument/2006/relationships/hyperlink" Target="http://www.greekmythology.com/Myths/Mortals/Oedipus/oedipus.html" TargetMode="External"/><Relationship Id="rId88" Type="http://schemas.openxmlformats.org/officeDocument/2006/relationships/hyperlink" Target="http://www.greekmythology.com/Myths/Mortals/Creon/creon.html" TargetMode="External"/><Relationship Id="rId91" Type="http://schemas.openxmlformats.org/officeDocument/2006/relationships/hyperlink" Target="http://www.greekmythology.com/Myths/Mortals/Laius/laius.html" TargetMode="External"/><Relationship Id="rId96" Type="http://schemas.openxmlformats.org/officeDocument/2006/relationships/image" Target="media/image28.jpeg"/><Relationship Id="rId111" Type="http://schemas.openxmlformats.org/officeDocument/2006/relationships/hyperlink" Target="http://www.greekmythology.com/Myths/Mortals/Oedipus/oedipus.html" TargetMode="External"/><Relationship Id="rId132" Type="http://schemas.openxmlformats.org/officeDocument/2006/relationships/hyperlink" Target="http://www.greekmythology.com/Myths/Places/Delphi/delphi.html" TargetMode="External"/><Relationship Id="rId140" Type="http://schemas.openxmlformats.org/officeDocument/2006/relationships/hyperlink" Target="http://www.greekmythology.com/Myths/Mortals/Oedipus/oedip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8JoOpx6VwHk" TargetMode="External"/><Relationship Id="rId23" Type="http://schemas.openxmlformats.org/officeDocument/2006/relationships/image" Target="media/image8.jpeg"/><Relationship Id="rId28" Type="http://schemas.openxmlformats.org/officeDocument/2006/relationships/hyperlink" Target="http://www.cliffsnotes.com/literature/r/romeo-and-juliet/summary-and-analysis/act-i-scene-5%20(1" TargetMode="External"/><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hyperlink" Target="http://www.greekmythology.com/Myths/Mortals/Polynices/polynices.html" TargetMode="External"/><Relationship Id="rId106" Type="http://schemas.openxmlformats.org/officeDocument/2006/relationships/hyperlink" Target="http://www.greekmythology.com/Myths/Mortals/Laius/laius.html" TargetMode="External"/><Relationship Id="rId114" Type="http://schemas.openxmlformats.org/officeDocument/2006/relationships/hyperlink" Target="http://www.greekmythology.com/Myths/Places/Corinth/corinth.html" TargetMode="External"/><Relationship Id="rId119" Type="http://schemas.openxmlformats.org/officeDocument/2006/relationships/hyperlink" Target="http://www.greekmythology.com/Myths/Mortals/Oedipus/oedipus.html" TargetMode="External"/><Relationship Id="rId127" Type="http://schemas.openxmlformats.org/officeDocument/2006/relationships/hyperlink" Target="http://www.greekmythology.com/Myths/Mortals/Jocasta/jocasta.html" TargetMode="External"/><Relationship Id="rId10" Type="http://schemas.openxmlformats.org/officeDocument/2006/relationships/hyperlink" Target="https://en.wikipedia.org/wiki/England"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https://upload.wikimedia.org/wikipedia/commons/d/d6/Per_Gabriel_Wickenberg_-_Oedipus_och_Antigone.jpg" TargetMode="External"/><Relationship Id="rId60" Type="http://schemas.openxmlformats.org/officeDocument/2006/relationships/hyperlink" Target="http://www.greekmythology.com/Myths/Mortals/Ismene/ismene.html" TargetMode="External"/><Relationship Id="rId65" Type="http://schemas.openxmlformats.org/officeDocument/2006/relationships/hyperlink" Target="http://www.greekmythology.com/Myths/Mortals/Oedipus/oedipus.html" TargetMode="External"/><Relationship Id="rId73" Type="http://schemas.openxmlformats.org/officeDocument/2006/relationships/hyperlink" Target="http://www.greekmythology.com/Myths/Mortals/Laius/laius.html" TargetMode="External"/><Relationship Id="rId78" Type="http://schemas.openxmlformats.org/officeDocument/2006/relationships/hyperlink" Target="http://www.greekmythology.com/Myths/Mortals/Jocasta/jocasta.html" TargetMode="External"/><Relationship Id="rId81" Type="http://schemas.openxmlformats.org/officeDocument/2006/relationships/hyperlink" Target="http://www.greekmythology.com/Myths/Monsters/Sphinx/sphinx.html" TargetMode="External"/><Relationship Id="rId86" Type="http://schemas.openxmlformats.org/officeDocument/2006/relationships/hyperlink" Target="http://www.greekmythology.com/Myths/Mortals/Creon/creon.html" TargetMode="External"/><Relationship Id="rId94" Type="http://schemas.openxmlformats.org/officeDocument/2006/relationships/hyperlink" Target="http://www.greekmythology.com/Myths/Mortals/Oedipus/oedipus.html" TargetMode="External"/><Relationship Id="rId99" Type="http://schemas.openxmlformats.org/officeDocument/2006/relationships/hyperlink" Target="http://www.greekmythology.com/Myths/Places/Thebes/thebes.html" TargetMode="External"/><Relationship Id="rId101" Type="http://schemas.openxmlformats.org/officeDocument/2006/relationships/hyperlink" Target="http://www.greekmythology.com/Myths/Mortals/Jocasta/jocasta.html" TargetMode="External"/><Relationship Id="rId122" Type="http://schemas.openxmlformats.org/officeDocument/2006/relationships/hyperlink" Target="http://www.greekmythology.com/Myths/Mortals/Creon/creon.html" TargetMode="External"/><Relationship Id="rId130" Type="http://schemas.openxmlformats.org/officeDocument/2006/relationships/hyperlink" Target="http://www.greekmythology.com/Myths/Mortals/Oedipus/oedipus.html" TargetMode="External"/><Relationship Id="rId135" Type="http://schemas.openxmlformats.org/officeDocument/2006/relationships/hyperlink" Target="http://www.greekmythology.com/Myths/Mortals/Oedipus/oedipus.html"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n.wikipedia.org/wiki/William_Shakespeare" TargetMode="External"/><Relationship Id="rId18" Type="http://schemas.openxmlformats.org/officeDocument/2006/relationships/image" Target="media/image5.jpeg"/><Relationship Id="rId39" Type="http://schemas.openxmlformats.org/officeDocument/2006/relationships/image" Target="media/image19.png"/><Relationship Id="rId109" Type="http://schemas.openxmlformats.org/officeDocument/2006/relationships/hyperlink" Target="http://www.greekmythology.com/Myths/Places/Corinth/corinth.html" TargetMode="External"/><Relationship Id="rId34" Type="http://schemas.openxmlformats.org/officeDocument/2006/relationships/image" Target="media/image14.jpeg"/><Relationship Id="rId50" Type="http://schemas.openxmlformats.org/officeDocument/2006/relationships/hyperlink" Target="https://englishosaca.wordpress.com/seventh-grade/romeo-and-juliet/" TargetMode="External"/><Relationship Id="rId55" Type="http://schemas.openxmlformats.org/officeDocument/2006/relationships/hyperlink" Target="http://www.greekmythology.com/Myths/Mortals/Laius/laius.html" TargetMode="External"/><Relationship Id="rId76" Type="http://schemas.openxmlformats.org/officeDocument/2006/relationships/hyperlink" Target="http://www.greekmythology.com/Myths/Places/Thebes/thebes.html" TargetMode="External"/><Relationship Id="rId97" Type="http://schemas.openxmlformats.org/officeDocument/2006/relationships/image" Target="http://fc04.deviantart.net/fs14/f/2007/008/8/5/Oedipus_and_the_Sphinx_by_TaekwondoNJ.jpg" TargetMode="External"/><Relationship Id="rId104" Type="http://schemas.openxmlformats.org/officeDocument/2006/relationships/hyperlink" Target="http://www.greekmythology.com/Myths/Mortals/Antigone/antigone.html" TargetMode="External"/><Relationship Id="rId120" Type="http://schemas.openxmlformats.org/officeDocument/2006/relationships/hyperlink" Target="http://www.greekmythology.com/Myths/Mortals/Oedipus/oedipus.html" TargetMode="External"/><Relationship Id="rId125" Type="http://schemas.openxmlformats.org/officeDocument/2006/relationships/hyperlink" Target="http://www.greekmythology.com/Myths/Mortals/Creon/creon.html" TargetMode="External"/><Relationship Id="rId141" Type="http://schemas.openxmlformats.org/officeDocument/2006/relationships/hyperlink" Target="http://shakespeare.mit.edu/asyoulikeit/asyoulikeit.2.7.html" TargetMode="External"/><Relationship Id="rId7" Type="http://schemas.openxmlformats.org/officeDocument/2006/relationships/footnotes" Target="footnotes.xml"/><Relationship Id="rId71" Type="http://schemas.openxmlformats.org/officeDocument/2006/relationships/hyperlink" Target="http://www.greekmythology.com/Myths/Mortals/Laius/laius.html" TargetMode="External"/><Relationship Id="rId92" Type="http://schemas.openxmlformats.org/officeDocument/2006/relationships/hyperlink" Target="http://www.greekmythology.com/Myths/Figures/Teiresias/teiresias.html" TargetMode="External"/><Relationship Id="rId2" Type="http://schemas.openxmlformats.org/officeDocument/2006/relationships/numbering" Target="numbering.xml"/><Relationship Id="rId29" Type="http://schemas.openxmlformats.org/officeDocument/2006/relationships/hyperlink" Target="http://www.gradesaver.com/romeo-and-juliet/study-guide/summary" TargetMode="External"/><Relationship Id="rId24" Type="http://schemas.openxmlformats.org/officeDocument/2006/relationships/hyperlink" Target="http://www.nosweatshakespeare.com/play-summary/romeo-juliet/" TargetMode="Externa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www.greekmythology.com/Myths/Mortals/Oedipus/oedipus.html" TargetMode="External"/><Relationship Id="rId87" Type="http://schemas.openxmlformats.org/officeDocument/2006/relationships/hyperlink" Target="http://www.greekmythology.com/Myths/Places/Delphi/delphi.html" TargetMode="External"/><Relationship Id="rId110" Type="http://schemas.openxmlformats.org/officeDocument/2006/relationships/hyperlink" Target="http://www.greekmythology.com/Myths/Mortals/Oedipus/oedipus.html" TargetMode="External"/><Relationship Id="rId115" Type="http://schemas.openxmlformats.org/officeDocument/2006/relationships/hyperlink" Target="http://www.greekmythology.com/Myths/Places/Thebes/thebes.html" TargetMode="External"/><Relationship Id="rId131" Type="http://schemas.openxmlformats.org/officeDocument/2006/relationships/hyperlink" Target="http://www.greekmythology.com/Myths/Mortals/Creon/creon.html" TargetMode="External"/><Relationship Id="rId136" Type="http://schemas.openxmlformats.org/officeDocument/2006/relationships/hyperlink" Target="http://www.greekmythology.com/Myths/Mortals/Laius/laius.html" TargetMode="External"/><Relationship Id="rId61" Type="http://schemas.openxmlformats.org/officeDocument/2006/relationships/hyperlink" Target="http://www.greekmythology.com/Myths/Mortals/Laius/laius.html" TargetMode="External"/><Relationship Id="rId82" Type="http://schemas.openxmlformats.org/officeDocument/2006/relationships/hyperlink" Target="http://www.greekmythology.com/Myths/Mortals/Jocasta/jocasta.html" TargetMode="External"/><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hyperlink" Target="http://www.greekmythology.com/Myths/Mortals/Jocasta/jocasta.html" TargetMode="External"/><Relationship Id="rId77" Type="http://schemas.openxmlformats.org/officeDocument/2006/relationships/hyperlink" Target="http://www.greekmythology.com/Myths/Mortals/Creon/creon.html" TargetMode="External"/><Relationship Id="rId100" Type="http://schemas.openxmlformats.org/officeDocument/2006/relationships/hyperlink" Target="http://www.greekmythology.com/Myths/Mortals/Laius/laius.html" TargetMode="External"/><Relationship Id="rId105" Type="http://schemas.openxmlformats.org/officeDocument/2006/relationships/hyperlink" Target="http://www.greekmythology.com/Myths/Mortals/Ismene/ismene.html" TargetMode="External"/><Relationship Id="rId126" Type="http://schemas.openxmlformats.org/officeDocument/2006/relationships/hyperlink" Target="http://www.greekmythology.com/Myths/Monsters/Sphinx/sphin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B65F2-E3F3-46F7-BFA7-1814485C8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33</Pages>
  <Words>5034</Words>
  <Characters>27692</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32661</CharactersWithSpaces>
  <SharedDoc>false</SharedDoc>
  <HLinks>
    <vt:vector size="66" baseType="variant">
      <vt:variant>
        <vt:i4>3932271</vt:i4>
      </vt:variant>
      <vt:variant>
        <vt:i4>45</vt:i4>
      </vt:variant>
      <vt:variant>
        <vt:i4>0</vt:i4>
      </vt:variant>
      <vt:variant>
        <vt:i4>5</vt:i4>
      </vt:variant>
      <vt:variant>
        <vt:lpwstr>http://www.gradesaver.com/romeo-and-juliet/study-guide/summary</vt:lpwstr>
      </vt:variant>
      <vt:variant>
        <vt:lpwstr/>
      </vt:variant>
      <vt:variant>
        <vt:i4>3014767</vt:i4>
      </vt:variant>
      <vt:variant>
        <vt:i4>42</vt:i4>
      </vt:variant>
      <vt:variant>
        <vt:i4>0</vt:i4>
      </vt:variant>
      <vt:variant>
        <vt:i4>5</vt:i4>
      </vt:variant>
      <vt:variant>
        <vt:lpwstr>http://www.cliffsnotes.com/literature/r/romeo-and-juliet/summary-and-analysis/act-i-scene-5 (1</vt:lpwstr>
      </vt:variant>
      <vt:variant>
        <vt:lpwstr/>
      </vt:variant>
      <vt:variant>
        <vt:i4>65554</vt:i4>
      </vt:variant>
      <vt:variant>
        <vt:i4>36</vt:i4>
      </vt:variant>
      <vt:variant>
        <vt:i4>0</vt:i4>
      </vt:variant>
      <vt:variant>
        <vt:i4>5</vt:i4>
      </vt:variant>
      <vt:variant>
        <vt:lpwstr>http://www.nosweatshakespeare.com/play-summary/romeo-juliet/</vt:lpwstr>
      </vt:variant>
      <vt:variant>
        <vt:lpwstr/>
      </vt:variant>
      <vt:variant>
        <vt:i4>2359397</vt:i4>
      </vt:variant>
      <vt:variant>
        <vt:i4>33</vt:i4>
      </vt:variant>
      <vt:variant>
        <vt:i4>0</vt:i4>
      </vt:variant>
      <vt:variant>
        <vt:i4>5</vt:i4>
      </vt:variant>
      <vt:variant>
        <vt:lpwstr>http://www.shakespeare-navigators.com/romeo/Paris.html</vt:lpwstr>
      </vt:variant>
      <vt:variant>
        <vt:lpwstr/>
      </vt:variant>
      <vt:variant>
        <vt:i4>65554</vt:i4>
      </vt:variant>
      <vt:variant>
        <vt:i4>30</vt:i4>
      </vt:variant>
      <vt:variant>
        <vt:i4>0</vt:i4>
      </vt:variant>
      <vt:variant>
        <vt:i4>5</vt:i4>
      </vt:variant>
      <vt:variant>
        <vt:lpwstr>http://www.nosweatshakespeare.com/play-summary/romeo-juliet/</vt:lpwstr>
      </vt:variant>
      <vt:variant>
        <vt:lpwstr/>
      </vt:variant>
      <vt:variant>
        <vt:i4>6553645</vt:i4>
      </vt:variant>
      <vt:variant>
        <vt:i4>24</vt:i4>
      </vt:variant>
      <vt:variant>
        <vt:i4>0</vt:i4>
      </vt:variant>
      <vt:variant>
        <vt:i4>5</vt:i4>
      </vt:variant>
      <vt:variant>
        <vt:lpwstr>http://www.sparknotes.com/shakespeare/romeojuliet/summary.html</vt:lpwstr>
      </vt:variant>
      <vt:variant>
        <vt:lpwstr/>
      </vt:variant>
      <vt:variant>
        <vt:i4>5570648</vt:i4>
      </vt:variant>
      <vt:variant>
        <vt:i4>18</vt:i4>
      </vt:variant>
      <vt:variant>
        <vt:i4>0</vt:i4>
      </vt:variant>
      <vt:variant>
        <vt:i4>5</vt:i4>
      </vt:variant>
      <vt:variant>
        <vt:lpwstr>http://www.veronafor2.com/verona.html</vt:lpwstr>
      </vt:variant>
      <vt:variant>
        <vt:lpwstr/>
      </vt:variant>
      <vt:variant>
        <vt:i4>3932201</vt:i4>
      </vt:variant>
      <vt:variant>
        <vt:i4>15</vt:i4>
      </vt:variant>
      <vt:variant>
        <vt:i4>0</vt:i4>
      </vt:variant>
      <vt:variant>
        <vt:i4>5</vt:i4>
      </vt:variant>
      <vt:variant>
        <vt:lpwstr>https://www.youtube.com/watch?v=8JoOpx6VwHk</vt:lpwstr>
      </vt:variant>
      <vt:variant>
        <vt:lpwstr/>
      </vt:variant>
      <vt:variant>
        <vt:i4>7405581</vt:i4>
      </vt:variant>
      <vt:variant>
        <vt:i4>12</vt:i4>
      </vt:variant>
      <vt:variant>
        <vt:i4>0</vt:i4>
      </vt:variant>
      <vt:variant>
        <vt:i4>5</vt:i4>
      </vt:variant>
      <vt:variant>
        <vt:lpwstr>https://en.wikipedia.org/wiki/William_Shakespeare</vt:lpwstr>
      </vt:variant>
      <vt:variant>
        <vt:lpwstr/>
      </vt:variant>
      <vt:variant>
        <vt:i4>2818148</vt:i4>
      </vt:variant>
      <vt:variant>
        <vt:i4>6</vt:i4>
      </vt:variant>
      <vt:variant>
        <vt:i4>0</vt:i4>
      </vt:variant>
      <vt:variant>
        <vt:i4>5</vt:i4>
      </vt:variant>
      <vt:variant>
        <vt:lpwstr>https://en.wikipedia.org/wiki/English_Renaissance_theatre</vt:lpwstr>
      </vt:variant>
      <vt:variant>
        <vt:lpwstr>/media/File:The_Swan_cropped.png</vt:lpwstr>
      </vt:variant>
      <vt:variant>
        <vt:i4>4259863</vt:i4>
      </vt:variant>
      <vt:variant>
        <vt:i4>3</vt:i4>
      </vt:variant>
      <vt:variant>
        <vt:i4>0</vt:i4>
      </vt:variant>
      <vt:variant>
        <vt:i4>5</vt:i4>
      </vt:variant>
      <vt:variant>
        <vt:lpwstr>https://en.wikipedia.org/wiki/England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FOUZIA</dc:creator>
  <cp:lastModifiedBy>Nath</cp:lastModifiedBy>
  <cp:revision>15</cp:revision>
  <cp:lastPrinted>2016-04-13T14:39:00Z</cp:lastPrinted>
  <dcterms:created xsi:type="dcterms:W3CDTF">2016-04-28T12:25:00Z</dcterms:created>
  <dcterms:modified xsi:type="dcterms:W3CDTF">2016-05-06T09:30:00Z</dcterms:modified>
</cp:coreProperties>
</file>